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3690" w:type="dxa"/>
        <w:tblInd w:w="59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0"/>
      </w:tblGrid>
      <w:tr w:rsidR="00A06868" w:rsidTr="000A7283">
        <w:tc>
          <w:tcPr>
            <w:tcW w:w="3690" w:type="dxa"/>
          </w:tcPr>
          <w:p w:rsidR="00A06868" w:rsidRDefault="00E705DE">
            <w:pPr>
              <w:jc w:val="center"/>
              <w:rPr>
                <w:sz w:val="28"/>
                <w:szCs w:val="28"/>
              </w:rPr>
            </w:pPr>
            <w:r w:rsidRPr="00ED5852">
              <w:rPr>
                <w:sz w:val="28"/>
                <w:szCs w:val="28"/>
              </w:rPr>
              <w:t>«</w:t>
            </w:r>
            <w:proofErr w:type="spellStart"/>
            <w:r w:rsidRPr="00ED5852">
              <w:rPr>
                <w:sz w:val="28"/>
                <w:szCs w:val="28"/>
              </w:rPr>
              <w:t>Тәуелсіздік</w:t>
            </w:r>
            <w:proofErr w:type="spellEnd"/>
            <w:r w:rsidRPr="00ED5852">
              <w:rPr>
                <w:sz w:val="28"/>
                <w:szCs w:val="28"/>
              </w:rPr>
              <w:t xml:space="preserve"> </w:t>
            </w:r>
            <w:proofErr w:type="spellStart"/>
            <w:r w:rsidRPr="00ED5852">
              <w:rPr>
                <w:sz w:val="28"/>
                <w:szCs w:val="28"/>
              </w:rPr>
              <w:t>ұрпақтары</w:t>
            </w:r>
            <w:proofErr w:type="spellEnd"/>
            <w:r w:rsidRPr="00ED5852">
              <w:rPr>
                <w:sz w:val="28"/>
                <w:szCs w:val="28"/>
              </w:rPr>
              <w:t>»</w:t>
            </w:r>
          </w:p>
          <w:p w:rsidR="00A06868" w:rsidRDefault="00E705DE">
            <w:pPr>
              <w:jc w:val="center"/>
              <w:rPr>
                <w:sz w:val="28"/>
                <w:szCs w:val="28"/>
              </w:rPr>
            </w:pPr>
            <w:proofErr w:type="spellStart"/>
            <w:r w:rsidRPr="00ED5852">
              <w:rPr>
                <w:sz w:val="28"/>
                <w:szCs w:val="28"/>
              </w:rPr>
              <w:t>грантын</w:t>
            </w:r>
            <w:proofErr w:type="spellEnd"/>
            <w:r w:rsidRPr="00ED5852">
              <w:rPr>
                <w:sz w:val="28"/>
                <w:szCs w:val="28"/>
              </w:rPr>
              <w:t xml:space="preserve"> беру </w:t>
            </w:r>
            <w:proofErr w:type="spellStart"/>
            <w:r w:rsidRPr="00ED5852">
              <w:rPr>
                <w:sz w:val="28"/>
                <w:szCs w:val="28"/>
              </w:rPr>
              <w:t>қағидаларына</w:t>
            </w:r>
            <w:proofErr w:type="spellEnd"/>
          </w:p>
          <w:p w:rsidR="00A06868" w:rsidRDefault="00E705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3</w:t>
            </w:r>
            <w:r>
              <w:rPr>
                <w:sz w:val="28"/>
                <w:szCs w:val="28"/>
              </w:rPr>
              <w:t>-</w:t>
            </w:r>
            <w:r w:rsidRPr="005507DA">
              <w:rPr>
                <w:sz w:val="28"/>
                <w:szCs w:val="28"/>
              </w:rPr>
              <w:t>қ</w:t>
            </w:r>
            <w:r w:rsidRPr="005507DA">
              <w:rPr>
                <w:sz w:val="28"/>
                <w:szCs w:val="28"/>
                <w:lang w:val="kk-KZ"/>
              </w:rPr>
              <w:t>о</w:t>
            </w:r>
            <w:proofErr w:type="spellStart"/>
            <w:r>
              <w:rPr>
                <w:sz w:val="28"/>
                <w:szCs w:val="28"/>
              </w:rPr>
              <w:t>сымша</w:t>
            </w:r>
            <w:proofErr w:type="spellEnd"/>
          </w:p>
        </w:tc>
      </w:tr>
    </w:tbl>
    <w:p w:rsidR="00A06868" w:rsidRDefault="00A06868">
      <w:pPr>
        <w:jc w:val="center"/>
        <w:rPr>
          <w:b/>
          <w:color w:val="000000"/>
          <w:sz w:val="28"/>
          <w:szCs w:val="28"/>
          <w:lang w:val="kk-KZ" w:eastAsia="en-US"/>
        </w:rPr>
      </w:pPr>
      <w:bookmarkStart w:id="0" w:name="z68"/>
      <w:bookmarkEnd w:id="0"/>
    </w:p>
    <w:p w:rsidR="00A06868" w:rsidRDefault="00A06868">
      <w:pPr>
        <w:jc w:val="center"/>
        <w:rPr>
          <w:b/>
          <w:color w:val="000000"/>
          <w:sz w:val="28"/>
          <w:szCs w:val="28"/>
          <w:lang w:val="kk-KZ" w:eastAsia="en-US"/>
        </w:rPr>
      </w:pPr>
    </w:p>
    <w:p w:rsidR="00A06868" w:rsidRDefault="00E705DE">
      <w:pPr>
        <w:jc w:val="center"/>
        <w:rPr>
          <w:b/>
          <w:color w:val="000000"/>
          <w:sz w:val="28"/>
          <w:szCs w:val="28"/>
          <w:lang w:val="kk-KZ" w:eastAsia="en-US"/>
        </w:rPr>
      </w:pPr>
      <w:r w:rsidRPr="00237BF3">
        <w:rPr>
          <w:b/>
          <w:color w:val="000000"/>
          <w:sz w:val="28"/>
          <w:szCs w:val="28"/>
          <w:lang w:val="kk-KZ" w:eastAsia="en-US"/>
        </w:rPr>
        <w:t>Шығындар сметасының жобасы</w:t>
      </w:r>
    </w:p>
    <w:p w:rsidR="00A06868" w:rsidRDefault="00A06868">
      <w:pPr>
        <w:rPr>
          <w:b/>
          <w:color w:val="000000"/>
          <w:sz w:val="28"/>
          <w:szCs w:val="28"/>
          <w:lang w:val="kk-KZ" w:eastAsia="en-US"/>
        </w:rPr>
      </w:pP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611"/>
        <w:gridCol w:w="2545"/>
        <w:gridCol w:w="1753"/>
        <w:gridCol w:w="1609"/>
        <w:gridCol w:w="1499"/>
        <w:gridCol w:w="1610"/>
      </w:tblGrid>
      <w:tr w:rsidR="00A06868" w:rsidTr="00237BF3">
        <w:trPr>
          <w:trHeight w:val="880"/>
        </w:trPr>
        <w:tc>
          <w:tcPr>
            <w:tcW w:w="309" w:type="pct"/>
            <w:tcBorders>
              <w:right w:val="single" w:sz="4" w:space="0" w:color="auto"/>
            </w:tcBorders>
          </w:tcPr>
          <w:p w:rsidR="00A06868" w:rsidRDefault="00E705DE">
            <w:pPr>
              <w:jc w:val="right"/>
              <w:rPr>
                <w:b/>
                <w:sz w:val="28"/>
                <w:szCs w:val="28"/>
                <w:lang w:val="kk-KZ" w:eastAsia="en-US"/>
              </w:rPr>
            </w:pPr>
            <w:r w:rsidRPr="007E230A">
              <w:rPr>
                <w:b/>
                <w:sz w:val="28"/>
                <w:szCs w:val="28"/>
                <w:lang w:val="kk-KZ" w:eastAsia="en-US"/>
              </w:rPr>
              <w:t>№</w:t>
            </w:r>
          </w:p>
          <w:p w:rsidR="00A06868" w:rsidRDefault="00E705DE">
            <w:pPr>
              <w:jc w:val="right"/>
              <w:rPr>
                <w:b/>
                <w:sz w:val="28"/>
                <w:szCs w:val="28"/>
                <w:lang w:val="kk-KZ" w:eastAsia="en-US"/>
              </w:rPr>
            </w:pPr>
            <w:r w:rsidRPr="007E230A">
              <w:rPr>
                <w:b/>
                <w:sz w:val="28"/>
                <w:szCs w:val="28"/>
                <w:lang w:val="kk-KZ" w:eastAsia="en-US"/>
              </w:rPr>
              <w:t>р/н</w:t>
            </w:r>
          </w:p>
        </w:tc>
        <w:tc>
          <w:tcPr>
            <w:tcW w:w="1324" w:type="pct"/>
            <w:tcBorders>
              <w:left w:val="single" w:sz="4" w:space="0" w:color="auto"/>
            </w:tcBorders>
          </w:tcPr>
          <w:p w:rsidR="00A06868" w:rsidRDefault="00E705DE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7E230A">
              <w:rPr>
                <w:b/>
                <w:sz w:val="28"/>
                <w:szCs w:val="28"/>
                <w:lang w:val="kk-KZ" w:eastAsia="en-US"/>
              </w:rPr>
              <w:t>Шығындар бабы</w:t>
            </w:r>
          </w:p>
        </w:tc>
        <w:tc>
          <w:tcPr>
            <w:tcW w:w="912" w:type="pct"/>
            <w:tcBorders>
              <w:right w:val="single" w:sz="4" w:space="0" w:color="auto"/>
            </w:tcBorders>
          </w:tcPr>
          <w:p w:rsidR="00A06868" w:rsidRDefault="00E705DE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7E230A">
              <w:rPr>
                <w:b/>
                <w:sz w:val="28"/>
                <w:szCs w:val="28"/>
                <w:lang w:val="kk-KZ" w:eastAsia="en-US"/>
              </w:rPr>
              <w:t>Өлшем бірлігі</w:t>
            </w:r>
          </w:p>
        </w:tc>
        <w:tc>
          <w:tcPr>
            <w:tcW w:w="837" w:type="pct"/>
            <w:tcBorders>
              <w:right w:val="single" w:sz="4" w:space="0" w:color="auto"/>
            </w:tcBorders>
          </w:tcPr>
          <w:p w:rsidR="00A06868" w:rsidRDefault="00E705DE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7E230A">
              <w:rPr>
                <w:b/>
                <w:sz w:val="28"/>
                <w:szCs w:val="28"/>
                <w:lang w:val="kk-KZ" w:eastAsia="en-US"/>
              </w:rPr>
              <w:t>Бірлік бағасы</w:t>
            </w:r>
          </w:p>
        </w:tc>
        <w:tc>
          <w:tcPr>
            <w:tcW w:w="780" w:type="pct"/>
            <w:tcBorders>
              <w:left w:val="single" w:sz="4" w:space="0" w:color="auto"/>
              <w:right w:val="single" w:sz="4" w:space="0" w:color="auto"/>
            </w:tcBorders>
          </w:tcPr>
          <w:p w:rsidR="00A06868" w:rsidRDefault="00E705DE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7E230A">
              <w:rPr>
                <w:b/>
                <w:sz w:val="28"/>
                <w:szCs w:val="28"/>
                <w:lang w:val="kk-KZ" w:eastAsia="en-US"/>
              </w:rPr>
              <w:t>Саны</w:t>
            </w:r>
          </w:p>
        </w:tc>
        <w:tc>
          <w:tcPr>
            <w:tcW w:w="838" w:type="pct"/>
            <w:tcBorders>
              <w:left w:val="single" w:sz="4" w:space="0" w:color="auto"/>
            </w:tcBorders>
          </w:tcPr>
          <w:p w:rsidR="00A06868" w:rsidRDefault="00E705DE">
            <w:pPr>
              <w:jc w:val="center"/>
              <w:rPr>
                <w:b/>
                <w:sz w:val="28"/>
                <w:szCs w:val="28"/>
                <w:lang w:val="kk-KZ" w:eastAsia="en-US"/>
              </w:rPr>
            </w:pPr>
            <w:r w:rsidRPr="007E230A">
              <w:rPr>
                <w:b/>
                <w:sz w:val="28"/>
                <w:szCs w:val="28"/>
                <w:lang w:val="kk-KZ" w:eastAsia="en-US"/>
              </w:rPr>
              <w:t>Сомасы</w:t>
            </w:r>
          </w:p>
        </w:tc>
      </w:tr>
      <w:tr w:rsidR="00A06868" w:rsidTr="00237BF3">
        <w:tc>
          <w:tcPr>
            <w:tcW w:w="309" w:type="pct"/>
            <w:tcBorders>
              <w:right w:val="single" w:sz="4" w:space="0" w:color="auto"/>
            </w:tcBorders>
          </w:tcPr>
          <w:p w:rsidR="00A06868" w:rsidRDefault="00E705DE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B73603">
              <w:rPr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1324" w:type="pct"/>
            <w:tcBorders>
              <w:left w:val="single" w:sz="4" w:space="0" w:color="auto"/>
            </w:tcBorders>
          </w:tcPr>
          <w:p w:rsidR="00A06868" w:rsidRDefault="00E705DE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B73603">
              <w:rPr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912" w:type="pct"/>
            <w:tcBorders>
              <w:right w:val="single" w:sz="4" w:space="0" w:color="auto"/>
            </w:tcBorders>
          </w:tcPr>
          <w:p w:rsidR="00A06868" w:rsidRDefault="00E705DE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B73603">
              <w:rPr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837" w:type="pct"/>
            <w:tcBorders>
              <w:right w:val="single" w:sz="4" w:space="0" w:color="auto"/>
            </w:tcBorders>
          </w:tcPr>
          <w:p w:rsidR="00A06868" w:rsidRDefault="00E705DE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B73603">
              <w:rPr>
                <w:sz w:val="28"/>
                <w:szCs w:val="28"/>
                <w:lang w:val="kk-KZ" w:eastAsia="en-US"/>
              </w:rPr>
              <w:t>4</w:t>
            </w:r>
          </w:p>
        </w:tc>
        <w:tc>
          <w:tcPr>
            <w:tcW w:w="780" w:type="pct"/>
            <w:tcBorders>
              <w:left w:val="single" w:sz="4" w:space="0" w:color="auto"/>
              <w:right w:val="single" w:sz="4" w:space="0" w:color="auto"/>
            </w:tcBorders>
          </w:tcPr>
          <w:p w:rsidR="00A06868" w:rsidRDefault="00E705DE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B73603">
              <w:rPr>
                <w:sz w:val="28"/>
                <w:szCs w:val="28"/>
                <w:lang w:val="kk-KZ" w:eastAsia="en-US"/>
              </w:rPr>
              <w:t>5</w:t>
            </w:r>
          </w:p>
        </w:tc>
        <w:tc>
          <w:tcPr>
            <w:tcW w:w="838" w:type="pct"/>
            <w:tcBorders>
              <w:left w:val="single" w:sz="4" w:space="0" w:color="auto"/>
            </w:tcBorders>
          </w:tcPr>
          <w:p w:rsidR="00A06868" w:rsidRDefault="00E705DE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B73603">
              <w:rPr>
                <w:sz w:val="28"/>
                <w:szCs w:val="28"/>
                <w:lang w:val="kk-KZ" w:eastAsia="en-US"/>
              </w:rPr>
              <w:t>6</w:t>
            </w:r>
          </w:p>
        </w:tc>
      </w:tr>
      <w:tr w:rsidR="00A06868" w:rsidTr="00237BF3">
        <w:tc>
          <w:tcPr>
            <w:tcW w:w="309" w:type="pct"/>
            <w:tcBorders>
              <w:right w:val="single" w:sz="4" w:space="0" w:color="auto"/>
            </w:tcBorders>
          </w:tcPr>
          <w:p w:rsidR="00A06868" w:rsidRDefault="00A06868">
            <w:pPr>
              <w:numPr>
                <w:ilvl w:val="0"/>
                <w:numId w:val="5"/>
              </w:numPr>
              <w:contextualSpacing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1324" w:type="pct"/>
            <w:tcBorders>
              <w:left w:val="single" w:sz="4" w:space="0" w:color="auto"/>
            </w:tcBorders>
          </w:tcPr>
          <w:p w:rsidR="00A06868" w:rsidRDefault="00A06868">
            <w:pPr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912" w:type="pct"/>
            <w:tcBorders>
              <w:right w:val="single" w:sz="4" w:space="0" w:color="auto"/>
            </w:tcBorders>
          </w:tcPr>
          <w:p w:rsidR="00A06868" w:rsidRDefault="00A06868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837" w:type="pct"/>
            <w:tcBorders>
              <w:right w:val="single" w:sz="4" w:space="0" w:color="auto"/>
            </w:tcBorders>
          </w:tcPr>
          <w:p w:rsidR="00A06868" w:rsidRDefault="00A06868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780" w:type="pct"/>
            <w:tcBorders>
              <w:left w:val="single" w:sz="4" w:space="0" w:color="auto"/>
              <w:right w:val="single" w:sz="4" w:space="0" w:color="auto"/>
            </w:tcBorders>
          </w:tcPr>
          <w:p w:rsidR="00A06868" w:rsidRDefault="00A06868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838" w:type="pct"/>
            <w:tcBorders>
              <w:left w:val="single" w:sz="4" w:space="0" w:color="auto"/>
            </w:tcBorders>
          </w:tcPr>
          <w:p w:rsidR="00A06868" w:rsidRDefault="00A06868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</w:tc>
      </w:tr>
      <w:tr w:rsidR="00A06868" w:rsidTr="00237BF3">
        <w:tc>
          <w:tcPr>
            <w:tcW w:w="309" w:type="pct"/>
            <w:tcBorders>
              <w:right w:val="single" w:sz="4" w:space="0" w:color="auto"/>
            </w:tcBorders>
          </w:tcPr>
          <w:p w:rsidR="00A06868" w:rsidRDefault="00A06868">
            <w:pPr>
              <w:numPr>
                <w:ilvl w:val="0"/>
                <w:numId w:val="5"/>
              </w:numPr>
              <w:contextualSpacing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1324" w:type="pct"/>
            <w:tcBorders>
              <w:left w:val="single" w:sz="4" w:space="0" w:color="auto"/>
            </w:tcBorders>
          </w:tcPr>
          <w:p w:rsidR="00A06868" w:rsidRDefault="00A06868">
            <w:pPr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912" w:type="pct"/>
            <w:tcBorders>
              <w:right w:val="single" w:sz="4" w:space="0" w:color="auto"/>
            </w:tcBorders>
          </w:tcPr>
          <w:p w:rsidR="00A06868" w:rsidRDefault="00A06868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837" w:type="pct"/>
            <w:tcBorders>
              <w:right w:val="single" w:sz="4" w:space="0" w:color="auto"/>
            </w:tcBorders>
          </w:tcPr>
          <w:p w:rsidR="00A06868" w:rsidRDefault="00A06868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780" w:type="pct"/>
            <w:tcBorders>
              <w:left w:val="single" w:sz="4" w:space="0" w:color="auto"/>
              <w:right w:val="single" w:sz="4" w:space="0" w:color="auto"/>
            </w:tcBorders>
          </w:tcPr>
          <w:p w:rsidR="00A06868" w:rsidRDefault="00A06868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838" w:type="pct"/>
            <w:tcBorders>
              <w:left w:val="single" w:sz="4" w:space="0" w:color="auto"/>
            </w:tcBorders>
          </w:tcPr>
          <w:p w:rsidR="00A06868" w:rsidRDefault="00A06868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</w:tc>
      </w:tr>
      <w:tr w:rsidR="00A06868" w:rsidTr="00237BF3">
        <w:tc>
          <w:tcPr>
            <w:tcW w:w="309" w:type="pct"/>
            <w:tcBorders>
              <w:right w:val="single" w:sz="4" w:space="0" w:color="auto"/>
            </w:tcBorders>
          </w:tcPr>
          <w:p w:rsidR="00A06868" w:rsidRDefault="00A06868">
            <w:pPr>
              <w:numPr>
                <w:ilvl w:val="0"/>
                <w:numId w:val="5"/>
              </w:numPr>
              <w:contextualSpacing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1324" w:type="pct"/>
            <w:tcBorders>
              <w:left w:val="single" w:sz="4" w:space="0" w:color="auto"/>
            </w:tcBorders>
          </w:tcPr>
          <w:p w:rsidR="00A06868" w:rsidRDefault="00A06868">
            <w:pPr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912" w:type="pct"/>
            <w:tcBorders>
              <w:right w:val="single" w:sz="4" w:space="0" w:color="auto"/>
            </w:tcBorders>
          </w:tcPr>
          <w:p w:rsidR="00A06868" w:rsidRDefault="00A06868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837" w:type="pct"/>
            <w:tcBorders>
              <w:right w:val="single" w:sz="4" w:space="0" w:color="auto"/>
            </w:tcBorders>
          </w:tcPr>
          <w:p w:rsidR="00A06868" w:rsidRDefault="00A06868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780" w:type="pct"/>
            <w:tcBorders>
              <w:left w:val="single" w:sz="4" w:space="0" w:color="auto"/>
              <w:right w:val="single" w:sz="4" w:space="0" w:color="auto"/>
            </w:tcBorders>
          </w:tcPr>
          <w:p w:rsidR="00A06868" w:rsidRDefault="00A06868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838" w:type="pct"/>
            <w:tcBorders>
              <w:left w:val="single" w:sz="4" w:space="0" w:color="auto"/>
            </w:tcBorders>
          </w:tcPr>
          <w:p w:rsidR="00A06868" w:rsidRDefault="00A06868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</w:tc>
      </w:tr>
      <w:tr w:rsidR="00A06868" w:rsidTr="00237BF3">
        <w:tc>
          <w:tcPr>
            <w:tcW w:w="1633" w:type="pct"/>
            <w:gridSpan w:val="2"/>
          </w:tcPr>
          <w:p w:rsidR="00A06868" w:rsidRDefault="00E705DE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B73603">
              <w:rPr>
                <w:sz w:val="28"/>
                <w:szCs w:val="28"/>
                <w:lang w:val="kk-KZ" w:eastAsia="en-US"/>
              </w:rPr>
              <w:t>Барлығы:</w:t>
            </w:r>
          </w:p>
        </w:tc>
        <w:tc>
          <w:tcPr>
            <w:tcW w:w="912" w:type="pct"/>
            <w:tcBorders>
              <w:right w:val="single" w:sz="4" w:space="0" w:color="auto"/>
            </w:tcBorders>
          </w:tcPr>
          <w:p w:rsidR="00A06868" w:rsidRDefault="00A06868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837" w:type="pct"/>
            <w:tcBorders>
              <w:right w:val="single" w:sz="4" w:space="0" w:color="auto"/>
            </w:tcBorders>
          </w:tcPr>
          <w:p w:rsidR="00A06868" w:rsidRDefault="00A06868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780" w:type="pct"/>
            <w:tcBorders>
              <w:left w:val="single" w:sz="4" w:space="0" w:color="auto"/>
              <w:right w:val="single" w:sz="4" w:space="0" w:color="auto"/>
            </w:tcBorders>
          </w:tcPr>
          <w:p w:rsidR="00A06868" w:rsidRDefault="00A06868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838" w:type="pct"/>
            <w:tcBorders>
              <w:left w:val="single" w:sz="4" w:space="0" w:color="auto"/>
            </w:tcBorders>
          </w:tcPr>
          <w:p w:rsidR="00A06868" w:rsidRDefault="00A06868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</w:tc>
      </w:tr>
    </w:tbl>
    <w:p w:rsidR="00A06868" w:rsidRDefault="00A06868">
      <w:pPr>
        <w:rPr>
          <w:b/>
          <w:color w:val="000000"/>
          <w:sz w:val="28"/>
          <w:szCs w:val="28"/>
          <w:lang w:val="kk-KZ" w:eastAsia="en-US"/>
        </w:rPr>
      </w:pPr>
    </w:p>
    <w:p w:rsidR="00A06868" w:rsidRDefault="00E705DE">
      <w:pPr>
        <w:rPr>
          <w:color w:val="000000"/>
          <w:sz w:val="28"/>
          <w:szCs w:val="28"/>
          <w:lang w:val="kk-KZ" w:eastAsia="en-US"/>
        </w:rPr>
      </w:pPr>
      <w:r w:rsidRPr="00B73603">
        <w:rPr>
          <w:color w:val="000000"/>
          <w:sz w:val="28"/>
          <w:szCs w:val="28"/>
          <w:lang w:val="kk-KZ" w:eastAsia="en-US"/>
        </w:rPr>
        <w:t xml:space="preserve">* Ескерту: </w:t>
      </w:r>
    </w:p>
    <w:p w:rsidR="001E6F65" w:rsidRDefault="00E705DE">
      <w:pPr>
        <w:rPr>
          <w:color w:val="000000"/>
          <w:sz w:val="28"/>
          <w:szCs w:val="28"/>
          <w:lang w:val="kk-KZ" w:eastAsia="en-US"/>
        </w:rPr>
      </w:pPr>
      <w:r w:rsidRPr="00237BF3">
        <w:rPr>
          <w:color w:val="000000"/>
          <w:sz w:val="28"/>
          <w:szCs w:val="28"/>
          <w:lang w:val="kk-KZ" w:eastAsia="en-US"/>
        </w:rPr>
        <w:t>Грант қаражатын мақсатты пайдалану үшін грант алушыға жалақы көзделмейді</w:t>
      </w:r>
    </w:p>
    <w:p w:rsidR="001E6F65" w:rsidRPr="001E6F65" w:rsidRDefault="001E6F65" w:rsidP="001E6F65">
      <w:pPr>
        <w:rPr>
          <w:sz w:val="28"/>
          <w:szCs w:val="28"/>
          <w:lang w:val="kk-KZ" w:eastAsia="en-US"/>
        </w:rPr>
      </w:pPr>
    </w:p>
    <w:p w:rsidR="001E6F65" w:rsidRPr="001E6F65" w:rsidRDefault="001E6F65" w:rsidP="001E6F65">
      <w:pPr>
        <w:rPr>
          <w:sz w:val="28"/>
          <w:szCs w:val="28"/>
          <w:lang w:val="kk-KZ" w:eastAsia="en-US"/>
        </w:rPr>
      </w:pPr>
    </w:p>
    <w:p w:rsidR="001E6F65" w:rsidRPr="001E6F65" w:rsidRDefault="001E6F65" w:rsidP="001E6F65">
      <w:pPr>
        <w:rPr>
          <w:sz w:val="28"/>
          <w:szCs w:val="28"/>
          <w:lang w:val="kk-KZ" w:eastAsia="en-US"/>
        </w:rPr>
      </w:pPr>
    </w:p>
    <w:p w:rsidR="001E6F65" w:rsidRPr="001E6F65" w:rsidRDefault="001E6F65" w:rsidP="001E6F65">
      <w:pPr>
        <w:rPr>
          <w:sz w:val="28"/>
          <w:szCs w:val="28"/>
          <w:lang w:val="kk-KZ" w:eastAsia="en-US"/>
        </w:rPr>
      </w:pPr>
    </w:p>
    <w:p w:rsidR="001E6F65" w:rsidRPr="001E6F65" w:rsidRDefault="001E6F65" w:rsidP="001E6F65">
      <w:pPr>
        <w:rPr>
          <w:sz w:val="28"/>
          <w:szCs w:val="28"/>
          <w:lang w:val="kk-KZ" w:eastAsia="en-US"/>
        </w:rPr>
      </w:pPr>
    </w:p>
    <w:p w:rsidR="001E6F65" w:rsidRDefault="001E6F65" w:rsidP="001E6F65">
      <w:pPr>
        <w:rPr>
          <w:sz w:val="28"/>
          <w:szCs w:val="28"/>
          <w:lang w:val="kk-KZ" w:eastAsia="en-US"/>
        </w:rPr>
      </w:pPr>
    </w:p>
    <w:p w:rsidR="00A06868" w:rsidRPr="001E6F65" w:rsidRDefault="001E6F65" w:rsidP="001E6F65">
      <w:pPr>
        <w:tabs>
          <w:tab w:val="left" w:pos="6555"/>
        </w:tabs>
        <w:rPr>
          <w:sz w:val="28"/>
          <w:szCs w:val="28"/>
          <w:lang w:val="kk-KZ" w:eastAsia="en-US"/>
        </w:rPr>
      </w:pPr>
      <w:r>
        <w:rPr>
          <w:sz w:val="28"/>
          <w:szCs w:val="28"/>
          <w:lang w:val="kk-KZ" w:eastAsia="en-US"/>
        </w:rPr>
        <w:tab/>
      </w:r>
      <w:bookmarkStart w:id="1" w:name="_GoBack"/>
      <w:bookmarkEnd w:id="1"/>
    </w:p>
    <w:sectPr w:rsidR="00A06868" w:rsidRPr="001E6F65" w:rsidSect="00237BF3">
      <w:headerReference w:type="even" r:id="rId13"/>
      <w:headerReference w:type="default" r:id="rId14"/>
      <w:headerReference w:type="first" r:id="rId15"/>
      <w:pgSz w:w="11906" w:h="16838"/>
      <w:pgMar w:top="1418" w:right="851" w:bottom="1418" w:left="1418" w:header="708" w:footer="708" w:gutter="0"/>
      <w:pgNumType w:start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05DE" w:rsidRDefault="00E705DE">
      <w:r>
        <w:separator/>
      </w:r>
    </w:p>
  </w:endnote>
  <w:endnote w:type="continuationSeparator" w:id="0">
    <w:p w:rsidR="00E705DE" w:rsidRDefault="00E70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05DE" w:rsidRDefault="00E705DE">
      <w:r>
        <w:separator/>
      </w:r>
    </w:p>
  </w:footnote>
  <w:footnote w:type="continuationSeparator" w:id="0">
    <w:p w:rsidR="00E705DE" w:rsidRDefault="00E705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6868" w:rsidRDefault="00A0686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6868" w:rsidRDefault="00A06868">
    <w:pPr>
      <w:pStyle w:val="a4"/>
      <w:jc w:val="center"/>
    </w:pPr>
  </w:p>
  <w:p w:rsidR="00A06868" w:rsidRDefault="00A0686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6868" w:rsidRDefault="00A0686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94104"/>
    <w:multiLevelType w:val="multilevel"/>
    <w:tmpl w:val="02FA861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>
    <w:nsid w:val="09360C1F"/>
    <w:multiLevelType w:val="multilevel"/>
    <w:tmpl w:val="8C587EE8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>
    <w:nsid w:val="362B4CB5"/>
    <w:multiLevelType w:val="multilevel"/>
    <w:tmpl w:val="E55697FA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">
    <w:nsid w:val="5E1216D0"/>
    <w:multiLevelType w:val="multilevel"/>
    <w:tmpl w:val="AD9A9F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4">
    <w:nsid w:val="72A27DAE"/>
    <w:multiLevelType w:val="hybridMultilevel"/>
    <w:tmpl w:val="AF7E1C54"/>
    <w:lvl w:ilvl="0" w:tplc="11F424C2">
      <w:start w:val="1"/>
      <w:numFmt w:val="decimal"/>
      <w:lvlText w:val="%1."/>
      <w:lvlJc w:val="left"/>
      <w:pPr>
        <w:ind w:left="113" w:firstLine="0"/>
      </w:pPr>
      <w:rPr>
        <w:rFonts w:hint="default"/>
      </w:rPr>
    </w:lvl>
    <w:lvl w:ilvl="1" w:tplc="6E68ED62">
      <w:start w:val="1"/>
      <w:numFmt w:val="lowerLetter"/>
      <w:lvlText w:val="%2."/>
      <w:lvlJc w:val="left"/>
      <w:pPr>
        <w:ind w:left="1440" w:hanging="360"/>
      </w:pPr>
    </w:lvl>
    <w:lvl w:ilvl="2" w:tplc="87DC93F8">
      <w:start w:val="1"/>
      <w:numFmt w:val="lowerRoman"/>
      <w:lvlText w:val="%3."/>
      <w:lvlJc w:val="right"/>
      <w:pPr>
        <w:ind w:left="2160" w:hanging="180"/>
      </w:pPr>
    </w:lvl>
    <w:lvl w:ilvl="3" w:tplc="F6A84622">
      <w:start w:val="1"/>
      <w:numFmt w:val="decimal"/>
      <w:lvlText w:val="%4."/>
      <w:lvlJc w:val="left"/>
      <w:pPr>
        <w:ind w:left="2880" w:hanging="360"/>
      </w:pPr>
    </w:lvl>
    <w:lvl w:ilvl="4" w:tplc="D556C3EA">
      <w:start w:val="1"/>
      <w:numFmt w:val="lowerLetter"/>
      <w:lvlText w:val="%5."/>
      <w:lvlJc w:val="left"/>
      <w:pPr>
        <w:ind w:left="3600" w:hanging="360"/>
      </w:pPr>
    </w:lvl>
    <w:lvl w:ilvl="5" w:tplc="8A7C2E82">
      <w:start w:val="1"/>
      <w:numFmt w:val="lowerRoman"/>
      <w:lvlText w:val="%6."/>
      <w:lvlJc w:val="right"/>
      <w:pPr>
        <w:ind w:left="4320" w:hanging="180"/>
      </w:pPr>
    </w:lvl>
    <w:lvl w:ilvl="6" w:tplc="9814B758">
      <w:start w:val="1"/>
      <w:numFmt w:val="decimal"/>
      <w:lvlText w:val="%7."/>
      <w:lvlJc w:val="left"/>
      <w:pPr>
        <w:ind w:left="5040" w:hanging="360"/>
      </w:pPr>
    </w:lvl>
    <w:lvl w:ilvl="7" w:tplc="2CDC4396">
      <w:start w:val="1"/>
      <w:numFmt w:val="lowerLetter"/>
      <w:lvlText w:val="%8."/>
      <w:lvlJc w:val="left"/>
      <w:pPr>
        <w:ind w:left="5760" w:hanging="360"/>
      </w:pPr>
    </w:lvl>
    <w:lvl w:ilvl="8" w:tplc="605E686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AF2298"/>
    <w:multiLevelType w:val="multilevel"/>
    <w:tmpl w:val="BDF4E932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6">
    <w:nsid w:val="7F6F20FC"/>
    <w:multiLevelType w:val="multilevel"/>
    <w:tmpl w:val="5538B87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868"/>
    <w:rsid w:val="001E6F65"/>
    <w:rsid w:val="00A06868"/>
    <w:rsid w:val="00E7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372FC87-0776-4B72-B4E9-6DD88C330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7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07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qFormat/>
    <w:rsid w:val="00ED585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D58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D585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D585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59"/>
    <w:rsid w:val="00237BF3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2019-11-25T11:44:00Z</dcterms:created>
  <dc:creator>Дәулетберді Гаухар</dc:creator>
  <lastModifiedBy>Маржан Баймаганбетова</lastModifiedBy>
  <dcterms:modified xsi:type="dcterms:W3CDTF">2023-05-19T07:31:00Z</dcterms:modified>
  <revision>7</revision>
</coreProperties>
</file>

<file path=customXml/item2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2019-11-25T11:44:00Z</dcterms:created>
  <dc:creator>Дәулетберді Гаухар</dc:creator>
  <lastModifiedBy>Маржан Баймаганбетова</lastModifiedBy>
  <dcterms:modified xsi:type="dcterms:W3CDTF">2023-06-05T10:11:00Z</dcterms:modified>
  <revision>8</revision>
</coreProperties>
</file>

<file path=customXml/item3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</Words>
  <Characters>244</Characters>
  <Application>Microsoft Office Word</Application>
  <DocSecurity>0</DocSecurity>
  <Lines>2</Lines>
  <Paragraphs>1</Paragraphs>
  <ScaleCrop>false</ScaleCrop>
  <Company>SPecialiST RePack</Company>
  <LinksUpToDate>false</LinksUpToDate>
  <CharactersWithSpaces>285</CharactersWithSpaces>
  <SharedDoc>false</SharedDoc>
  <HyperlinksChanged>false</HyperlinksChanged>
  <AppVersion>15.0000</AppVersion>
</Properties>
</file>

<file path=customXml/item4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2019-11-25T11:44:00Z</dcterms:created>
  <dc:creator>Дәулетберді Гаухар</dc:creator>
  <lastModifiedBy>Улданай Жусупбекова</lastModifiedBy>
  <dcterms:modified xsi:type="dcterms:W3CDTF">2023-07-03T06:45:00Z</dcterms:modified>
  <revision>14</revision>
</coreProperties>
</file>

<file path=customXml/item5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</Words>
  <Characters>245</Characters>
  <Application>Microsoft Office Word</Application>
  <DocSecurity>0</DocSecurity>
  <Lines>2</Lines>
  <Paragraphs>1</Paragraphs>
  <ScaleCrop>false</ScaleCrop>
  <Company>SPecialiST RePack</Company>
  <LinksUpToDate>false</LinksUpToDate>
  <CharactersWithSpaces>286</CharactersWithSpaces>
  <SharedDoc>false</SharedDoc>
  <HyperlinksChanged>false</HyperlinksChanged>
  <AppVersion>16.0000</AppVersion>
</Properties>
</file>

<file path=customXml/item6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</CharactersWithSpaces>
  <SharedDoc>false</SharedDoc>
  <HyperlinksChanged>false</HyperlinksChanged>
  <AppVersion>16.0000</AppVersion>
</Properties>
</file>

<file path=customXml/itemProps1.xml><?xml version="1.0" encoding="utf-8"?>
<ds:datastoreItem xmlns:ds="http://schemas.openxmlformats.org/officeDocument/2006/customXml" ds:itemID="{57FC7C15-2CA1-4AB0-BB8F-D06C53590E92}">
  <ds:schemaRefs>
    <ds:schemaRef ds:uri="http://schemas.openxmlformats.org/package/2006/metadata/core-properties"/>
    <ds:schemaRef ds:uri="http://purl.org/dc/elements/1.1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D86A149-8F6E-49F3-909F-7A7E407700AC}">
  <ds:schemaRefs>
    <ds:schemaRef ds:uri="http://schemas.openxmlformats.org/package/2006/metadata/core-properties"/>
    <ds:schemaRef ds:uri="http://purl.org/dc/elements/1.1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124C83F-CF02-43C5-A830-0A915C06556F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4.xml><?xml version="1.0" encoding="utf-8"?>
<ds:datastoreItem xmlns:ds="http://schemas.openxmlformats.org/officeDocument/2006/customXml" ds:itemID="{64364834-0B6B-4940-8054-2E1DFC542836}">
  <ds:schemaRefs>
    <ds:schemaRef ds:uri="http://schemas.openxmlformats.org/package/2006/metadata/core-properties"/>
    <ds:schemaRef ds:uri="http://purl.org/dc/elements/1.1/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FE9B7646-E815-4126-BAA2-80C6C1394B76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6.xml><?xml version="1.0" encoding="utf-8"?>
<ds:datastoreItem xmlns:ds="http://schemas.openxmlformats.org/officeDocument/2006/customXml" ds:itemID="{6D4EAFE0-2C06-4165-94A1-407CE30D8A46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</Words>
  <Characters>251</Characters>
  <Application>Microsoft Office Word</Application>
  <DocSecurity>0</DocSecurity>
  <Lines>2</Lines>
  <Paragraphs>1</Paragraphs>
  <ScaleCrop>false</ScaleCrop>
  <Company>SPecialiST RePack</Company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Дәулетберді Гаухар</dc:creator>
  <cp:lastModifiedBy>Улданай Жусупбекова</cp:lastModifiedBy>
  <cp:revision>15</cp:revision>
  <dcterms:created xsi:type="dcterms:W3CDTF">2019-11-25T11:44:00Z</dcterms:created>
  <dcterms:modified xsi:type="dcterms:W3CDTF">2023-09-26T05:28:00Z</dcterms:modified>
</cp:coreProperties>
</file>