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E9B6" w14:textId="77777777" w:rsidR="009D3414" w:rsidRDefault="002E3EAE" w:rsidP="002E3EAE">
      <w:pPr>
        <w:keepNext/>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bookmarkStart w:id="0" w:name="z317"/>
      <w:r w:rsidRPr="008A3887">
        <w:rPr>
          <w:rFonts w:ascii="Times New Roman" w:eastAsia="Times New Roman" w:hAnsi="Times New Roman" w:cs="Times New Roman"/>
          <w:bCs/>
          <w:sz w:val="24"/>
          <w:szCs w:val="24"/>
          <w:lang w:eastAsia="ar-SA"/>
        </w:rPr>
        <w:t>Утверждена</w:t>
      </w:r>
    </w:p>
    <w:p w14:paraId="603099C9" w14:textId="2F290364" w:rsidR="002E3EAE" w:rsidRPr="008A3887" w:rsidRDefault="002E3EAE" w:rsidP="009D3414">
      <w:pPr>
        <w:keepNext/>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 xml:space="preserve"> </w:t>
      </w:r>
      <w:r w:rsidR="009D3414">
        <w:rPr>
          <w:rFonts w:ascii="Times New Roman" w:eastAsia="Times New Roman" w:hAnsi="Times New Roman" w:cs="Times New Roman"/>
          <w:bCs/>
          <w:sz w:val="24"/>
          <w:szCs w:val="24"/>
          <w:lang w:eastAsia="ar-SA"/>
        </w:rPr>
        <w:t>п</w:t>
      </w:r>
      <w:r w:rsidRPr="008A3887">
        <w:rPr>
          <w:rFonts w:ascii="Times New Roman" w:eastAsia="Times New Roman" w:hAnsi="Times New Roman" w:cs="Times New Roman"/>
          <w:bCs/>
          <w:sz w:val="24"/>
          <w:szCs w:val="24"/>
          <w:lang w:eastAsia="ar-SA"/>
        </w:rPr>
        <w:t>риказом</w:t>
      </w:r>
      <w:r w:rsidR="009D3414">
        <w:rPr>
          <w:rFonts w:ascii="Times New Roman" w:eastAsia="Times New Roman" w:hAnsi="Times New Roman" w:cs="Times New Roman"/>
          <w:bCs/>
          <w:sz w:val="24"/>
          <w:szCs w:val="24"/>
          <w:lang w:eastAsia="ar-SA"/>
        </w:rPr>
        <w:t xml:space="preserve"> </w:t>
      </w:r>
      <w:r w:rsidRPr="008A3887">
        <w:rPr>
          <w:rFonts w:ascii="Times New Roman" w:eastAsia="Calibri" w:hAnsi="Times New Roman" w:cs="Times New Roman"/>
          <w:sz w:val="24"/>
          <w:szCs w:val="24"/>
        </w:rPr>
        <w:t>Минист</w:t>
      </w:r>
      <w:r w:rsidR="009D3414">
        <w:rPr>
          <w:rFonts w:ascii="Times New Roman" w:eastAsia="Calibri" w:hAnsi="Times New Roman" w:cs="Times New Roman"/>
          <w:sz w:val="24"/>
          <w:szCs w:val="24"/>
        </w:rPr>
        <w:t xml:space="preserve">ра </w:t>
      </w:r>
      <w:r w:rsidRPr="008A3887">
        <w:rPr>
          <w:rFonts w:ascii="Times New Roman" w:eastAsia="Calibri" w:hAnsi="Times New Roman" w:cs="Times New Roman"/>
          <w:sz w:val="24"/>
          <w:szCs w:val="24"/>
        </w:rPr>
        <w:t>водных ресурсов и ирригации Республики Казахстан</w:t>
      </w:r>
      <w:r w:rsidRPr="008A3887">
        <w:rPr>
          <w:rFonts w:ascii="Times New Roman" w:eastAsia="Times New Roman" w:hAnsi="Times New Roman" w:cs="Times New Roman"/>
          <w:bCs/>
          <w:sz w:val="24"/>
          <w:szCs w:val="24"/>
          <w:lang w:eastAsia="ar-SA"/>
        </w:rPr>
        <w:t xml:space="preserve"> </w:t>
      </w:r>
    </w:p>
    <w:p w14:paraId="4388A95B" w14:textId="607AF9B0" w:rsidR="002E3EAE" w:rsidRPr="008A3887" w:rsidRDefault="002E3EAE" w:rsidP="002E3EAE">
      <w:pPr>
        <w:keepNext/>
        <w:numPr>
          <w:ilvl w:val="3"/>
          <w:numId w:val="2"/>
        </w:numPr>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от «</w:t>
      </w:r>
      <w:r w:rsidRPr="008A3887">
        <w:rPr>
          <w:rFonts w:ascii="Times New Roman" w:eastAsia="Times New Roman" w:hAnsi="Times New Roman" w:cs="Times New Roman"/>
          <w:bCs/>
          <w:sz w:val="24"/>
          <w:szCs w:val="24"/>
          <w:lang w:val="kk-KZ" w:eastAsia="ar-SA"/>
        </w:rPr>
        <w:t>___</w:t>
      </w:r>
      <w:r w:rsidRPr="008A3887">
        <w:rPr>
          <w:rFonts w:ascii="Times New Roman" w:eastAsia="Times New Roman" w:hAnsi="Times New Roman" w:cs="Times New Roman"/>
          <w:bCs/>
          <w:sz w:val="24"/>
          <w:szCs w:val="24"/>
          <w:lang w:eastAsia="ar-SA"/>
        </w:rPr>
        <w:t xml:space="preserve">» </w:t>
      </w:r>
      <w:r w:rsidR="00EB436C" w:rsidRPr="008A3887">
        <w:rPr>
          <w:rFonts w:ascii="Times New Roman" w:eastAsia="Times New Roman" w:hAnsi="Times New Roman" w:cs="Times New Roman"/>
          <w:bCs/>
          <w:sz w:val="24"/>
          <w:szCs w:val="24"/>
          <w:lang w:val="kk-KZ" w:eastAsia="ar-SA"/>
        </w:rPr>
        <w:t xml:space="preserve">ноября </w:t>
      </w:r>
      <w:r w:rsidRPr="008A3887">
        <w:rPr>
          <w:rFonts w:ascii="Times New Roman" w:eastAsia="Times New Roman" w:hAnsi="Times New Roman" w:cs="Times New Roman"/>
          <w:bCs/>
          <w:sz w:val="24"/>
          <w:szCs w:val="24"/>
          <w:lang w:eastAsia="ar-SA"/>
        </w:rPr>
        <w:t xml:space="preserve">2023 года </w:t>
      </w:r>
    </w:p>
    <w:p w14:paraId="6CD5F321" w14:textId="77777777" w:rsidR="002E3EAE" w:rsidRPr="008A3887" w:rsidRDefault="002E3EAE" w:rsidP="002E3EAE">
      <w:pPr>
        <w:keepNext/>
        <w:numPr>
          <w:ilvl w:val="3"/>
          <w:numId w:val="2"/>
        </w:numPr>
        <w:tabs>
          <w:tab w:val="left" w:pos="18450"/>
        </w:tabs>
        <w:suppressAutoHyphens/>
        <w:autoSpaceDE w:val="0"/>
        <w:spacing w:after="0" w:line="240" w:lineRule="auto"/>
        <w:ind w:left="6521"/>
        <w:jc w:val="center"/>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 xml:space="preserve">№ </w:t>
      </w:r>
      <w:r w:rsidRPr="008A3887">
        <w:rPr>
          <w:rFonts w:ascii="Times New Roman" w:eastAsia="Times New Roman" w:hAnsi="Times New Roman" w:cs="Times New Roman"/>
          <w:bCs/>
          <w:sz w:val="24"/>
          <w:szCs w:val="24"/>
          <w:lang w:val="kk-KZ" w:eastAsia="ar-SA"/>
        </w:rPr>
        <w:t>____</w:t>
      </w:r>
    </w:p>
    <w:p w14:paraId="66DD287B" w14:textId="77777777" w:rsidR="002E3EAE" w:rsidRPr="008A3887" w:rsidRDefault="002E3EAE" w:rsidP="002E3EAE">
      <w:pPr>
        <w:suppressAutoHyphens/>
        <w:spacing w:after="0" w:line="240" w:lineRule="auto"/>
        <w:ind w:firstLine="567"/>
        <w:jc w:val="center"/>
        <w:rPr>
          <w:rFonts w:ascii="Times New Roman" w:eastAsia="Times New Roman" w:hAnsi="Times New Roman" w:cs="Times New Roman"/>
          <w:b/>
          <w:bCs/>
          <w:sz w:val="24"/>
          <w:szCs w:val="24"/>
          <w:lang w:eastAsia="ar-SA"/>
        </w:rPr>
      </w:pPr>
    </w:p>
    <w:p w14:paraId="4D66DB50" w14:textId="77777777" w:rsidR="002E3EAE" w:rsidRPr="008A3887" w:rsidRDefault="002E3EAE" w:rsidP="002E3EAE">
      <w:pPr>
        <w:suppressAutoHyphens/>
        <w:spacing w:after="0" w:line="240" w:lineRule="auto"/>
        <w:jc w:val="center"/>
        <w:rPr>
          <w:rFonts w:ascii="Times New Roman" w:eastAsia="Times New Roman" w:hAnsi="Times New Roman" w:cs="Times New Roman"/>
          <w:b/>
          <w:bCs/>
          <w:sz w:val="24"/>
          <w:szCs w:val="24"/>
          <w:lang w:eastAsia="ar-SA"/>
        </w:rPr>
      </w:pPr>
      <w:r w:rsidRPr="008A3887">
        <w:rPr>
          <w:rFonts w:ascii="Times New Roman" w:eastAsia="Times New Roman" w:hAnsi="Times New Roman" w:cs="Times New Roman"/>
          <w:b/>
          <w:bCs/>
          <w:sz w:val="24"/>
          <w:szCs w:val="24"/>
          <w:lang w:eastAsia="ar-SA"/>
        </w:rPr>
        <w:t xml:space="preserve">Конкурсная документация </w:t>
      </w:r>
    </w:p>
    <w:p w14:paraId="7DF863BA" w14:textId="77777777" w:rsidR="002E3EAE" w:rsidRPr="008A3887" w:rsidRDefault="002E3EAE" w:rsidP="002E3EAE">
      <w:pPr>
        <w:suppressAutoHyphens/>
        <w:spacing w:after="0" w:line="240" w:lineRule="auto"/>
        <w:jc w:val="center"/>
        <w:rPr>
          <w:rFonts w:ascii="Times New Roman" w:eastAsia="Times New Roman" w:hAnsi="Times New Roman" w:cs="Times New Roman"/>
          <w:b/>
          <w:bCs/>
          <w:sz w:val="24"/>
          <w:szCs w:val="24"/>
          <w:lang w:eastAsia="ar-SA"/>
        </w:rPr>
      </w:pPr>
      <w:r w:rsidRPr="008A3887">
        <w:rPr>
          <w:rFonts w:ascii="Times New Roman" w:eastAsia="Times New Roman" w:hAnsi="Times New Roman" w:cs="Times New Roman"/>
          <w:b/>
          <w:bCs/>
          <w:sz w:val="24"/>
          <w:szCs w:val="24"/>
          <w:lang w:eastAsia="ar-SA"/>
        </w:rPr>
        <w:t xml:space="preserve">на программно-целевое финансирование </w:t>
      </w:r>
    </w:p>
    <w:p w14:paraId="3D16C457" w14:textId="158B2BDA" w:rsidR="002E3EAE" w:rsidRPr="008A3887" w:rsidRDefault="002E3EAE" w:rsidP="002E3EAE">
      <w:pPr>
        <w:suppressAutoHyphens/>
        <w:spacing w:after="0" w:line="240" w:lineRule="auto"/>
        <w:jc w:val="center"/>
        <w:rPr>
          <w:rFonts w:ascii="Times New Roman" w:eastAsia="Times New Roman" w:hAnsi="Times New Roman" w:cs="Times New Roman"/>
          <w:b/>
          <w:bCs/>
          <w:sz w:val="24"/>
          <w:szCs w:val="24"/>
          <w:lang w:eastAsia="ar-SA"/>
        </w:rPr>
      </w:pPr>
      <w:r w:rsidRPr="008A3887">
        <w:rPr>
          <w:rFonts w:ascii="Times New Roman" w:eastAsia="Times New Roman" w:hAnsi="Times New Roman" w:cs="Times New Roman"/>
          <w:b/>
          <w:bCs/>
          <w:sz w:val="24"/>
          <w:szCs w:val="24"/>
          <w:lang w:eastAsia="ar-SA"/>
        </w:rPr>
        <w:t xml:space="preserve">по </w:t>
      </w:r>
      <w:r w:rsidRPr="008A3887">
        <w:rPr>
          <w:rFonts w:ascii="Times New Roman" w:eastAsia="Times New Roman" w:hAnsi="Times New Roman" w:cs="Times New Roman"/>
          <w:b/>
          <w:sz w:val="24"/>
          <w:szCs w:val="24"/>
          <w:lang w:eastAsia="ar-SA"/>
        </w:rPr>
        <w:t>научным, научно-техническим программам</w:t>
      </w:r>
      <w:r w:rsidRPr="008A3887">
        <w:rPr>
          <w:rFonts w:ascii="Times New Roman" w:eastAsia="Times New Roman" w:hAnsi="Times New Roman" w:cs="Times New Roman"/>
          <w:b/>
          <w:bCs/>
          <w:sz w:val="24"/>
          <w:szCs w:val="24"/>
          <w:lang w:eastAsia="ar-SA"/>
        </w:rPr>
        <w:t xml:space="preserve"> на 202</w:t>
      </w:r>
      <w:r w:rsidR="004522EF" w:rsidRPr="008A3887">
        <w:rPr>
          <w:rFonts w:ascii="Times New Roman" w:eastAsia="Times New Roman" w:hAnsi="Times New Roman" w:cs="Times New Roman"/>
          <w:b/>
          <w:bCs/>
          <w:sz w:val="24"/>
          <w:szCs w:val="24"/>
          <w:lang w:eastAsia="ar-SA"/>
        </w:rPr>
        <w:t>4</w:t>
      </w:r>
      <w:r w:rsidRPr="008A3887">
        <w:rPr>
          <w:rFonts w:ascii="Times New Roman" w:eastAsia="Times New Roman" w:hAnsi="Times New Roman" w:cs="Times New Roman"/>
          <w:b/>
          <w:bCs/>
          <w:sz w:val="24"/>
          <w:szCs w:val="24"/>
          <w:lang w:eastAsia="ar-SA"/>
        </w:rPr>
        <w:t>-202</w:t>
      </w:r>
      <w:r w:rsidR="004522EF" w:rsidRPr="008A3887">
        <w:rPr>
          <w:rFonts w:ascii="Times New Roman" w:eastAsia="Times New Roman" w:hAnsi="Times New Roman" w:cs="Times New Roman"/>
          <w:b/>
          <w:bCs/>
          <w:sz w:val="24"/>
          <w:szCs w:val="24"/>
          <w:lang w:eastAsia="ar-SA"/>
        </w:rPr>
        <w:t>6</w:t>
      </w:r>
      <w:r w:rsidRPr="008A3887">
        <w:rPr>
          <w:rFonts w:ascii="Times New Roman" w:eastAsia="Times New Roman" w:hAnsi="Times New Roman" w:cs="Times New Roman"/>
          <w:b/>
          <w:bCs/>
          <w:sz w:val="24"/>
          <w:szCs w:val="24"/>
          <w:lang w:eastAsia="ar-SA"/>
        </w:rPr>
        <w:t xml:space="preserve"> годы</w:t>
      </w:r>
    </w:p>
    <w:p w14:paraId="2D771B7E" w14:textId="77777777" w:rsidR="002E3EAE" w:rsidRPr="008A3887" w:rsidRDefault="002E3EAE" w:rsidP="002E3EAE">
      <w:pPr>
        <w:suppressAutoHyphens/>
        <w:spacing w:after="0" w:line="240" w:lineRule="auto"/>
        <w:jc w:val="center"/>
        <w:rPr>
          <w:rFonts w:ascii="Times New Roman" w:eastAsia="Times New Roman" w:hAnsi="Times New Roman" w:cs="Times New Roman"/>
          <w:b/>
          <w:sz w:val="24"/>
          <w:szCs w:val="24"/>
          <w:lang w:eastAsia="ar-SA"/>
        </w:rPr>
      </w:pPr>
    </w:p>
    <w:p w14:paraId="4D667B1A" w14:textId="77777777" w:rsidR="002E3EAE" w:rsidRPr="008A3887" w:rsidRDefault="002E3EAE" w:rsidP="002E3EAE">
      <w:pPr>
        <w:tabs>
          <w:tab w:val="left" w:pos="284"/>
        </w:tabs>
        <w:suppressAutoHyphens/>
        <w:spacing w:after="0" w:line="240" w:lineRule="auto"/>
        <w:jc w:val="center"/>
        <w:rPr>
          <w:rFonts w:ascii="Times New Roman" w:eastAsia="Times New Roman" w:hAnsi="Times New Roman" w:cs="Times New Roman"/>
          <w:b/>
          <w:bCs/>
          <w:sz w:val="24"/>
          <w:szCs w:val="24"/>
          <w:lang w:eastAsia="ar-SA"/>
        </w:rPr>
      </w:pPr>
      <w:r w:rsidRPr="008A3887">
        <w:rPr>
          <w:rFonts w:ascii="Times New Roman" w:eastAsia="Times New Roman" w:hAnsi="Times New Roman" w:cs="Times New Roman"/>
          <w:b/>
          <w:bCs/>
          <w:sz w:val="24"/>
          <w:szCs w:val="24"/>
          <w:lang w:eastAsia="ar-SA"/>
        </w:rPr>
        <w:t>1. Общие положения</w:t>
      </w:r>
    </w:p>
    <w:p w14:paraId="6F8D757A" w14:textId="77777777" w:rsidR="002E3EAE" w:rsidRPr="008A3887" w:rsidRDefault="002E3EAE" w:rsidP="002E3EAE">
      <w:pPr>
        <w:tabs>
          <w:tab w:val="left" w:pos="284"/>
        </w:tabs>
        <w:suppressAutoHyphens/>
        <w:spacing w:after="0" w:line="240" w:lineRule="auto"/>
        <w:ind w:firstLine="567"/>
        <w:jc w:val="center"/>
        <w:rPr>
          <w:rFonts w:ascii="Times New Roman" w:eastAsia="Times New Roman" w:hAnsi="Times New Roman" w:cs="Times New Roman"/>
          <w:b/>
          <w:bCs/>
          <w:sz w:val="24"/>
          <w:szCs w:val="24"/>
          <w:lang w:eastAsia="ar-SA"/>
        </w:rPr>
      </w:pPr>
    </w:p>
    <w:p w14:paraId="20E0ABC7" w14:textId="67730105" w:rsidR="002E3EAE" w:rsidRPr="008A3887" w:rsidRDefault="002E3EAE" w:rsidP="002E3EAE">
      <w:pPr>
        <w:numPr>
          <w:ilvl w:val="0"/>
          <w:numId w:val="3"/>
        </w:numPr>
        <w:tabs>
          <w:tab w:val="left" w:pos="709"/>
          <w:tab w:val="left" w:pos="851"/>
          <w:tab w:val="left" w:pos="1134"/>
        </w:tabs>
        <w:suppressAutoHyphens/>
        <w:spacing w:after="0" w:line="240" w:lineRule="auto"/>
        <w:ind w:left="0" w:firstLine="708"/>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Конкурс проводится по программно-целевому финансированию </w:t>
      </w:r>
      <w:r w:rsidRPr="008A3887">
        <w:rPr>
          <w:rFonts w:ascii="Times New Roman" w:eastAsia="Calibri" w:hAnsi="Times New Roman" w:cs="Times New Roman"/>
          <w:bCs/>
          <w:sz w:val="24"/>
          <w:szCs w:val="24"/>
        </w:rPr>
        <w:t xml:space="preserve">по </w:t>
      </w:r>
      <w:r w:rsidRPr="008A3887">
        <w:rPr>
          <w:rFonts w:ascii="Times New Roman" w:eastAsia="Calibri" w:hAnsi="Times New Roman" w:cs="Times New Roman"/>
          <w:sz w:val="24"/>
          <w:szCs w:val="24"/>
        </w:rPr>
        <w:t>научным, научно-техническим программам</w:t>
      </w:r>
      <w:r w:rsidRPr="008A3887">
        <w:rPr>
          <w:rFonts w:ascii="Times New Roman" w:eastAsia="Calibri" w:hAnsi="Times New Roman" w:cs="Times New Roman"/>
          <w:bCs/>
          <w:sz w:val="24"/>
          <w:szCs w:val="24"/>
        </w:rPr>
        <w:t xml:space="preserve"> на 2024-2026 годы </w:t>
      </w:r>
      <w:r w:rsidRPr="008A3887">
        <w:rPr>
          <w:rFonts w:ascii="Times New Roman" w:eastAsia="Calibri" w:hAnsi="Times New Roman" w:cs="Times New Roman"/>
          <w:sz w:val="24"/>
          <w:szCs w:val="24"/>
        </w:rPr>
        <w:t xml:space="preserve">(далее – Конкурс), направленным на реализацию </w:t>
      </w:r>
      <w:r w:rsidRPr="008A3887">
        <w:rPr>
          <w:rFonts w:ascii="Times New Roman" w:eastAsia="Times New Roman" w:hAnsi="Times New Roman" w:cs="Times New Roman"/>
          <w:sz w:val="24"/>
          <w:szCs w:val="24"/>
          <w:lang w:eastAsia="ar-SA"/>
        </w:rPr>
        <w:t xml:space="preserve">Посланий Президента Республики Казахстан народу Казахстана, Стратегии «Казахстан-2050», Национального плана развития Республики Казахстан до 2025 года, </w:t>
      </w:r>
      <w:r w:rsidRPr="008A3887">
        <w:rPr>
          <w:rFonts w:ascii="Times New Roman" w:eastAsia="Calibri" w:hAnsi="Times New Roman" w:cs="Times New Roman"/>
          <w:sz w:val="24"/>
          <w:szCs w:val="24"/>
        </w:rPr>
        <w:t>Концепция развития науки Республики Казахстан на 2022-2026 годы, Национальный проект «Зелёный Казахстан»</w:t>
      </w:r>
      <w:r w:rsidRPr="008A3887">
        <w:rPr>
          <w:rFonts w:ascii="Times New Roman" w:eastAsia="Times New Roman" w:hAnsi="Times New Roman" w:cs="Times New Roman"/>
          <w:sz w:val="24"/>
          <w:szCs w:val="24"/>
          <w:lang w:eastAsia="ar-SA"/>
        </w:rPr>
        <w:t xml:space="preserve"> и других стратегических и программных документов. </w:t>
      </w:r>
    </w:p>
    <w:p w14:paraId="662ABED7" w14:textId="77777777" w:rsidR="002E3EAE" w:rsidRPr="008A3887" w:rsidRDefault="002E3EAE" w:rsidP="002E3EAE">
      <w:pPr>
        <w:tabs>
          <w:tab w:val="left" w:pos="851"/>
          <w:tab w:val="left" w:pos="1134"/>
        </w:tabs>
        <w:spacing w:after="0" w:line="240" w:lineRule="auto"/>
        <w:ind w:firstLine="710"/>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Цель конкурса – решение стратегически важных государственных задач через реализацию научных и (или) научно-технических программ.</w:t>
      </w:r>
    </w:p>
    <w:p w14:paraId="10E83E3C" w14:textId="3507A24D" w:rsidR="002E3EAE" w:rsidRPr="008A3887" w:rsidRDefault="002E3EAE" w:rsidP="002E3EAE">
      <w:pPr>
        <w:numPr>
          <w:ilvl w:val="0"/>
          <w:numId w:val="3"/>
        </w:numPr>
        <w:tabs>
          <w:tab w:val="left" w:pos="709"/>
          <w:tab w:val="left" w:pos="851"/>
          <w:tab w:val="left" w:pos="1134"/>
        </w:tabs>
        <w:suppressAutoHyphens/>
        <w:spacing w:after="0" w:line="240" w:lineRule="auto"/>
        <w:ind w:left="0" w:firstLine="709"/>
        <w:contextualSpacing/>
        <w:jc w:val="both"/>
        <w:rPr>
          <w:rFonts w:ascii="Calibri" w:eastAsia="Calibri" w:hAnsi="Calibri" w:cs="Times New Roman"/>
          <w:strike/>
          <w:sz w:val="24"/>
          <w:szCs w:val="24"/>
        </w:rPr>
      </w:pPr>
      <w:r w:rsidRPr="008A3887">
        <w:rPr>
          <w:rFonts w:ascii="Times New Roman" w:eastAsia="Calibri" w:hAnsi="Times New Roman" w:cs="Times New Roman"/>
          <w:sz w:val="24"/>
          <w:szCs w:val="24"/>
        </w:rPr>
        <w:t xml:space="preserve">Настоящая конкурсная документация на программно-целевое финансирование по научным, научно-техническим программам на 2024-2026 годы (далее – Конкурсная документация) разработана в соответствии с Законом Республики Казахстан «О науке» от 18 февраля 2011 года, Положением о национальных научных советах, </w:t>
      </w:r>
      <w:r w:rsidR="00794940" w:rsidRPr="008A3887">
        <w:rPr>
          <w:rFonts w:ascii="Times New Roman" w:eastAsia="Calibri" w:hAnsi="Times New Roman" w:cs="Times New Roman"/>
          <w:sz w:val="24"/>
          <w:szCs w:val="24"/>
        </w:rPr>
        <w:t>утвержденным приказом Министра</w:t>
      </w:r>
      <w:r w:rsidR="006E0DA8">
        <w:rPr>
          <w:rFonts w:ascii="Times New Roman" w:eastAsia="Calibri" w:hAnsi="Times New Roman" w:cs="Times New Roman"/>
          <w:sz w:val="24"/>
          <w:szCs w:val="24"/>
        </w:rPr>
        <w:t xml:space="preserve"> науки</w:t>
      </w:r>
      <w:r w:rsidR="00794940" w:rsidRPr="008A3887">
        <w:rPr>
          <w:rFonts w:ascii="Times New Roman" w:eastAsia="Calibri" w:hAnsi="Times New Roman" w:cs="Times New Roman"/>
          <w:sz w:val="24"/>
          <w:szCs w:val="24"/>
        </w:rPr>
        <w:t xml:space="preserve"> и высшего образования Республики Казахстан от 25 сентября 2023 года № 487 </w:t>
      </w:r>
      <w:r w:rsidRPr="008A3887">
        <w:rPr>
          <w:rFonts w:ascii="Times New Roman" w:eastAsia="Calibri" w:hAnsi="Times New Roman" w:cs="Times New Roman"/>
          <w:sz w:val="24"/>
          <w:szCs w:val="24"/>
        </w:rPr>
        <w:t>(далее – Положение о ННС),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постановлением Правительства Республики Казахстан от 25 мая 2011 года № 575 (далее – Правила ПЦФ),</w:t>
      </w:r>
      <w:r w:rsidRPr="008A3887">
        <w:rPr>
          <w:rFonts w:ascii="Calibri" w:eastAsia="Calibri" w:hAnsi="Calibri" w:cs="Times New Roman"/>
          <w:sz w:val="24"/>
          <w:szCs w:val="24"/>
        </w:rPr>
        <w:t xml:space="preserve"> </w:t>
      </w:r>
      <w:r w:rsidRPr="008A3887">
        <w:rPr>
          <w:rFonts w:ascii="Times New Roman" w:eastAsia="Calibri" w:hAnsi="Times New Roman" w:cs="Times New Roman"/>
          <w:sz w:val="24"/>
          <w:szCs w:val="24"/>
        </w:rPr>
        <w:t xml:space="preserve">и Правилами организации и проведения государственной научно-технической экспертизы, утвержденными </w:t>
      </w:r>
      <w:r w:rsidR="00AC57C2" w:rsidRPr="00AC57C2">
        <w:rPr>
          <w:rFonts w:ascii="Times New Roman" w:eastAsia="Calibri" w:hAnsi="Times New Roman" w:cs="Times New Roman"/>
          <w:sz w:val="24"/>
          <w:szCs w:val="24"/>
        </w:rPr>
        <w:t>Приказ</w:t>
      </w:r>
      <w:r w:rsidR="00AC57C2">
        <w:rPr>
          <w:rFonts w:ascii="Times New Roman" w:eastAsia="Calibri" w:hAnsi="Times New Roman" w:cs="Times New Roman"/>
          <w:sz w:val="24"/>
          <w:szCs w:val="24"/>
        </w:rPr>
        <w:t>ом</w:t>
      </w:r>
      <w:r w:rsidR="00AC57C2" w:rsidRPr="00AC57C2">
        <w:rPr>
          <w:rFonts w:ascii="Times New Roman" w:eastAsia="Calibri" w:hAnsi="Times New Roman" w:cs="Times New Roman"/>
          <w:sz w:val="24"/>
          <w:szCs w:val="24"/>
        </w:rPr>
        <w:t xml:space="preserve"> Министр</w:t>
      </w:r>
      <w:r w:rsidR="00AC57C2">
        <w:rPr>
          <w:rFonts w:ascii="Times New Roman" w:eastAsia="Calibri" w:hAnsi="Times New Roman" w:cs="Times New Roman"/>
          <w:sz w:val="24"/>
          <w:szCs w:val="24"/>
        </w:rPr>
        <w:t>а</w:t>
      </w:r>
      <w:r w:rsidR="00AC57C2" w:rsidRPr="00AC57C2">
        <w:rPr>
          <w:rFonts w:ascii="Times New Roman" w:eastAsia="Calibri" w:hAnsi="Times New Roman" w:cs="Times New Roman"/>
          <w:sz w:val="24"/>
          <w:szCs w:val="24"/>
        </w:rPr>
        <w:t xml:space="preserve"> науки и высшего образования Республики Казахстан</w:t>
      </w:r>
      <w:r w:rsidRPr="008A3887">
        <w:rPr>
          <w:rFonts w:ascii="Times New Roman" w:eastAsia="Calibri" w:hAnsi="Times New Roman" w:cs="Times New Roman"/>
          <w:sz w:val="24"/>
          <w:szCs w:val="24"/>
        </w:rPr>
        <w:t xml:space="preserve"> </w:t>
      </w:r>
      <w:r w:rsidR="00794940" w:rsidRPr="008A3887">
        <w:rPr>
          <w:rFonts w:ascii="Times New Roman" w:eastAsia="Calibri" w:hAnsi="Times New Roman" w:cs="Times New Roman"/>
          <w:sz w:val="24"/>
          <w:szCs w:val="24"/>
        </w:rPr>
        <w:t>от 27 сентября 2023 года № 489</w:t>
      </w:r>
      <w:r w:rsidRPr="008A3887">
        <w:rPr>
          <w:rFonts w:ascii="Calibri" w:eastAsia="Calibri" w:hAnsi="Calibri" w:cs="Times New Roman"/>
          <w:sz w:val="24"/>
          <w:szCs w:val="24"/>
        </w:rPr>
        <w:t>.</w:t>
      </w:r>
    </w:p>
    <w:p w14:paraId="38A84E80" w14:textId="39064B88" w:rsidR="002E3EAE" w:rsidRPr="008A3887" w:rsidRDefault="00794940" w:rsidP="002E3EAE">
      <w:pPr>
        <w:numPr>
          <w:ilvl w:val="0"/>
          <w:numId w:val="3"/>
        </w:numPr>
        <w:tabs>
          <w:tab w:val="left" w:pos="709"/>
          <w:tab w:val="left" w:pos="851"/>
          <w:tab w:val="left" w:pos="1134"/>
        </w:tabs>
        <w:suppressAutoHyphens/>
        <w:spacing w:after="0" w:line="240" w:lineRule="auto"/>
        <w:ind w:left="0" w:firstLine="709"/>
        <w:contextualSpacing/>
        <w:jc w:val="both"/>
        <w:rPr>
          <w:rFonts w:ascii="Calibri" w:eastAsia="Calibri" w:hAnsi="Calibri" w:cs="Times New Roman"/>
          <w:strike/>
          <w:sz w:val="24"/>
          <w:szCs w:val="24"/>
        </w:rPr>
      </w:pPr>
      <w:r w:rsidRPr="008A3887">
        <w:rPr>
          <w:rFonts w:ascii="Times New Roman" w:eastAsia="Calibri" w:hAnsi="Times New Roman" w:cs="Times New Roman"/>
          <w:sz w:val="24"/>
          <w:szCs w:val="24"/>
        </w:rPr>
        <w:t xml:space="preserve">Организатором конкурса является (отраслевой уполномоченный </w:t>
      </w:r>
      <w:bookmarkStart w:id="1" w:name="_Hlk150693093"/>
      <w:r w:rsidR="008A3887" w:rsidRPr="008A3887">
        <w:rPr>
          <w:rFonts w:ascii="Times New Roman" w:eastAsia="Calibri" w:hAnsi="Times New Roman" w:cs="Times New Roman"/>
          <w:sz w:val="24"/>
          <w:szCs w:val="24"/>
        </w:rPr>
        <w:t>орган) Министерство</w:t>
      </w:r>
      <w:r w:rsidR="002E3EAE" w:rsidRPr="008A3887">
        <w:rPr>
          <w:rFonts w:ascii="Times New Roman" w:eastAsia="Calibri" w:hAnsi="Times New Roman" w:cs="Times New Roman"/>
          <w:sz w:val="24"/>
          <w:szCs w:val="24"/>
        </w:rPr>
        <w:t xml:space="preserve"> водных ресурсов и ирригации Республики Казахстан (далее – </w:t>
      </w:r>
      <w:proofErr w:type="spellStart"/>
      <w:r w:rsidR="002E3EAE" w:rsidRPr="008A3887">
        <w:rPr>
          <w:rFonts w:ascii="Times New Roman" w:eastAsia="Calibri" w:hAnsi="Times New Roman" w:cs="Times New Roman"/>
          <w:sz w:val="24"/>
          <w:szCs w:val="24"/>
        </w:rPr>
        <w:t>МВРиИ</w:t>
      </w:r>
      <w:proofErr w:type="spellEnd"/>
      <w:r w:rsidR="002E3EAE" w:rsidRPr="008A3887">
        <w:rPr>
          <w:rFonts w:ascii="Times New Roman" w:eastAsia="Calibri" w:hAnsi="Times New Roman" w:cs="Times New Roman"/>
          <w:sz w:val="24"/>
          <w:szCs w:val="24"/>
        </w:rPr>
        <w:t xml:space="preserve">) </w:t>
      </w:r>
    </w:p>
    <w:bookmarkEnd w:id="1"/>
    <w:p w14:paraId="2BD86203" w14:textId="0849AC87" w:rsidR="002E3EAE" w:rsidRPr="008A3887" w:rsidRDefault="002E3EAE" w:rsidP="002E3EAE">
      <w:pPr>
        <w:numPr>
          <w:ilvl w:val="0"/>
          <w:numId w:val="3"/>
        </w:numPr>
        <w:tabs>
          <w:tab w:val="left" w:pos="709"/>
          <w:tab w:val="left" w:pos="851"/>
        </w:tabs>
        <w:suppressAutoHyphens/>
        <w:spacing w:after="0" w:line="240" w:lineRule="auto"/>
        <w:ind w:left="0" w:firstLine="708"/>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Общая сумма программно-целевого финансирования на трехлетний период на </w:t>
      </w:r>
      <w:r w:rsidRPr="008A3887">
        <w:rPr>
          <w:rFonts w:ascii="Times New Roman" w:eastAsia="Calibri" w:hAnsi="Times New Roman" w:cs="Times New Roman"/>
          <w:i/>
          <w:iCs/>
          <w:sz w:val="24"/>
          <w:szCs w:val="24"/>
        </w:rPr>
        <w:t xml:space="preserve">2024-2026 годы – </w:t>
      </w:r>
      <w:r w:rsidRPr="008A3887">
        <w:rPr>
          <w:rFonts w:ascii="Times New Roman" w:eastAsia="Times New Roman" w:hAnsi="Times New Roman"/>
          <w:i/>
          <w:iCs/>
          <w:spacing w:val="-2"/>
          <w:sz w:val="24"/>
          <w:szCs w:val="24"/>
          <w:lang w:eastAsia="ar-SA"/>
        </w:rPr>
        <w:t>2 460 000,0 тыс. тенге, в том числе на 2024 г. – 800 000,0 тыс. тенге, на            2025 г. – 820 000,0 тыс. тенге, на 2026 г. – 840 000,0 тыс. тенге</w:t>
      </w:r>
      <w:r w:rsidRPr="008A3887">
        <w:rPr>
          <w:rFonts w:ascii="Times New Roman" w:eastAsia="Calibri" w:hAnsi="Times New Roman" w:cs="Times New Roman"/>
          <w:sz w:val="24"/>
          <w:szCs w:val="24"/>
        </w:rPr>
        <w:t>, рекомендованн</w:t>
      </w:r>
      <w:r w:rsidR="00A830AC" w:rsidRPr="008A3887">
        <w:rPr>
          <w:rFonts w:ascii="Times New Roman" w:eastAsia="Calibri" w:hAnsi="Times New Roman" w:cs="Times New Roman"/>
          <w:sz w:val="24"/>
          <w:szCs w:val="24"/>
        </w:rPr>
        <w:t xml:space="preserve">ая </w:t>
      </w:r>
      <w:r w:rsidRPr="008A3887">
        <w:rPr>
          <w:rFonts w:ascii="Times New Roman" w:eastAsia="Calibri" w:hAnsi="Times New Roman" w:cs="Times New Roman"/>
          <w:sz w:val="24"/>
          <w:szCs w:val="24"/>
        </w:rPr>
        <w:t>Национальным научным советом по приоритетному направлению «Рациональное использование водных ресурсов, животного и растительного мира, экология» (далее – ННС) выпиской №</w:t>
      </w:r>
      <w:r w:rsidRPr="008A3887">
        <w:rPr>
          <w:rFonts w:ascii="Times New Roman" w:eastAsia="Calibri" w:hAnsi="Times New Roman" w:cs="Times New Roman"/>
          <w:sz w:val="24"/>
          <w:szCs w:val="24"/>
          <w:lang w:val="kk-KZ"/>
        </w:rPr>
        <w:t>1</w:t>
      </w:r>
      <w:r w:rsidRPr="008A3887">
        <w:rPr>
          <w:rFonts w:ascii="Times New Roman" w:eastAsia="Calibri" w:hAnsi="Times New Roman" w:cs="Times New Roman"/>
          <w:sz w:val="24"/>
          <w:szCs w:val="24"/>
        </w:rPr>
        <w:t xml:space="preserve"> из Протокола заседания № 2 от 7 апреля 2023 года и Высшей научно-технической комиссией при </w:t>
      </w:r>
      <w:r w:rsidR="00855600" w:rsidRPr="008A3887">
        <w:rPr>
          <w:rFonts w:ascii="Times New Roman" w:eastAsia="Calibri" w:hAnsi="Times New Roman" w:cs="Times New Roman"/>
          <w:sz w:val="24"/>
          <w:szCs w:val="24"/>
        </w:rPr>
        <w:t>П</w:t>
      </w:r>
      <w:r w:rsidRPr="008A3887">
        <w:rPr>
          <w:rFonts w:ascii="Times New Roman" w:eastAsia="Calibri" w:hAnsi="Times New Roman" w:cs="Times New Roman"/>
          <w:sz w:val="24"/>
          <w:szCs w:val="24"/>
        </w:rPr>
        <w:t>равительстве Республики Казахстан от 28 сентября 2023 года.</w:t>
      </w:r>
    </w:p>
    <w:p w14:paraId="2734DAF1" w14:textId="65581B76" w:rsidR="002E3EAE" w:rsidRPr="008A3887" w:rsidRDefault="002E3EAE" w:rsidP="002E3EAE">
      <w:pPr>
        <w:tabs>
          <w:tab w:val="left" w:pos="709"/>
          <w:tab w:val="left" w:pos="851"/>
        </w:tabs>
        <w:suppressAutoHyphens/>
        <w:spacing w:after="0" w:line="240" w:lineRule="auto"/>
        <w:ind w:firstLine="426"/>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Общая сумма финансирования на </w:t>
      </w:r>
      <w:r w:rsidRPr="003E115C">
        <w:rPr>
          <w:rFonts w:ascii="Times New Roman" w:eastAsia="Calibri" w:hAnsi="Times New Roman" w:cs="Times New Roman"/>
          <w:sz w:val="24"/>
          <w:szCs w:val="24"/>
        </w:rPr>
        <w:t>2024 год – 800 000 тыс. тенге,</w:t>
      </w:r>
      <w:r w:rsidRPr="008A3887">
        <w:rPr>
          <w:rFonts w:ascii="Times New Roman" w:eastAsia="Calibri" w:hAnsi="Times New Roman" w:cs="Times New Roman"/>
          <w:sz w:val="24"/>
          <w:szCs w:val="24"/>
        </w:rPr>
        <w:t xml:space="preserve"> поддержанная на основании </w:t>
      </w:r>
      <w:r w:rsidR="00855600" w:rsidRPr="008A3887">
        <w:rPr>
          <w:rFonts w:ascii="Times New Roman" w:eastAsia="Calibri" w:hAnsi="Times New Roman" w:cs="Times New Roman"/>
          <w:sz w:val="24"/>
          <w:szCs w:val="24"/>
        </w:rPr>
        <w:t>В</w:t>
      </w:r>
      <w:r w:rsidRPr="008A3887">
        <w:rPr>
          <w:rFonts w:ascii="Times New Roman" w:eastAsia="Calibri" w:hAnsi="Times New Roman" w:cs="Times New Roman"/>
          <w:sz w:val="24"/>
          <w:szCs w:val="24"/>
        </w:rPr>
        <w:t xml:space="preserve">ысшей научно-технической комиссией при </w:t>
      </w:r>
      <w:r w:rsidR="00855600" w:rsidRPr="008A3887">
        <w:rPr>
          <w:rFonts w:ascii="Times New Roman" w:eastAsia="Calibri" w:hAnsi="Times New Roman" w:cs="Times New Roman"/>
          <w:sz w:val="24"/>
          <w:szCs w:val="24"/>
        </w:rPr>
        <w:t>П</w:t>
      </w:r>
      <w:r w:rsidRPr="008A3887">
        <w:rPr>
          <w:rFonts w:ascii="Times New Roman" w:eastAsia="Calibri" w:hAnsi="Times New Roman" w:cs="Times New Roman"/>
          <w:sz w:val="24"/>
          <w:szCs w:val="24"/>
        </w:rPr>
        <w:t>равительстве Республики Казахстан (далее - ВНТК) от 28 сентября 2023 года и решения Республиканской бюджетной комиссии (далее - РБК). На 2025 и 2026 годы объемы финансирования будут определяться на стадии уточнения Республиканского бюджета на 2025 год и (или) формирование на 2025-2027 годы, исходя из возможностей Республиканского бюджета.</w:t>
      </w:r>
    </w:p>
    <w:p w14:paraId="31C01ED3" w14:textId="5B5CB1F8" w:rsidR="002E3EAE" w:rsidRPr="008A3887" w:rsidRDefault="002E3EAE" w:rsidP="002E3EAE">
      <w:pPr>
        <w:tabs>
          <w:tab w:val="left" w:pos="851"/>
        </w:tabs>
        <w:suppressAutoHyphens/>
        <w:spacing w:after="0" w:line="240" w:lineRule="auto"/>
        <w:ind w:firstLine="708"/>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В случае внесения изменений в Закон Республики Казахстан «О республиканском бюджете на 2025-202</w:t>
      </w:r>
      <w:r w:rsidR="004A6860" w:rsidRPr="008A3887">
        <w:rPr>
          <w:rFonts w:ascii="Times New Roman" w:eastAsia="Calibri" w:hAnsi="Times New Roman" w:cs="Times New Roman"/>
          <w:sz w:val="24"/>
          <w:szCs w:val="24"/>
        </w:rPr>
        <w:t>7</w:t>
      </w:r>
      <w:r w:rsidRPr="008A3887">
        <w:rPr>
          <w:rFonts w:ascii="Times New Roman" w:eastAsia="Calibri" w:hAnsi="Times New Roman" w:cs="Times New Roman"/>
          <w:sz w:val="24"/>
          <w:szCs w:val="24"/>
        </w:rPr>
        <w:t xml:space="preserve"> годы» в указанные суммы финансирования в установленном законодательством Республики Казахстан порядке могут вноситься изменения.</w:t>
      </w:r>
    </w:p>
    <w:p w14:paraId="0E245847" w14:textId="48BB513C" w:rsidR="004A6860" w:rsidRPr="008A3887" w:rsidRDefault="004A6860" w:rsidP="002E3EAE">
      <w:pPr>
        <w:tabs>
          <w:tab w:val="left" w:pos="851"/>
        </w:tabs>
        <w:suppressAutoHyphens/>
        <w:spacing w:after="0" w:line="240" w:lineRule="auto"/>
        <w:ind w:firstLine="708"/>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В случае отсутствия бюджетных средств по научным, научно-техническим программам на 2025-2026 годы, Исполнитель обязан приостановить выполнени</w:t>
      </w:r>
      <w:r w:rsidR="00AF4875" w:rsidRPr="00112E1C">
        <w:rPr>
          <w:rFonts w:ascii="Times New Roman" w:eastAsia="Calibri" w:hAnsi="Times New Roman" w:cs="Times New Roman"/>
          <w:sz w:val="24"/>
          <w:szCs w:val="24"/>
        </w:rPr>
        <w:t>е</w:t>
      </w:r>
      <w:r w:rsidRPr="008A3887">
        <w:rPr>
          <w:rFonts w:ascii="Times New Roman" w:eastAsia="Calibri" w:hAnsi="Times New Roman" w:cs="Times New Roman"/>
          <w:sz w:val="24"/>
          <w:szCs w:val="24"/>
        </w:rPr>
        <w:t xml:space="preserve"> научно-исследовательских </w:t>
      </w:r>
      <w:r w:rsidRPr="008A3887">
        <w:rPr>
          <w:rFonts w:ascii="Times New Roman" w:eastAsia="Calibri" w:hAnsi="Times New Roman" w:cs="Times New Roman"/>
          <w:sz w:val="24"/>
          <w:szCs w:val="24"/>
        </w:rPr>
        <w:lastRenderedPageBreak/>
        <w:t>работ, предусмотренные по Календарному плану на 2025-2026 годы, поставив в известность Заказчика в течении 3 (трех) календарных дней. В этом случае стороны обязаны рассмотреть вопрос о целесообразности и направлениях продолжения работы.</w:t>
      </w:r>
    </w:p>
    <w:p w14:paraId="326B653C" w14:textId="77777777" w:rsidR="002E3EAE" w:rsidRPr="008A3887" w:rsidRDefault="002E3EAE" w:rsidP="002E3EAE">
      <w:pPr>
        <w:numPr>
          <w:ilvl w:val="0"/>
          <w:numId w:val="3"/>
        </w:numPr>
        <w:tabs>
          <w:tab w:val="left" w:pos="709"/>
          <w:tab w:val="left" w:pos="851"/>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Вид исследований: прикладные исследования.</w:t>
      </w:r>
    </w:p>
    <w:p w14:paraId="5D178DCE"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6BA7FDF6" w14:textId="77777777" w:rsidR="002E3EAE" w:rsidRPr="008A3887" w:rsidRDefault="002E3EAE" w:rsidP="002E3EAE">
      <w:pPr>
        <w:tabs>
          <w:tab w:val="left" w:pos="284"/>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r w:rsidRPr="008A3887">
        <w:rPr>
          <w:rFonts w:ascii="Times New Roman" w:eastAsia="Times New Roman" w:hAnsi="Times New Roman" w:cs="Times New Roman"/>
          <w:b/>
          <w:sz w:val="24"/>
          <w:szCs w:val="24"/>
          <w:lang w:eastAsia="ar-SA"/>
        </w:rPr>
        <w:t>2. Наименования приоритетных и специализированных научных направлений</w:t>
      </w:r>
    </w:p>
    <w:p w14:paraId="26C6B650" w14:textId="77777777" w:rsidR="002E3EAE" w:rsidRPr="008A3887" w:rsidRDefault="002E3EAE" w:rsidP="002E3EAE">
      <w:pPr>
        <w:tabs>
          <w:tab w:val="left" w:pos="284"/>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tbl>
      <w:tblPr>
        <w:tblW w:w="10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5813"/>
      </w:tblGrid>
      <w:tr w:rsidR="002E3EAE" w:rsidRPr="008A3887" w14:paraId="7664043B" w14:textId="77777777" w:rsidTr="00391D70">
        <w:tc>
          <w:tcPr>
            <w:tcW w:w="4282" w:type="dxa"/>
            <w:tcBorders>
              <w:top w:val="single" w:sz="4" w:space="0" w:color="000000"/>
              <w:left w:val="single" w:sz="4" w:space="0" w:color="000000"/>
              <w:bottom w:val="single" w:sz="4" w:space="0" w:color="000000"/>
              <w:right w:val="single" w:sz="4" w:space="0" w:color="000000"/>
            </w:tcBorders>
            <w:hideMark/>
          </w:tcPr>
          <w:p w14:paraId="304CDCED" w14:textId="77777777" w:rsidR="002E3EAE" w:rsidRPr="008A3887" w:rsidRDefault="002E3EAE" w:rsidP="00F36C46">
            <w:p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8A3887">
              <w:rPr>
                <w:rFonts w:ascii="Times New Roman" w:eastAsia="Times New Roman" w:hAnsi="Times New Roman" w:cs="Times New Roman"/>
                <w:b/>
                <w:sz w:val="24"/>
                <w:szCs w:val="24"/>
                <w:lang w:eastAsia="ar-SA"/>
              </w:rPr>
              <w:t>Приоритетные направления</w:t>
            </w:r>
          </w:p>
        </w:tc>
        <w:tc>
          <w:tcPr>
            <w:tcW w:w="5813" w:type="dxa"/>
            <w:tcBorders>
              <w:top w:val="single" w:sz="4" w:space="0" w:color="000000"/>
              <w:left w:val="single" w:sz="4" w:space="0" w:color="000000"/>
              <w:bottom w:val="single" w:sz="4" w:space="0" w:color="000000"/>
              <w:right w:val="single" w:sz="4" w:space="0" w:color="000000"/>
            </w:tcBorders>
            <w:hideMark/>
          </w:tcPr>
          <w:p w14:paraId="0FC43CFA" w14:textId="77777777" w:rsidR="002E3EAE" w:rsidRPr="008A3887" w:rsidRDefault="002E3EAE" w:rsidP="00F36C46">
            <w:pPr>
              <w:tabs>
                <w:tab w:val="left" w:pos="993"/>
              </w:tabs>
              <w:suppressAutoHyphens/>
              <w:spacing w:after="0" w:line="240" w:lineRule="auto"/>
              <w:ind w:firstLine="567"/>
              <w:jc w:val="both"/>
              <w:rPr>
                <w:rFonts w:ascii="Times New Roman" w:eastAsia="Times New Roman" w:hAnsi="Times New Roman" w:cs="Times New Roman"/>
                <w:b/>
                <w:i/>
                <w:sz w:val="24"/>
                <w:szCs w:val="24"/>
                <w:lang w:eastAsia="ar-SA"/>
              </w:rPr>
            </w:pPr>
            <w:r w:rsidRPr="008A3887">
              <w:rPr>
                <w:rFonts w:ascii="Times New Roman" w:eastAsia="Times New Roman" w:hAnsi="Times New Roman" w:cs="Times New Roman"/>
                <w:b/>
                <w:sz w:val="24"/>
                <w:szCs w:val="24"/>
                <w:lang w:eastAsia="ar-SA"/>
              </w:rPr>
              <w:t>Специализированные научные направления</w:t>
            </w:r>
          </w:p>
        </w:tc>
      </w:tr>
      <w:tr w:rsidR="002E3EAE" w:rsidRPr="008A3887" w14:paraId="34A2B0E0" w14:textId="77777777" w:rsidTr="00391D70">
        <w:tc>
          <w:tcPr>
            <w:tcW w:w="4282" w:type="dxa"/>
            <w:tcBorders>
              <w:top w:val="single" w:sz="4" w:space="0" w:color="000000"/>
              <w:left w:val="single" w:sz="4" w:space="0" w:color="000000"/>
              <w:bottom w:val="single" w:sz="4" w:space="0" w:color="000000"/>
              <w:right w:val="single" w:sz="4" w:space="0" w:color="000000"/>
            </w:tcBorders>
            <w:hideMark/>
          </w:tcPr>
          <w:p w14:paraId="76033B39" w14:textId="1A68A111" w:rsidR="002E3EAE" w:rsidRPr="008A3887" w:rsidRDefault="001B2E3A" w:rsidP="00F36C46">
            <w:pPr>
              <w:tabs>
                <w:tab w:val="left" w:pos="993"/>
              </w:tabs>
              <w:suppressAutoHyphens/>
              <w:spacing w:after="0" w:line="240" w:lineRule="auto"/>
              <w:jc w:val="both"/>
              <w:rPr>
                <w:rFonts w:ascii="Times New Roman" w:eastAsia="Times New Roman" w:hAnsi="Times New Roman" w:cs="Times New Roman"/>
                <w:b/>
                <w:i/>
                <w:sz w:val="24"/>
                <w:szCs w:val="24"/>
                <w:lang w:eastAsia="ar-SA"/>
              </w:rPr>
            </w:pPr>
            <w:r w:rsidRPr="008A3887">
              <w:rPr>
                <w:rFonts w:ascii="Times New Roman" w:eastAsia="Times New Roman" w:hAnsi="Times New Roman" w:cs="Times New Roman"/>
                <w:b/>
                <w:sz w:val="24"/>
                <w:szCs w:val="24"/>
                <w:lang w:eastAsia="ar-SA"/>
              </w:rPr>
              <w:t>Экология, окружающая среда и рациональное природопользование</w:t>
            </w:r>
          </w:p>
        </w:tc>
        <w:tc>
          <w:tcPr>
            <w:tcW w:w="5813" w:type="dxa"/>
            <w:tcBorders>
              <w:top w:val="single" w:sz="4" w:space="0" w:color="000000"/>
              <w:left w:val="single" w:sz="4" w:space="0" w:color="000000"/>
              <w:bottom w:val="single" w:sz="4" w:space="0" w:color="000000"/>
              <w:right w:val="single" w:sz="4" w:space="0" w:color="000000"/>
            </w:tcBorders>
            <w:hideMark/>
          </w:tcPr>
          <w:p w14:paraId="7503FA35" w14:textId="75C9DFC1" w:rsidR="002E3EAE" w:rsidRPr="008A3887" w:rsidRDefault="001B2E3A" w:rsidP="00F36C46">
            <w:pPr>
              <w:tabs>
                <w:tab w:val="left" w:pos="993"/>
              </w:tabs>
              <w:suppressAutoHyphens/>
              <w:spacing w:after="0" w:line="240" w:lineRule="auto"/>
              <w:jc w:val="both"/>
              <w:rPr>
                <w:rFonts w:ascii="Times New Roman" w:eastAsia="Times New Roman" w:hAnsi="Times New Roman" w:cs="Times New Roman"/>
                <w:b/>
                <w:sz w:val="24"/>
                <w:szCs w:val="24"/>
                <w:lang w:val="kk-KZ" w:eastAsia="ar-SA"/>
              </w:rPr>
            </w:pPr>
            <w:r w:rsidRPr="008A3887">
              <w:rPr>
                <w:rFonts w:ascii="Times New Roman" w:eastAsia="Times New Roman" w:hAnsi="Times New Roman" w:cs="Times New Roman"/>
                <w:sz w:val="24"/>
                <w:szCs w:val="24"/>
                <w:lang w:eastAsia="ar-SA"/>
              </w:rPr>
              <w:t>Водные ресурсы</w:t>
            </w:r>
          </w:p>
        </w:tc>
      </w:tr>
    </w:tbl>
    <w:p w14:paraId="60685152" w14:textId="77777777" w:rsidR="002E3EAE" w:rsidRPr="008A3887" w:rsidRDefault="002E3EAE" w:rsidP="002E3EAE">
      <w:pPr>
        <w:spacing w:after="0" w:line="240" w:lineRule="auto"/>
        <w:rPr>
          <w:rFonts w:ascii="Times New Roman" w:eastAsia="Times New Roman" w:hAnsi="Times New Roman" w:cs="Times New Roman"/>
          <w:b/>
          <w:bCs/>
          <w:sz w:val="24"/>
          <w:szCs w:val="24"/>
          <w:lang w:eastAsia="ar-SA"/>
        </w:rPr>
      </w:pPr>
    </w:p>
    <w:p w14:paraId="1D04AFBA" w14:textId="77777777" w:rsidR="002E3EAE" w:rsidRPr="008A3887" w:rsidRDefault="002E3EAE" w:rsidP="002E3EAE">
      <w:pPr>
        <w:spacing w:after="0" w:line="240" w:lineRule="auto"/>
        <w:ind w:firstLine="709"/>
        <w:jc w:val="center"/>
        <w:rPr>
          <w:rFonts w:ascii="Times New Roman" w:eastAsia="Times New Roman" w:hAnsi="Times New Roman" w:cs="Times New Roman"/>
          <w:b/>
          <w:bCs/>
          <w:strike/>
          <w:sz w:val="24"/>
          <w:szCs w:val="24"/>
          <w:lang w:eastAsia="ar-SA"/>
        </w:rPr>
      </w:pPr>
      <w:r w:rsidRPr="008A3887">
        <w:rPr>
          <w:rFonts w:ascii="Times New Roman" w:eastAsia="Times New Roman" w:hAnsi="Times New Roman" w:cs="Times New Roman"/>
          <w:b/>
          <w:bCs/>
          <w:sz w:val="24"/>
          <w:szCs w:val="24"/>
          <w:lang w:eastAsia="ar-SA"/>
        </w:rPr>
        <w:t>3. Квалификационные требования к организации,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p w14:paraId="57D62C7D" w14:textId="77777777" w:rsidR="002E3EAE" w:rsidRPr="008A3887" w:rsidRDefault="002E3EAE" w:rsidP="002E3EAE">
      <w:pPr>
        <w:suppressAutoHyphens/>
        <w:spacing w:after="0" w:line="240" w:lineRule="auto"/>
        <w:ind w:firstLine="709"/>
        <w:jc w:val="center"/>
        <w:rPr>
          <w:rFonts w:ascii="Times New Roman" w:eastAsia="Times New Roman" w:hAnsi="Times New Roman" w:cs="Times New Roman"/>
          <w:sz w:val="24"/>
          <w:szCs w:val="24"/>
          <w:lang w:eastAsia="ar-SA"/>
        </w:rPr>
      </w:pPr>
    </w:p>
    <w:p w14:paraId="4E75A0E9" w14:textId="059AB4DE" w:rsidR="002E3EAE" w:rsidRPr="008A3887" w:rsidRDefault="002E3EAE" w:rsidP="002E3EAE">
      <w:pPr>
        <w:numPr>
          <w:ilvl w:val="0"/>
          <w:numId w:val="4"/>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В конкурсе на программно-целевое финансирование участвуют юридические лица, аккредитованные в качестве субъекта научной и (или) научно-технической деятельности.</w:t>
      </w:r>
    </w:p>
    <w:p w14:paraId="11AADAE5" w14:textId="77777777" w:rsidR="002E3EAE" w:rsidRPr="008A3887" w:rsidRDefault="002E3EAE" w:rsidP="002E3EAE">
      <w:pPr>
        <w:numPr>
          <w:ilvl w:val="0"/>
          <w:numId w:val="4"/>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bCs/>
          <w:sz w:val="24"/>
          <w:szCs w:val="24"/>
          <w:lang w:eastAsia="ar-SA"/>
        </w:rPr>
        <w:t>Формируемая целевая научная, научно-техническая программа должна быть направлена на решение научно-технического задания. По научно-техническому заданию к финансированию может быть одобрена не более чем одна программа.</w:t>
      </w:r>
    </w:p>
    <w:p w14:paraId="629C4B45"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Целевая научная, научно-техническая программа может включать в себя несколько подпрограмм, направленных на решение конкретных задач в рамках целевой программы. </w:t>
      </w:r>
      <w:bookmarkStart w:id="2" w:name="z91"/>
      <w:r w:rsidRPr="008A3887">
        <w:rPr>
          <w:rFonts w:ascii="Times New Roman" w:eastAsia="Times New Roman" w:hAnsi="Times New Roman" w:cs="Times New Roman"/>
          <w:sz w:val="24"/>
          <w:szCs w:val="24"/>
          <w:lang w:eastAsia="ar-SA"/>
        </w:rPr>
        <w:t>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2"/>
    <w:p w14:paraId="21008C3B" w14:textId="77777777" w:rsidR="002E3EAE" w:rsidRPr="008A3887" w:rsidRDefault="002E3EAE" w:rsidP="002E3EAE">
      <w:pPr>
        <w:tabs>
          <w:tab w:val="left" w:pos="851"/>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8A3887">
        <w:rPr>
          <w:rFonts w:ascii="Times New Roman" w:eastAsia="Times New Roman" w:hAnsi="Times New Roman" w:cs="Times New Roman"/>
          <w:bCs/>
          <w:sz w:val="24"/>
          <w:szCs w:val="24"/>
          <w:lang w:eastAsia="ar-SA"/>
        </w:rPr>
        <w:t xml:space="preserve">Исполнители должны </w:t>
      </w:r>
      <w:r w:rsidRPr="008A3887">
        <w:rPr>
          <w:rFonts w:ascii="Times New Roman" w:eastAsia="Times New Roman" w:hAnsi="Times New Roman" w:cs="Times New Roman"/>
          <w:sz w:val="24"/>
          <w:szCs w:val="24"/>
          <w:lang w:eastAsia="ru-RU"/>
        </w:rPr>
        <w:t>обеспечить достижение конечных результатов в соответствии с поставленными целями и задачами программы.</w:t>
      </w:r>
    </w:p>
    <w:p w14:paraId="2D107812"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Научный руководитель </w:t>
      </w:r>
      <w:r w:rsidRPr="008A3887">
        <w:rPr>
          <w:rFonts w:ascii="Times New Roman" w:eastAsia="Times New Roman" w:hAnsi="Times New Roman" w:cs="Times New Roman"/>
          <w:bCs/>
          <w:sz w:val="24"/>
          <w:szCs w:val="24"/>
          <w:lang w:eastAsia="ar-SA"/>
        </w:rPr>
        <w:t xml:space="preserve">научной и (или) научно-технической </w:t>
      </w:r>
      <w:r w:rsidRPr="008A3887">
        <w:rPr>
          <w:rFonts w:ascii="Times New Roman" w:eastAsia="Times New Roman" w:hAnsi="Times New Roman" w:cs="Times New Roman"/>
          <w:sz w:val="24"/>
          <w:szCs w:val="24"/>
          <w:lang w:eastAsia="ar-SA"/>
        </w:rPr>
        <w:t>программы</w:t>
      </w:r>
      <w:r w:rsidRPr="008A3887">
        <w:rPr>
          <w:rFonts w:ascii="Times New Roman" w:eastAsia="Times New Roman" w:hAnsi="Times New Roman" w:cs="Times New Roman"/>
          <w:b/>
          <w:sz w:val="24"/>
          <w:szCs w:val="24"/>
          <w:lang w:eastAsia="ar-SA"/>
        </w:rPr>
        <w:t xml:space="preserve"> </w:t>
      </w:r>
      <w:r w:rsidRPr="008A3887">
        <w:rPr>
          <w:rFonts w:ascii="Times New Roman" w:eastAsia="Times New Roman" w:hAnsi="Times New Roman" w:cs="Times New Roman"/>
          <w:sz w:val="24"/>
          <w:szCs w:val="24"/>
          <w:lang w:eastAsia="ar-SA"/>
        </w:rPr>
        <w:t xml:space="preserve">(далее – Научный руководитель программы) </w:t>
      </w:r>
      <w:r w:rsidRPr="008A3887">
        <w:rPr>
          <w:rFonts w:ascii="Times New Roman" w:eastAsia="Times New Roman" w:hAnsi="Times New Roman" w:cs="Times New Roman"/>
          <w:bCs/>
          <w:sz w:val="24"/>
          <w:szCs w:val="24"/>
          <w:lang w:eastAsia="ar-SA"/>
        </w:rPr>
        <w:t xml:space="preserve">должен иметь опыт научной и (или) научно-исследовательской работы не менее 5 (пяти) лет, </w:t>
      </w:r>
      <w:r w:rsidRPr="008A3887">
        <w:rPr>
          <w:rFonts w:ascii="Times New Roman" w:eastAsia="Times New Roman" w:hAnsi="Times New Roman" w:cs="Times New Roman"/>
          <w:sz w:val="24"/>
          <w:szCs w:val="24"/>
          <w:lang w:eastAsia="ar-SA"/>
        </w:rPr>
        <w:t>должен быть резидентом Республики Казахстан и соответствовать следующим минимальным квалификационным требованиям:</w:t>
      </w:r>
    </w:p>
    <w:p w14:paraId="6BDB0CB3" w14:textId="3F2771A5" w:rsidR="002E3EAE" w:rsidRPr="00112E1C" w:rsidRDefault="002E3EAE" w:rsidP="002E3EAE">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наличие степени доктора философии (</w:t>
      </w:r>
      <w:proofErr w:type="spellStart"/>
      <w:r w:rsidRPr="008A3887">
        <w:rPr>
          <w:rFonts w:ascii="Times New Roman" w:eastAsia="Times New Roman" w:hAnsi="Times New Roman" w:cs="Times New Roman"/>
          <w:sz w:val="24"/>
          <w:szCs w:val="24"/>
          <w:lang w:eastAsia="ar-SA"/>
        </w:rPr>
        <w:t>PhD</w:t>
      </w:r>
      <w:proofErr w:type="spellEnd"/>
      <w:r w:rsidRPr="008A3887">
        <w:rPr>
          <w:rFonts w:ascii="Times New Roman" w:eastAsia="Times New Roman" w:hAnsi="Times New Roman" w:cs="Times New Roman"/>
          <w:sz w:val="24"/>
          <w:szCs w:val="24"/>
          <w:lang w:eastAsia="ar-SA"/>
        </w:rPr>
        <w:t>), или доктора по профилю, или у</w:t>
      </w:r>
      <w:r w:rsidRPr="00FF69AF">
        <w:rPr>
          <w:rFonts w:ascii="Times New Roman" w:eastAsia="Times New Roman" w:hAnsi="Times New Roman" w:cs="Times New Roman"/>
          <w:sz w:val="24"/>
          <w:szCs w:val="24"/>
          <w:lang w:eastAsia="ar-SA"/>
        </w:rPr>
        <w:t>чен</w:t>
      </w:r>
      <w:r w:rsidR="00AF4875" w:rsidRPr="00FF69AF">
        <w:rPr>
          <w:rFonts w:ascii="Times New Roman" w:eastAsia="Times New Roman" w:hAnsi="Times New Roman" w:cs="Times New Roman"/>
          <w:sz w:val="24"/>
          <w:szCs w:val="24"/>
          <w:lang w:eastAsia="ar-SA"/>
        </w:rPr>
        <w:t>ой</w:t>
      </w:r>
      <w:r w:rsidR="00AF4875">
        <w:rPr>
          <w:rFonts w:ascii="Times New Roman" w:eastAsia="Times New Roman" w:hAnsi="Times New Roman" w:cs="Times New Roman"/>
          <w:sz w:val="24"/>
          <w:szCs w:val="24"/>
          <w:lang w:eastAsia="ar-SA"/>
        </w:rPr>
        <w:t xml:space="preserve"> </w:t>
      </w:r>
      <w:r w:rsidRPr="008A3887">
        <w:rPr>
          <w:rFonts w:ascii="Times New Roman" w:eastAsia="Times New Roman" w:hAnsi="Times New Roman" w:cs="Times New Roman"/>
          <w:sz w:val="24"/>
          <w:szCs w:val="24"/>
          <w:lang w:eastAsia="ar-SA"/>
        </w:rPr>
        <w:t>степе</w:t>
      </w:r>
      <w:r w:rsidRPr="00112E1C">
        <w:rPr>
          <w:rFonts w:ascii="Times New Roman" w:eastAsia="Times New Roman" w:hAnsi="Times New Roman" w:cs="Times New Roman"/>
          <w:sz w:val="24"/>
          <w:szCs w:val="24"/>
          <w:lang w:eastAsia="ar-SA"/>
        </w:rPr>
        <w:t>н</w:t>
      </w:r>
      <w:r w:rsidR="00AF4875" w:rsidRPr="00112E1C">
        <w:rPr>
          <w:rFonts w:ascii="Times New Roman" w:eastAsia="Times New Roman" w:hAnsi="Times New Roman" w:cs="Times New Roman"/>
          <w:sz w:val="24"/>
          <w:szCs w:val="24"/>
          <w:lang w:eastAsia="ar-SA"/>
        </w:rPr>
        <w:t>и</w:t>
      </w:r>
      <w:r w:rsidRPr="00112E1C">
        <w:rPr>
          <w:rFonts w:ascii="Times New Roman" w:eastAsia="Times New Roman" w:hAnsi="Times New Roman" w:cs="Times New Roman"/>
          <w:sz w:val="24"/>
          <w:szCs w:val="24"/>
          <w:lang w:eastAsia="ar-SA"/>
        </w:rPr>
        <w:t xml:space="preserve"> (доктор/кандидат наук). При этом прохождение процедуры признания эквивалентности дипломов, полученных за рубежом, не требуется</w:t>
      </w:r>
      <w:r w:rsidRPr="00112E1C">
        <w:rPr>
          <w:rFonts w:ascii="Times New Roman" w:eastAsia="Times New Roman" w:hAnsi="Times New Roman" w:cs="Times New Roman"/>
          <w:iCs/>
          <w:sz w:val="24"/>
          <w:szCs w:val="24"/>
          <w:lang w:eastAsia="ar-SA"/>
        </w:rPr>
        <w:t>;</w:t>
      </w:r>
    </w:p>
    <w:p w14:paraId="4D8317C7" w14:textId="77777777" w:rsidR="002E3EAE" w:rsidRPr="00112E1C" w:rsidRDefault="002E3EAE" w:rsidP="002E3EAE">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112E1C">
        <w:rPr>
          <w:rFonts w:ascii="Times New Roman" w:eastAsia="Times New Roman" w:hAnsi="Times New Roman" w:cs="Times New Roman"/>
          <w:sz w:val="24"/>
          <w:szCs w:val="24"/>
          <w:lang w:eastAsia="ar-SA"/>
        </w:rPr>
        <w:t>– область научных исследований научного руководителя программы и (или) его опыт научно-исследовательской работы должны соответствовать направлению научной программы;</w:t>
      </w:r>
    </w:p>
    <w:p w14:paraId="393404BC" w14:textId="77777777" w:rsidR="002E3EAE" w:rsidRPr="00112E1C" w:rsidRDefault="002E3EAE" w:rsidP="002E3EAE">
      <w:pPr>
        <w:tabs>
          <w:tab w:val="left" w:pos="284"/>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112E1C">
        <w:rPr>
          <w:rFonts w:ascii="Times New Roman" w:eastAsia="Times New Roman" w:hAnsi="Times New Roman" w:cs="Times New Roman"/>
          <w:sz w:val="24"/>
          <w:szCs w:val="24"/>
          <w:lang w:eastAsia="ar-SA"/>
        </w:rPr>
        <w:t>– наличие опыта руководства научными проектами и (или) программами желательно.</w:t>
      </w:r>
    </w:p>
    <w:p w14:paraId="1BA6792A" w14:textId="77777777" w:rsidR="002E3EAE" w:rsidRPr="00112E1C" w:rsidRDefault="002E3EAE" w:rsidP="002E3EAE">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112E1C">
        <w:rPr>
          <w:rFonts w:ascii="Times New Roman" w:eastAsia="Times New Roman" w:hAnsi="Times New Roman" w:cs="Times New Roman"/>
          <w:bCs/>
          <w:sz w:val="24"/>
          <w:szCs w:val="24"/>
          <w:lang w:eastAsia="ar-SA"/>
        </w:rPr>
        <w:t xml:space="preserve">3. Научный руководитель программы, должен иметь за 2019-2023 годы: </w:t>
      </w:r>
    </w:p>
    <w:p w14:paraId="5C830411" w14:textId="28CD4E88" w:rsidR="002E3EAE" w:rsidRPr="00112E1C" w:rsidRDefault="002E3EAE" w:rsidP="002E3EAE">
      <w:pPr>
        <w:pStyle w:val="a9"/>
        <w:tabs>
          <w:tab w:val="left" w:pos="0"/>
          <w:tab w:val="left" w:pos="284"/>
          <w:tab w:val="left" w:pos="851"/>
        </w:tabs>
        <w:suppressAutoHyphens/>
        <w:autoSpaceDE w:val="0"/>
        <w:autoSpaceDN w:val="0"/>
        <w:adjustRightInd w:val="0"/>
        <w:spacing w:before="0" w:beforeAutospacing="0" w:after="0" w:afterAutospacing="0"/>
        <w:ind w:firstLine="709"/>
        <w:contextualSpacing/>
        <w:jc w:val="both"/>
        <w:rPr>
          <w:bCs/>
          <w:color w:val="000000" w:themeColor="text1"/>
        </w:rPr>
      </w:pPr>
      <w:r w:rsidRPr="00112E1C">
        <w:rPr>
          <w:bCs/>
          <w:lang w:eastAsia="ar-SA"/>
        </w:rPr>
        <w:t xml:space="preserve">– </w:t>
      </w:r>
      <w:r w:rsidRPr="00112E1C">
        <w:rPr>
          <w:bCs/>
          <w:color w:val="000000" w:themeColor="text1"/>
        </w:rPr>
        <w:t xml:space="preserve">не менее 2 (двух) статей и/или обзоров в рецензируемых научных изданиях, входящих в первые </w:t>
      </w:r>
      <w:r w:rsidR="00456F05" w:rsidRPr="00112E1C">
        <w:rPr>
          <w:bCs/>
          <w:color w:val="000000" w:themeColor="text1"/>
        </w:rPr>
        <w:t>три</w:t>
      </w:r>
      <w:r w:rsidRPr="00112E1C">
        <w:rPr>
          <w:color w:val="000000" w:themeColor="text1"/>
        </w:rPr>
        <w:t xml:space="preserve"> квартиля (Q1, Q2, Q3) базы данных </w:t>
      </w:r>
      <w:proofErr w:type="spellStart"/>
      <w:r w:rsidRPr="00112E1C">
        <w:rPr>
          <w:color w:val="000000" w:themeColor="text1"/>
        </w:rPr>
        <w:t>Web</w:t>
      </w:r>
      <w:proofErr w:type="spellEnd"/>
      <w:r w:rsidRPr="00112E1C">
        <w:rPr>
          <w:color w:val="000000" w:themeColor="text1"/>
        </w:rPr>
        <w:t xml:space="preserve"> </w:t>
      </w:r>
      <w:proofErr w:type="spellStart"/>
      <w:r w:rsidRPr="00112E1C">
        <w:rPr>
          <w:color w:val="000000" w:themeColor="text1"/>
        </w:rPr>
        <w:t>of</w:t>
      </w:r>
      <w:proofErr w:type="spellEnd"/>
      <w:r w:rsidRPr="00112E1C">
        <w:rPr>
          <w:color w:val="000000" w:themeColor="text1"/>
        </w:rPr>
        <w:t xml:space="preserve"> </w:t>
      </w:r>
      <w:proofErr w:type="spellStart"/>
      <w:r w:rsidRPr="00112E1C">
        <w:rPr>
          <w:color w:val="000000" w:themeColor="text1"/>
        </w:rPr>
        <w:t>Science</w:t>
      </w:r>
      <w:proofErr w:type="spellEnd"/>
      <w:r w:rsidRPr="00112E1C">
        <w:rPr>
          <w:color w:val="000000" w:themeColor="text1"/>
        </w:rPr>
        <w:t xml:space="preserve"> или имеющих </w:t>
      </w:r>
      <w:proofErr w:type="spellStart"/>
      <w:r w:rsidRPr="00112E1C">
        <w:rPr>
          <w:color w:val="000000" w:themeColor="text1"/>
        </w:rPr>
        <w:t>процентиль</w:t>
      </w:r>
      <w:proofErr w:type="spellEnd"/>
      <w:r w:rsidRPr="00112E1C">
        <w:rPr>
          <w:color w:val="000000" w:themeColor="text1"/>
        </w:rPr>
        <w:t xml:space="preserve"> по </w:t>
      </w:r>
      <w:proofErr w:type="spellStart"/>
      <w:r w:rsidRPr="00112E1C">
        <w:rPr>
          <w:color w:val="000000" w:themeColor="text1"/>
        </w:rPr>
        <w:t>Cite</w:t>
      </w:r>
      <w:proofErr w:type="spellEnd"/>
      <w:r w:rsidRPr="00112E1C">
        <w:rPr>
          <w:color w:val="000000" w:themeColor="text1"/>
        </w:rPr>
        <w:t xml:space="preserve"> </w:t>
      </w:r>
      <w:proofErr w:type="spellStart"/>
      <w:r w:rsidRPr="00112E1C">
        <w:rPr>
          <w:color w:val="000000" w:themeColor="text1"/>
        </w:rPr>
        <w:t>Score</w:t>
      </w:r>
      <w:proofErr w:type="spellEnd"/>
      <w:r w:rsidRPr="00112E1C">
        <w:rPr>
          <w:color w:val="000000" w:themeColor="text1"/>
        </w:rPr>
        <w:t xml:space="preserve"> в базе </w:t>
      </w:r>
      <w:proofErr w:type="spellStart"/>
      <w:r w:rsidRPr="00112E1C">
        <w:rPr>
          <w:color w:val="000000" w:themeColor="text1"/>
        </w:rPr>
        <w:t>Scopus</w:t>
      </w:r>
      <w:proofErr w:type="spellEnd"/>
      <w:r w:rsidRPr="00112E1C">
        <w:rPr>
          <w:color w:val="000000" w:themeColor="text1"/>
        </w:rPr>
        <w:t xml:space="preserve"> не менее </w:t>
      </w:r>
      <w:r w:rsidR="00454310" w:rsidRPr="00112E1C">
        <w:rPr>
          <w:color w:val="000000" w:themeColor="text1"/>
        </w:rPr>
        <w:t>50</w:t>
      </w:r>
      <w:r w:rsidRPr="00112E1C">
        <w:rPr>
          <w:color w:val="000000" w:themeColor="text1"/>
        </w:rPr>
        <w:t xml:space="preserve"> (</w:t>
      </w:r>
      <w:r w:rsidR="00454310" w:rsidRPr="00112E1C">
        <w:rPr>
          <w:bCs/>
          <w:lang w:eastAsia="ar-SA"/>
        </w:rPr>
        <w:t>пятидесяти</w:t>
      </w:r>
      <w:r w:rsidRPr="00112E1C">
        <w:rPr>
          <w:color w:val="000000" w:themeColor="text1"/>
        </w:rPr>
        <w:t>)</w:t>
      </w:r>
      <w:r w:rsidR="006E0DA8" w:rsidRPr="00112E1C">
        <w:rPr>
          <w:color w:val="000000" w:themeColor="text1"/>
        </w:rPr>
        <w:t>.</w:t>
      </w:r>
    </w:p>
    <w:p w14:paraId="293FE8C7" w14:textId="60AE91D0" w:rsidR="002E3EAE" w:rsidRPr="00721582" w:rsidRDefault="002E3EAE" w:rsidP="002E3EAE">
      <w:pPr>
        <w:spacing w:after="0" w:line="240" w:lineRule="auto"/>
        <w:ind w:firstLine="709"/>
        <w:jc w:val="both"/>
        <w:rPr>
          <w:rFonts w:ascii="Times New Roman" w:eastAsia="Times New Roman" w:hAnsi="Times New Roman" w:cs="Times New Roman"/>
          <w:bCs/>
          <w:sz w:val="24"/>
          <w:szCs w:val="24"/>
          <w:lang w:eastAsia="ar-SA"/>
        </w:rPr>
      </w:pPr>
      <w:r w:rsidRPr="00112E1C">
        <w:rPr>
          <w:rFonts w:ascii="Times New Roman" w:eastAsia="Times New Roman" w:hAnsi="Times New Roman" w:cs="Times New Roman"/>
          <w:bCs/>
          <w:sz w:val="24"/>
          <w:szCs w:val="24"/>
          <w:lang w:eastAsia="ar-SA"/>
        </w:rPr>
        <w:t xml:space="preserve">3.1 В качестве статей или обзоров в журналах из баз </w:t>
      </w:r>
      <w:proofErr w:type="spellStart"/>
      <w:r w:rsidRPr="00112E1C">
        <w:rPr>
          <w:rFonts w:ascii="Times New Roman" w:eastAsia="Times New Roman" w:hAnsi="Times New Roman" w:cs="Times New Roman"/>
          <w:bCs/>
          <w:sz w:val="24"/>
          <w:szCs w:val="24"/>
          <w:lang w:eastAsia="ar-SA"/>
        </w:rPr>
        <w:t>Web</w:t>
      </w:r>
      <w:proofErr w:type="spellEnd"/>
      <w:r w:rsidRPr="00112E1C">
        <w:rPr>
          <w:rFonts w:ascii="Times New Roman" w:eastAsia="Times New Roman" w:hAnsi="Times New Roman" w:cs="Times New Roman"/>
          <w:bCs/>
          <w:sz w:val="24"/>
          <w:szCs w:val="24"/>
          <w:lang w:eastAsia="ar-SA"/>
        </w:rPr>
        <w:t xml:space="preserve"> </w:t>
      </w:r>
      <w:proofErr w:type="spellStart"/>
      <w:r w:rsidRPr="00112E1C">
        <w:rPr>
          <w:rFonts w:ascii="Times New Roman" w:eastAsia="Times New Roman" w:hAnsi="Times New Roman" w:cs="Times New Roman"/>
          <w:bCs/>
          <w:sz w:val="24"/>
          <w:szCs w:val="24"/>
          <w:lang w:eastAsia="ar-SA"/>
        </w:rPr>
        <w:t>of</w:t>
      </w:r>
      <w:proofErr w:type="spellEnd"/>
      <w:r w:rsidRPr="00112E1C">
        <w:rPr>
          <w:rFonts w:ascii="Times New Roman" w:eastAsia="Times New Roman" w:hAnsi="Times New Roman" w:cs="Times New Roman"/>
          <w:bCs/>
          <w:sz w:val="24"/>
          <w:szCs w:val="24"/>
          <w:lang w:eastAsia="ar-SA"/>
        </w:rPr>
        <w:t xml:space="preserve"> </w:t>
      </w:r>
      <w:proofErr w:type="spellStart"/>
      <w:r w:rsidRPr="00112E1C">
        <w:rPr>
          <w:rFonts w:ascii="Times New Roman" w:eastAsia="Times New Roman" w:hAnsi="Times New Roman" w:cs="Times New Roman"/>
          <w:bCs/>
          <w:sz w:val="24"/>
          <w:szCs w:val="24"/>
          <w:lang w:eastAsia="ar-SA"/>
        </w:rPr>
        <w:t>Science</w:t>
      </w:r>
      <w:proofErr w:type="spellEnd"/>
      <w:r w:rsidRPr="00112E1C">
        <w:rPr>
          <w:rFonts w:ascii="Times New Roman" w:eastAsia="Times New Roman" w:hAnsi="Times New Roman" w:cs="Times New Roman"/>
          <w:bCs/>
          <w:sz w:val="24"/>
          <w:szCs w:val="24"/>
          <w:lang w:eastAsia="ar-SA"/>
        </w:rPr>
        <w:t xml:space="preserve"> (в том числе – </w:t>
      </w:r>
      <w:proofErr w:type="spellStart"/>
      <w:r w:rsidRPr="00112E1C">
        <w:rPr>
          <w:rFonts w:ascii="Times New Roman" w:eastAsia="Times New Roman" w:hAnsi="Times New Roman" w:cs="Times New Roman"/>
          <w:bCs/>
          <w:sz w:val="24"/>
          <w:szCs w:val="24"/>
          <w:lang w:eastAsia="ar-SA"/>
        </w:rPr>
        <w:t>Science</w:t>
      </w:r>
      <w:proofErr w:type="spellEnd"/>
      <w:r w:rsidRPr="00112E1C">
        <w:rPr>
          <w:rFonts w:ascii="Times New Roman" w:eastAsia="Times New Roman" w:hAnsi="Times New Roman" w:cs="Times New Roman"/>
          <w:bCs/>
          <w:sz w:val="24"/>
          <w:szCs w:val="24"/>
          <w:lang w:eastAsia="ar-SA"/>
        </w:rPr>
        <w:t xml:space="preserve"> </w:t>
      </w:r>
      <w:proofErr w:type="spellStart"/>
      <w:r w:rsidRPr="00112E1C">
        <w:rPr>
          <w:rFonts w:ascii="Times New Roman" w:eastAsia="Times New Roman" w:hAnsi="Times New Roman" w:cs="Times New Roman"/>
          <w:bCs/>
          <w:sz w:val="24"/>
          <w:szCs w:val="24"/>
          <w:lang w:eastAsia="ar-SA"/>
        </w:rPr>
        <w:t>Citation</w:t>
      </w:r>
      <w:proofErr w:type="spellEnd"/>
      <w:r w:rsidRPr="00112E1C">
        <w:rPr>
          <w:rFonts w:ascii="Times New Roman" w:eastAsia="Times New Roman" w:hAnsi="Times New Roman" w:cs="Times New Roman"/>
          <w:bCs/>
          <w:sz w:val="24"/>
          <w:szCs w:val="24"/>
          <w:lang w:eastAsia="ar-SA"/>
        </w:rPr>
        <w:t xml:space="preserve"> </w:t>
      </w:r>
      <w:proofErr w:type="spellStart"/>
      <w:r w:rsidRPr="00112E1C">
        <w:rPr>
          <w:rFonts w:ascii="Times New Roman" w:eastAsia="Times New Roman" w:hAnsi="Times New Roman" w:cs="Times New Roman"/>
          <w:bCs/>
          <w:sz w:val="24"/>
          <w:szCs w:val="24"/>
          <w:lang w:eastAsia="ar-SA"/>
        </w:rPr>
        <w:t>Index</w:t>
      </w:r>
      <w:proofErr w:type="spellEnd"/>
      <w:r w:rsidRPr="00112E1C">
        <w:rPr>
          <w:rFonts w:ascii="Times New Roman" w:eastAsia="Times New Roman" w:hAnsi="Times New Roman" w:cs="Times New Roman"/>
          <w:bCs/>
          <w:sz w:val="24"/>
          <w:szCs w:val="24"/>
          <w:lang w:eastAsia="ar-SA"/>
        </w:rPr>
        <w:t xml:space="preserve"> </w:t>
      </w:r>
      <w:proofErr w:type="spellStart"/>
      <w:r w:rsidRPr="00112E1C">
        <w:rPr>
          <w:rFonts w:ascii="Times New Roman" w:eastAsia="Times New Roman" w:hAnsi="Times New Roman" w:cs="Times New Roman"/>
          <w:bCs/>
          <w:sz w:val="24"/>
          <w:szCs w:val="24"/>
          <w:lang w:eastAsia="ar-SA"/>
        </w:rPr>
        <w:t>Expanded</w:t>
      </w:r>
      <w:proofErr w:type="spellEnd"/>
      <w:r w:rsidR="00C94EDD">
        <w:rPr>
          <w:rFonts w:ascii="Times New Roman" w:eastAsia="Times New Roman" w:hAnsi="Times New Roman" w:cs="Times New Roman"/>
          <w:bCs/>
          <w:sz w:val="24"/>
          <w:szCs w:val="24"/>
          <w:lang w:eastAsia="ar-SA"/>
        </w:rPr>
        <w:t>)</w:t>
      </w:r>
      <w:r w:rsidRPr="00112E1C">
        <w:rPr>
          <w:rFonts w:ascii="Times New Roman" w:eastAsia="Times New Roman" w:hAnsi="Times New Roman" w:cs="Times New Roman"/>
          <w:bCs/>
          <w:sz w:val="24"/>
          <w:szCs w:val="24"/>
          <w:lang w:eastAsia="ar-SA"/>
        </w:rPr>
        <w:t xml:space="preserve"> и </w:t>
      </w:r>
      <w:proofErr w:type="spellStart"/>
      <w:r w:rsidRPr="00112E1C">
        <w:rPr>
          <w:rFonts w:ascii="Times New Roman" w:eastAsia="Times New Roman" w:hAnsi="Times New Roman" w:cs="Times New Roman"/>
          <w:bCs/>
          <w:sz w:val="24"/>
          <w:szCs w:val="24"/>
          <w:lang w:eastAsia="ar-SA"/>
        </w:rPr>
        <w:t>Scopu</w:t>
      </w:r>
      <w:r w:rsidRPr="00721582">
        <w:rPr>
          <w:rFonts w:ascii="Times New Roman" w:eastAsia="Times New Roman" w:hAnsi="Times New Roman" w:cs="Times New Roman"/>
          <w:bCs/>
          <w:sz w:val="24"/>
          <w:szCs w:val="24"/>
          <w:lang w:eastAsia="ar-SA"/>
        </w:rPr>
        <w:t>s</w:t>
      </w:r>
      <w:proofErr w:type="spellEnd"/>
      <w:r w:rsidRPr="00721582">
        <w:rPr>
          <w:rFonts w:ascii="Times New Roman" w:eastAsia="Times New Roman" w:hAnsi="Times New Roman" w:cs="Times New Roman"/>
          <w:bCs/>
          <w:sz w:val="24"/>
          <w:szCs w:val="24"/>
          <w:lang w:eastAsia="ar-SA"/>
        </w:rPr>
        <w:t xml:space="preserve"> засчитываются только публикации, индексированные (присутствующие) в этих базах и имеющие тип </w:t>
      </w:r>
      <w:proofErr w:type="spellStart"/>
      <w:r w:rsidRPr="00721582">
        <w:rPr>
          <w:rFonts w:ascii="Times New Roman" w:eastAsia="Times New Roman" w:hAnsi="Times New Roman" w:cs="Times New Roman"/>
          <w:bCs/>
          <w:sz w:val="24"/>
          <w:szCs w:val="24"/>
          <w:lang w:eastAsia="ar-SA"/>
        </w:rPr>
        <w:t>Article</w:t>
      </w:r>
      <w:proofErr w:type="spellEnd"/>
      <w:r w:rsidRPr="00721582">
        <w:rPr>
          <w:rFonts w:ascii="Times New Roman" w:eastAsia="Times New Roman" w:hAnsi="Times New Roman" w:cs="Times New Roman"/>
          <w:bCs/>
          <w:sz w:val="24"/>
          <w:szCs w:val="24"/>
          <w:lang w:eastAsia="ar-SA"/>
        </w:rPr>
        <w:t xml:space="preserve"> (Статья), </w:t>
      </w:r>
      <w:proofErr w:type="spellStart"/>
      <w:r w:rsidRPr="00721582">
        <w:rPr>
          <w:rFonts w:ascii="Times New Roman" w:eastAsia="Times New Roman" w:hAnsi="Times New Roman" w:cs="Times New Roman"/>
          <w:bCs/>
          <w:sz w:val="24"/>
          <w:szCs w:val="24"/>
          <w:lang w:eastAsia="ar-SA"/>
        </w:rPr>
        <w:t>Review</w:t>
      </w:r>
      <w:proofErr w:type="spellEnd"/>
      <w:r w:rsidRPr="00721582">
        <w:rPr>
          <w:rFonts w:ascii="Times New Roman" w:eastAsia="Times New Roman" w:hAnsi="Times New Roman" w:cs="Times New Roman"/>
          <w:bCs/>
          <w:sz w:val="24"/>
          <w:szCs w:val="24"/>
          <w:lang w:eastAsia="ar-SA"/>
        </w:rPr>
        <w:t xml:space="preserve"> (Обзор) или </w:t>
      </w:r>
      <w:proofErr w:type="spellStart"/>
      <w:r w:rsidRPr="00721582">
        <w:rPr>
          <w:rFonts w:ascii="Times New Roman" w:eastAsia="Times New Roman" w:hAnsi="Times New Roman" w:cs="Times New Roman"/>
          <w:bCs/>
          <w:sz w:val="24"/>
          <w:szCs w:val="24"/>
          <w:lang w:eastAsia="ar-SA"/>
        </w:rPr>
        <w:t>Article</w:t>
      </w:r>
      <w:proofErr w:type="spellEnd"/>
      <w:r w:rsidRPr="00721582">
        <w:rPr>
          <w:rFonts w:ascii="Times New Roman" w:eastAsia="Times New Roman" w:hAnsi="Times New Roman" w:cs="Times New Roman"/>
          <w:bCs/>
          <w:sz w:val="24"/>
          <w:szCs w:val="24"/>
          <w:lang w:eastAsia="ar-SA"/>
        </w:rPr>
        <w:t xml:space="preserve"> </w:t>
      </w:r>
      <w:proofErr w:type="spellStart"/>
      <w:r w:rsidRPr="00721582">
        <w:rPr>
          <w:rFonts w:ascii="Times New Roman" w:eastAsia="Times New Roman" w:hAnsi="Times New Roman" w:cs="Times New Roman"/>
          <w:bCs/>
          <w:sz w:val="24"/>
          <w:szCs w:val="24"/>
          <w:lang w:eastAsia="ar-SA"/>
        </w:rPr>
        <w:t>in</w:t>
      </w:r>
      <w:proofErr w:type="spellEnd"/>
      <w:r w:rsidRPr="00721582">
        <w:rPr>
          <w:rFonts w:ascii="Times New Roman" w:eastAsia="Times New Roman" w:hAnsi="Times New Roman" w:cs="Times New Roman"/>
          <w:bCs/>
          <w:sz w:val="24"/>
          <w:szCs w:val="24"/>
          <w:lang w:eastAsia="ar-SA"/>
        </w:rPr>
        <w:t xml:space="preserve"> </w:t>
      </w:r>
      <w:proofErr w:type="spellStart"/>
      <w:r w:rsidRPr="00721582">
        <w:rPr>
          <w:rFonts w:ascii="Times New Roman" w:eastAsia="Times New Roman" w:hAnsi="Times New Roman" w:cs="Times New Roman"/>
          <w:bCs/>
          <w:sz w:val="24"/>
          <w:szCs w:val="24"/>
          <w:lang w:eastAsia="ar-SA"/>
        </w:rPr>
        <w:t>Press</w:t>
      </w:r>
      <w:proofErr w:type="spellEnd"/>
      <w:r w:rsidRPr="00721582">
        <w:rPr>
          <w:rFonts w:ascii="Times New Roman" w:eastAsia="Times New Roman" w:hAnsi="Times New Roman" w:cs="Times New Roman"/>
          <w:bCs/>
          <w:sz w:val="24"/>
          <w:szCs w:val="24"/>
          <w:lang w:eastAsia="ar-SA"/>
        </w:rPr>
        <w:t xml:space="preserve"> (Статья в печати). Квартиль и </w:t>
      </w:r>
      <w:proofErr w:type="spellStart"/>
      <w:r w:rsidRPr="00721582">
        <w:rPr>
          <w:rFonts w:ascii="Times New Roman" w:eastAsia="Times New Roman" w:hAnsi="Times New Roman" w:cs="Times New Roman"/>
          <w:bCs/>
          <w:sz w:val="24"/>
          <w:szCs w:val="24"/>
          <w:lang w:eastAsia="ar-SA"/>
        </w:rPr>
        <w:t>процентиль</w:t>
      </w:r>
      <w:proofErr w:type="spellEnd"/>
      <w:r w:rsidRPr="00721582">
        <w:rPr>
          <w:rFonts w:ascii="Times New Roman" w:eastAsia="Times New Roman" w:hAnsi="Times New Roman" w:cs="Times New Roman"/>
          <w:bCs/>
          <w:sz w:val="24"/>
          <w:szCs w:val="24"/>
          <w:lang w:eastAsia="ar-SA"/>
        </w:rPr>
        <w:t xml:space="preserve"> журнала по </w:t>
      </w:r>
      <w:proofErr w:type="spellStart"/>
      <w:r w:rsidRPr="00721582">
        <w:rPr>
          <w:rFonts w:ascii="Times New Roman" w:eastAsia="Times New Roman" w:hAnsi="Times New Roman" w:cs="Times New Roman"/>
          <w:bCs/>
          <w:sz w:val="24"/>
          <w:szCs w:val="24"/>
          <w:lang w:eastAsia="ar-SA"/>
        </w:rPr>
        <w:t>CiteScore</w:t>
      </w:r>
      <w:proofErr w:type="spellEnd"/>
      <w:r w:rsidRPr="00721582">
        <w:rPr>
          <w:rFonts w:ascii="Times New Roman" w:eastAsia="Times New Roman" w:hAnsi="Times New Roman" w:cs="Times New Roman"/>
          <w:bCs/>
          <w:sz w:val="24"/>
          <w:szCs w:val="24"/>
          <w:lang w:eastAsia="ar-SA"/>
        </w:rPr>
        <w:t xml:space="preserve"> в базе </w:t>
      </w:r>
      <w:proofErr w:type="spellStart"/>
      <w:r w:rsidRPr="00721582">
        <w:rPr>
          <w:rFonts w:ascii="Times New Roman" w:eastAsia="Times New Roman" w:hAnsi="Times New Roman" w:cs="Times New Roman"/>
          <w:bCs/>
          <w:sz w:val="24"/>
          <w:szCs w:val="24"/>
          <w:lang w:eastAsia="ar-SA"/>
        </w:rPr>
        <w:t>Scopus</w:t>
      </w:r>
      <w:proofErr w:type="spellEnd"/>
      <w:r w:rsidRPr="00721582">
        <w:rPr>
          <w:rFonts w:ascii="Times New Roman" w:eastAsia="Times New Roman" w:hAnsi="Times New Roman" w:cs="Times New Roman"/>
          <w:bCs/>
          <w:sz w:val="24"/>
          <w:szCs w:val="24"/>
          <w:lang w:eastAsia="ar-SA"/>
        </w:rPr>
        <w:t xml:space="preserve"> учитывается за год публикации либо последний на момент подачи заявки. </w:t>
      </w:r>
    </w:p>
    <w:p w14:paraId="13D1E3A7" w14:textId="6E39D243" w:rsidR="002E3EAE" w:rsidRDefault="002E3EAE" w:rsidP="002E3EAE">
      <w:pPr>
        <w:tabs>
          <w:tab w:val="left" w:pos="284"/>
          <w:tab w:val="left" w:pos="851"/>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Научный руководитель программы несет ответственность за финансовую и научную составляющую программы.</w:t>
      </w:r>
    </w:p>
    <w:p w14:paraId="3B444149" w14:textId="1E13FBF4" w:rsidR="00F24D69" w:rsidRPr="00112E1C" w:rsidRDefault="00F24D69" w:rsidP="002E3EAE">
      <w:pPr>
        <w:tabs>
          <w:tab w:val="left" w:pos="284"/>
          <w:tab w:val="left" w:pos="851"/>
          <w:tab w:val="left" w:pos="993"/>
        </w:tabs>
        <w:suppressAutoHyphens/>
        <w:spacing w:after="0" w:line="240" w:lineRule="auto"/>
        <w:ind w:firstLine="709"/>
        <w:jc w:val="both"/>
        <w:rPr>
          <w:rFonts w:ascii="Times New Roman" w:eastAsia="Times New Roman" w:hAnsi="Times New Roman" w:cs="Times New Roman"/>
          <w:bCs/>
          <w:sz w:val="24"/>
          <w:szCs w:val="24"/>
          <w:lang w:eastAsia="ar-SA"/>
        </w:rPr>
      </w:pPr>
      <w:r w:rsidRPr="00112E1C">
        <w:rPr>
          <w:rFonts w:ascii="Times New Roman" w:eastAsia="Calibri" w:hAnsi="Times New Roman" w:cs="Times New Roman"/>
          <w:sz w:val="24"/>
          <w:szCs w:val="24"/>
        </w:rPr>
        <w:t xml:space="preserve">В состав группы могут быть привлечены не более 30 (тридцати) % (от общего числа членов исследовательской группы, не включая научного руководителя программы) инженеров с производства, являющихся резидентами Республики Казахстан, и (или) зарубежных ученых </w:t>
      </w:r>
      <w:r w:rsidRPr="00112E1C">
        <w:rPr>
          <w:rFonts w:ascii="Times New Roman" w:eastAsia="Times New Roman" w:hAnsi="Times New Roman" w:cs="Times New Roman"/>
          <w:sz w:val="24"/>
          <w:szCs w:val="24"/>
          <w:lang w:eastAsia="ar-SA"/>
        </w:rPr>
        <w:t>(за исключением научных руководителей программ, содержащих сведения, составляющие государственные секреты и служебную информацию ограниченного распространения)</w:t>
      </w:r>
      <w:r w:rsidRPr="00112E1C">
        <w:rPr>
          <w:rFonts w:ascii="Times New Roman" w:eastAsia="Calibri" w:hAnsi="Times New Roman" w:cs="Times New Roman"/>
          <w:sz w:val="24"/>
          <w:szCs w:val="24"/>
        </w:rPr>
        <w:t xml:space="preserve">. Зарубежный ученый должен соответствовать требованиям раздела 3 настоящей конкурсной </w:t>
      </w:r>
      <w:r w:rsidRPr="00112E1C">
        <w:rPr>
          <w:rFonts w:ascii="Times New Roman" w:eastAsia="Calibri" w:hAnsi="Times New Roman" w:cs="Times New Roman"/>
          <w:sz w:val="24"/>
          <w:szCs w:val="24"/>
        </w:rPr>
        <w:lastRenderedPageBreak/>
        <w:t xml:space="preserve">документации, предъявляемым к научным руководителям программ, </w:t>
      </w:r>
      <w:r w:rsidRPr="00112E1C">
        <w:rPr>
          <w:rFonts w:ascii="Times New Roman" w:eastAsia="Times New Roman" w:hAnsi="Times New Roman" w:cs="Times New Roman"/>
          <w:sz w:val="24"/>
          <w:szCs w:val="24"/>
          <w:lang w:eastAsia="ar-SA"/>
        </w:rPr>
        <w:t xml:space="preserve">за исключением требования о наличии </w:t>
      </w:r>
      <w:proofErr w:type="spellStart"/>
      <w:r w:rsidRPr="00112E1C">
        <w:rPr>
          <w:rFonts w:ascii="Times New Roman" w:eastAsia="Times New Roman" w:hAnsi="Times New Roman" w:cs="Times New Roman"/>
          <w:sz w:val="24"/>
          <w:szCs w:val="24"/>
          <w:lang w:eastAsia="ar-SA"/>
        </w:rPr>
        <w:t>резидентства</w:t>
      </w:r>
      <w:proofErr w:type="spellEnd"/>
      <w:r w:rsidRPr="00112E1C">
        <w:rPr>
          <w:rFonts w:ascii="Times New Roman" w:eastAsia="Times New Roman" w:hAnsi="Times New Roman" w:cs="Times New Roman"/>
          <w:sz w:val="24"/>
          <w:szCs w:val="24"/>
          <w:lang w:eastAsia="ar-SA"/>
        </w:rPr>
        <w:t xml:space="preserve"> РК</w:t>
      </w:r>
      <w:r w:rsidRPr="00112E1C">
        <w:rPr>
          <w:rFonts w:ascii="Times New Roman" w:eastAsia="Calibri" w:hAnsi="Times New Roman" w:cs="Times New Roman"/>
          <w:sz w:val="24"/>
          <w:szCs w:val="24"/>
        </w:rPr>
        <w:t>.</w:t>
      </w:r>
    </w:p>
    <w:p w14:paraId="76172A79" w14:textId="71CE57E2" w:rsidR="002E3EAE" w:rsidRPr="008A3887" w:rsidRDefault="002E3EAE" w:rsidP="002E3EAE">
      <w:pPr>
        <w:spacing w:after="0" w:line="240" w:lineRule="auto"/>
        <w:ind w:firstLine="709"/>
        <w:jc w:val="both"/>
        <w:rPr>
          <w:rFonts w:ascii="Times New Roman" w:eastAsia="Calibri" w:hAnsi="Times New Roman" w:cs="Times New Roman"/>
          <w:bCs/>
          <w:sz w:val="24"/>
          <w:szCs w:val="24"/>
        </w:rPr>
      </w:pPr>
      <w:r w:rsidRPr="008A3887">
        <w:rPr>
          <w:rFonts w:ascii="Times New Roman" w:eastAsia="Calibri" w:hAnsi="Times New Roman" w:cs="Times New Roman"/>
          <w:sz w:val="24"/>
          <w:szCs w:val="24"/>
        </w:rPr>
        <w:t xml:space="preserve">4. Физическое лицо (из числа членов исследовательской группы) вправе быть в качестве научного руководителя программы не более чем в одной программе, </w:t>
      </w:r>
      <w:r w:rsidRPr="008A3887">
        <w:rPr>
          <w:rFonts w:ascii="Times New Roman" w:eastAsia="Calibri" w:hAnsi="Times New Roman" w:cs="Times New Roman"/>
          <w:bCs/>
          <w:sz w:val="24"/>
          <w:szCs w:val="24"/>
        </w:rPr>
        <w:t>при этом не допускается его участие в качестве исполнителя в других программах в рамках данного конкурса.</w:t>
      </w:r>
    </w:p>
    <w:p w14:paraId="71C5559F" w14:textId="1EDDA656" w:rsidR="002E3EAE" w:rsidRPr="008A3887" w:rsidRDefault="002E3EAE" w:rsidP="002E3EAE">
      <w:pPr>
        <w:spacing w:after="0" w:line="240" w:lineRule="auto"/>
        <w:ind w:firstLine="709"/>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Физическое лицо (из числа членов исследовательской группы), не являющееся научным руководителем программы, вправе быть исполнителем не более чем </w:t>
      </w:r>
      <w:r w:rsidRPr="008A3887">
        <w:rPr>
          <w:rFonts w:ascii="Times New Roman" w:eastAsia="Calibri" w:hAnsi="Times New Roman" w:cs="Times New Roman"/>
          <w:bCs/>
          <w:sz w:val="24"/>
          <w:szCs w:val="24"/>
        </w:rPr>
        <w:t>в</w:t>
      </w:r>
      <w:r w:rsidR="00F24D69">
        <w:rPr>
          <w:rFonts w:ascii="Times New Roman" w:eastAsia="Calibri" w:hAnsi="Times New Roman" w:cs="Times New Roman"/>
          <w:bCs/>
          <w:sz w:val="24"/>
          <w:szCs w:val="24"/>
        </w:rPr>
        <w:t xml:space="preserve"> </w:t>
      </w:r>
      <w:r w:rsidR="00F24D69" w:rsidRPr="00112E1C">
        <w:rPr>
          <w:rFonts w:ascii="Times New Roman" w:eastAsia="Calibri" w:hAnsi="Times New Roman" w:cs="Times New Roman"/>
          <w:bCs/>
          <w:sz w:val="24"/>
          <w:szCs w:val="24"/>
        </w:rPr>
        <w:t>двух</w:t>
      </w:r>
      <w:r w:rsidRPr="008A3887">
        <w:rPr>
          <w:rFonts w:ascii="Times New Roman" w:eastAsia="Calibri" w:hAnsi="Times New Roman" w:cs="Times New Roman"/>
          <w:bCs/>
          <w:sz w:val="24"/>
          <w:szCs w:val="24"/>
        </w:rPr>
        <w:t xml:space="preserve"> программах в рамках данного конкурса</w:t>
      </w:r>
      <w:r w:rsidRPr="008A3887">
        <w:rPr>
          <w:rFonts w:ascii="Times New Roman" w:eastAsia="Calibri" w:hAnsi="Times New Roman" w:cs="Times New Roman"/>
          <w:sz w:val="24"/>
          <w:szCs w:val="24"/>
        </w:rPr>
        <w:t xml:space="preserve">. </w:t>
      </w:r>
    </w:p>
    <w:p w14:paraId="3A72A3BB" w14:textId="77777777" w:rsidR="002E3EAE" w:rsidRPr="008A3887" w:rsidRDefault="002E3EAE" w:rsidP="002E3EAE">
      <w:pPr>
        <w:spacing w:after="0" w:line="240" w:lineRule="auto"/>
        <w:ind w:firstLine="709"/>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5. Не менее 20 (двадцати) % членов исследовательской группы должны быть из числа специалистов, ученых, докторантов и (или) магистрантов возрастом не старше 40 (сорока) лет включительно на момент подачи конкурсной заявки.</w:t>
      </w:r>
    </w:p>
    <w:p w14:paraId="5B001739" w14:textId="450FE995" w:rsidR="002E3EAE" w:rsidRPr="008A3887" w:rsidRDefault="002E3EAE" w:rsidP="002E3EAE">
      <w:pPr>
        <w:tabs>
          <w:tab w:val="left" w:pos="284"/>
        </w:tab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6. По итогам конкурса на программно-целевое финансирование, уполномоченным органом Министерством водных ресурсов и ирригации</w:t>
      </w:r>
      <w:r w:rsidR="00776A8D" w:rsidRPr="008A3887">
        <w:rPr>
          <w:rFonts w:ascii="Times New Roman" w:eastAsia="Times New Roman" w:hAnsi="Times New Roman" w:cs="Times New Roman"/>
          <w:sz w:val="24"/>
          <w:szCs w:val="24"/>
          <w:lang w:eastAsia="ar-SA"/>
        </w:rPr>
        <w:t xml:space="preserve"> (далее - </w:t>
      </w:r>
      <w:proofErr w:type="spellStart"/>
      <w:r w:rsidR="00776A8D" w:rsidRPr="008A3887">
        <w:rPr>
          <w:rFonts w:ascii="Times New Roman" w:eastAsia="Times New Roman" w:hAnsi="Times New Roman" w:cs="Times New Roman"/>
          <w:sz w:val="24"/>
          <w:szCs w:val="24"/>
          <w:lang w:eastAsia="ar-SA"/>
        </w:rPr>
        <w:t>МВРиИ</w:t>
      </w:r>
      <w:proofErr w:type="spellEnd"/>
      <w:r w:rsidR="00776A8D" w:rsidRPr="008A3887">
        <w:rPr>
          <w:rFonts w:ascii="Times New Roman" w:eastAsia="Times New Roman" w:hAnsi="Times New Roman" w:cs="Times New Roman"/>
          <w:sz w:val="24"/>
          <w:szCs w:val="24"/>
          <w:lang w:eastAsia="ar-SA"/>
        </w:rPr>
        <w:t>)</w:t>
      </w:r>
      <w:r w:rsidRPr="008A3887">
        <w:rPr>
          <w:rFonts w:ascii="Times New Roman" w:eastAsia="Times New Roman" w:hAnsi="Times New Roman" w:cs="Times New Roman"/>
          <w:sz w:val="24"/>
          <w:szCs w:val="24"/>
          <w:lang w:eastAsia="ar-SA"/>
        </w:rPr>
        <w:t xml:space="preserve"> определяется головная организация по научной, научно-технической программе, которая осуществляет сопровождение ее реализации и координацию деятельности организаций-исполнителей в рамках выполняемой программы. Головная организация несет ответственность за реализацию координируемой ею целевой научной, научно-технической программы.</w:t>
      </w:r>
    </w:p>
    <w:p w14:paraId="4B1717AE" w14:textId="3A5D13F5" w:rsidR="002E3EAE" w:rsidRPr="008A3887" w:rsidRDefault="002E3EAE" w:rsidP="002E3EAE">
      <w:pPr>
        <w:tabs>
          <w:tab w:val="left" w:pos="284"/>
          <w:tab w:val="left" w:pos="993"/>
        </w:tab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7.</w:t>
      </w:r>
      <w:r w:rsidRPr="008A3887">
        <w:rPr>
          <w:rFonts w:ascii="Times New Roman" w:eastAsia="Times New Roman" w:hAnsi="Times New Roman" w:cs="Times New Roman"/>
          <w:sz w:val="24"/>
          <w:szCs w:val="24"/>
          <w:lang w:eastAsia="ar-SA"/>
        </w:rPr>
        <w:tab/>
        <w:t>Преимуществом пользуются самостоятельные аккредитованные специализированные научно-исследовательские институты и научно-исследовательские центры, имеющие в своем составе собственное здание, оснащенные современными приборами и оборудованием научные лаборатории, и высококвалифицированные научные и инженерно-технические кадры.</w:t>
      </w:r>
    </w:p>
    <w:p w14:paraId="45614C43" w14:textId="60AFA599" w:rsidR="00595200" w:rsidRPr="003E115C" w:rsidRDefault="004E55E8" w:rsidP="00FF69AF">
      <w:pPr>
        <w:tabs>
          <w:tab w:val="left" w:pos="709"/>
          <w:tab w:val="left" w:pos="993"/>
        </w:tabs>
        <w:spacing w:after="0" w:line="240" w:lineRule="auto"/>
        <w:ind w:left="101" w:right="105" w:firstLine="566"/>
        <w:jc w:val="both"/>
        <w:rPr>
          <w:rFonts w:ascii="Times New Roman" w:eastAsia="Times New Roman" w:hAnsi="Times New Roman" w:cs="Times New Roman"/>
          <w:sz w:val="24"/>
          <w:szCs w:val="24"/>
          <w:lang w:eastAsia="ar-SA"/>
        </w:rPr>
      </w:pPr>
      <w:r w:rsidRPr="003E115C">
        <w:rPr>
          <w:rFonts w:ascii="Times New Roman" w:eastAsia="Times New Roman" w:hAnsi="Times New Roman" w:cs="Times New Roman"/>
          <w:sz w:val="24"/>
          <w:szCs w:val="24"/>
          <w:lang w:eastAsia="ar-SA"/>
        </w:rPr>
        <w:t>8</w:t>
      </w:r>
      <w:r w:rsidR="002E3EAE" w:rsidRPr="003E115C">
        <w:rPr>
          <w:rFonts w:ascii="Times New Roman" w:eastAsia="Times New Roman" w:hAnsi="Times New Roman" w:cs="Times New Roman"/>
          <w:sz w:val="24"/>
          <w:szCs w:val="24"/>
          <w:lang w:eastAsia="ar-SA"/>
        </w:rPr>
        <w:t xml:space="preserve">. </w:t>
      </w:r>
      <w:r w:rsidR="0088636A" w:rsidRPr="003E115C">
        <w:rPr>
          <w:rFonts w:ascii="Times New Roman" w:eastAsia="Times New Roman" w:hAnsi="Times New Roman" w:cs="Times New Roman"/>
          <w:sz w:val="24"/>
          <w:szCs w:val="24"/>
          <w:lang w:eastAsia="ar-SA"/>
        </w:rPr>
        <w:t xml:space="preserve">Для </w:t>
      </w:r>
      <w:r w:rsidR="00595200" w:rsidRPr="003E115C">
        <w:rPr>
          <w:rFonts w:ascii="Times New Roman" w:eastAsia="Times New Roman" w:hAnsi="Times New Roman" w:cs="Times New Roman"/>
          <w:sz w:val="24"/>
          <w:szCs w:val="24"/>
          <w:lang w:eastAsia="ar-SA"/>
        </w:rPr>
        <w:t xml:space="preserve">реализации </w:t>
      </w:r>
      <w:r w:rsidR="00C82FAC" w:rsidRPr="003E115C">
        <w:rPr>
          <w:rFonts w:ascii="Times New Roman" w:eastAsia="Times New Roman" w:hAnsi="Times New Roman" w:cs="Times New Roman"/>
          <w:sz w:val="24"/>
          <w:szCs w:val="24"/>
          <w:lang w:eastAsia="ar-SA"/>
        </w:rPr>
        <w:t xml:space="preserve">научной, </w:t>
      </w:r>
      <w:r w:rsidR="00595200" w:rsidRPr="003E115C">
        <w:rPr>
          <w:rFonts w:ascii="Times New Roman" w:eastAsia="Times New Roman" w:hAnsi="Times New Roman" w:cs="Times New Roman"/>
          <w:sz w:val="24"/>
          <w:szCs w:val="24"/>
          <w:lang w:eastAsia="ar-SA"/>
        </w:rPr>
        <w:t>научно-технической программы в рамках программно-целевого финансирования</w:t>
      </w:r>
      <w:r w:rsidR="0088636A" w:rsidRPr="003E115C">
        <w:rPr>
          <w:rFonts w:ascii="Times New Roman" w:eastAsia="Times New Roman" w:hAnsi="Times New Roman" w:cs="Times New Roman"/>
          <w:sz w:val="24"/>
          <w:szCs w:val="24"/>
          <w:lang w:eastAsia="ar-SA"/>
        </w:rPr>
        <w:t xml:space="preserve"> участнику необходимо иметь в наличии</w:t>
      </w:r>
      <w:r w:rsidR="00595200" w:rsidRPr="003E115C">
        <w:rPr>
          <w:rFonts w:ascii="Times New Roman" w:eastAsia="Times New Roman" w:hAnsi="Times New Roman" w:cs="Times New Roman"/>
          <w:sz w:val="24"/>
          <w:szCs w:val="24"/>
          <w:lang w:eastAsia="ar-SA"/>
        </w:rPr>
        <w:t>:</w:t>
      </w:r>
    </w:p>
    <w:p w14:paraId="66EB8869" w14:textId="09D46AE2" w:rsidR="00FF69AF" w:rsidRPr="003E115C" w:rsidRDefault="00FF69AF" w:rsidP="00FF69AF">
      <w:pPr>
        <w:tabs>
          <w:tab w:val="left" w:pos="709"/>
          <w:tab w:val="left" w:pos="993"/>
        </w:tabs>
        <w:spacing w:after="0" w:line="240" w:lineRule="auto"/>
        <w:ind w:left="101" w:right="105" w:firstLine="566"/>
        <w:jc w:val="both"/>
        <w:rPr>
          <w:rFonts w:ascii="Times New Roman" w:eastAsia="Times New Roman" w:hAnsi="Times New Roman" w:cs="Times New Roman"/>
          <w:sz w:val="24"/>
          <w:szCs w:val="24"/>
          <w:lang w:eastAsia="ar-SA"/>
        </w:rPr>
      </w:pPr>
      <w:r w:rsidRPr="003E115C">
        <w:rPr>
          <w:rFonts w:ascii="Times New Roman" w:eastAsia="Times New Roman" w:hAnsi="Times New Roman" w:cs="Times New Roman"/>
          <w:sz w:val="24"/>
          <w:szCs w:val="24"/>
          <w:lang w:eastAsia="ar-SA"/>
        </w:rPr>
        <w:t>а) разрешени</w:t>
      </w:r>
      <w:r w:rsidR="00C82FAC" w:rsidRPr="003E115C">
        <w:rPr>
          <w:rFonts w:ascii="Times New Roman" w:eastAsia="Times New Roman" w:hAnsi="Times New Roman" w:cs="Times New Roman"/>
          <w:sz w:val="24"/>
          <w:szCs w:val="24"/>
          <w:lang w:eastAsia="ar-SA"/>
        </w:rPr>
        <w:t>е</w:t>
      </w:r>
      <w:r w:rsidRPr="003E115C">
        <w:rPr>
          <w:rFonts w:ascii="Times New Roman" w:eastAsia="Times New Roman" w:hAnsi="Times New Roman" w:cs="Times New Roman"/>
          <w:sz w:val="24"/>
          <w:szCs w:val="24"/>
          <w:lang w:eastAsia="ar-SA"/>
        </w:rPr>
        <w:t xml:space="preserve"> на осуществление изыскательской деятельности, на выполнение работ и оказании услуг в области охраны окружающей среды, осуществления проектной деятельности 1 категории;</w:t>
      </w:r>
    </w:p>
    <w:p w14:paraId="74DD076C" w14:textId="785FD8E7" w:rsidR="00FF69AF" w:rsidRPr="003E115C" w:rsidRDefault="00FF69AF" w:rsidP="00FF69AF">
      <w:pPr>
        <w:tabs>
          <w:tab w:val="left" w:pos="709"/>
          <w:tab w:val="left" w:pos="993"/>
        </w:tabs>
        <w:spacing w:after="0" w:line="240" w:lineRule="auto"/>
        <w:ind w:left="101" w:right="105" w:firstLine="566"/>
        <w:jc w:val="both"/>
        <w:rPr>
          <w:rFonts w:ascii="Times New Roman" w:hAnsi="Times New Roman" w:cs="Times New Roman"/>
          <w:sz w:val="24"/>
          <w:szCs w:val="24"/>
        </w:rPr>
      </w:pPr>
      <w:r w:rsidRPr="003E115C">
        <w:rPr>
          <w:rFonts w:ascii="Times New Roman" w:eastAsia="Times New Roman" w:hAnsi="Times New Roman" w:cs="Times New Roman"/>
          <w:sz w:val="24"/>
          <w:szCs w:val="24"/>
          <w:lang w:eastAsia="ar-SA"/>
        </w:rPr>
        <w:t xml:space="preserve">б) </w:t>
      </w:r>
      <w:r w:rsidRPr="003E115C">
        <w:rPr>
          <w:rFonts w:ascii="Times New Roman" w:hAnsi="Times New Roman" w:cs="Times New Roman"/>
          <w:sz w:val="24"/>
          <w:szCs w:val="24"/>
        </w:rPr>
        <w:t>с</w:t>
      </w:r>
      <w:r w:rsidRPr="003E115C">
        <w:rPr>
          <w:rFonts w:ascii="Times New Roman" w:hAnsi="Times New Roman" w:cs="Times New Roman"/>
          <w:spacing w:val="-2"/>
          <w:sz w:val="24"/>
          <w:szCs w:val="24"/>
        </w:rPr>
        <w:t>е</w:t>
      </w:r>
      <w:r w:rsidRPr="003E115C">
        <w:rPr>
          <w:rFonts w:ascii="Times New Roman" w:hAnsi="Times New Roman" w:cs="Times New Roman"/>
          <w:sz w:val="24"/>
          <w:szCs w:val="24"/>
        </w:rPr>
        <w:t>л</w:t>
      </w:r>
      <w:r w:rsidRPr="003E115C">
        <w:rPr>
          <w:rFonts w:ascii="Times New Roman" w:hAnsi="Times New Roman" w:cs="Times New Roman"/>
          <w:spacing w:val="1"/>
          <w:sz w:val="24"/>
          <w:szCs w:val="24"/>
        </w:rPr>
        <w:t>ь</w:t>
      </w:r>
      <w:r w:rsidRPr="003E115C">
        <w:rPr>
          <w:rFonts w:ascii="Times New Roman" w:hAnsi="Times New Roman" w:cs="Times New Roman"/>
          <w:sz w:val="24"/>
          <w:szCs w:val="24"/>
        </w:rPr>
        <w:t>ско</w:t>
      </w:r>
      <w:r w:rsidRPr="003E115C">
        <w:rPr>
          <w:rFonts w:ascii="Times New Roman" w:hAnsi="Times New Roman" w:cs="Times New Roman"/>
          <w:spacing w:val="1"/>
          <w:sz w:val="24"/>
          <w:szCs w:val="24"/>
        </w:rPr>
        <w:t>з</w:t>
      </w:r>
      <w:r w:rsidRPr="003E115C">
        <w:rPr>
          <w:rFonts w:ascii="Times New Roman" w:hAnsi="Times New Roman" w:cs="Times New Roman"/>
          <w:sz w:val="24"/>
          <w:szCs w:val="24"/>
        </w:rPr>
        <w:t>я</w:t>
      </w:r>
      <w:r w:rsidRPr="003E115C">
        <w:rPr>
          <w:rFonts w:ascii="Times New Roman" w:hAnsi="Times New Roman" w:cs="Times New Roman"/>
          <w:spacing w:val="1"/>
          <w:sz w:val="24"/>
          <w:szCs w:val="24"/>
        </w:rPr>
        <w:t>й</w:t>
      </w:r>
      <w:r w:rsidRPr="003E115C">
        <w:rPr>
          <w:rFonts w:ascii="Times New Roman" w:hAnsi="Times New Roman" w:cs="Times New Roman"/>
          <w:sz w:val="24"/>
          <w:szCs w:val="24"/>
        </w:rPr>
        <w:t>ств</w:t>
      </w:r>
      <w:r w:rsidRPr="003E115C">
        <w:rPr>
          <w:rFonts w:ascii="Times New Roman" w:hAnsi="Times New Roman" w:cs="Times New Roman"/>
          <w:spacing w:val="-2"/>
          <w:sz w:val="24"/>
          <w:szCs w:val="24"/>
        </w:rPr>
        <w:t>е</w:t>
      </w:r>
      <w:r w:rsidRPr="003E115C">
        <w:rPr>
          <w:rFonts w:ascii="Times New Roman" w:hAnsi="Times New Roman" w:cs="Times New Roman"/>
          <w:spacing w:val="1"/>
          <w:sz w:val="24"/>
          <w:szCs w:val="24"/>
        </w:rPr>
        <w:t>нн</w:t>
      </w:r>
      <w:r w:rsidRPr="003E115C">
        <w:rPr>
          <w:rFonts w:ascii="Times New Roman" w:hAnsi="Times New Roman" w:cs="Times New Roman"/>
          <w:sz w:val="24"/>
          <w:szCs w:val="24"/>
        </w:rPr>
        <w:t>ых</w:t>
      </w:r>
      <w:r w:rsidRPr="003E115C">
        <w:rPr>
          <w:rFonts w:ascii="Times New Roman" w:hAnsi="Times New Roman" w:cs="Times New Roman"/>
          <w:spacing w:val="10"/>
          <w:sz w:val="24"/>
          <w:szCs w:val="24"/>
        </w:rPr>
        <w:t xml:space="preserve"> </w:t>
      </w:r>
      <w:r w:rsidRPr="003E115C">
        <w:rPr>
          <w:rFonts w:ascii="Times New Roman" w:hAnsi="Times New Roman" w:cs="Times New Roman"/>
          <w:spacing w:val="-3"/>
          <w:sz w:val="24"/>
          <w:szCs w:val="24"/>
        </w:rPr>
        <w:t>о</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ыт</w:t>
      </w:r>
      <w:r w:rsidRPr="003E115C">
        <w:rPr>
          <w:rFonts w:ascii="Times New Roman" w:hAnsi="Times New Roman" w:cs="Times New Roman"/>
          <w:spacing w:val="1"/>
          <w:sz w:val="24"/>
          <w:szCs w:val="24"/>
        </w:rPr>
        <w:t>н</w:t>
      </w:r>
      <w:r w:rsidRPr="003E115C">
        <w:rPr>
          <w:rFonts w:ascii="Times New Roman" w:hAnsi="Times New Roman" w:cs="Times New Roman"/>
          <w:spacing w:val="-1"/>
          <w:sz w:val="24"/>
          <w:szCs w:val="24"/>
        </w:rPr>
        <w:t>о-</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р</w:t>
      </w:r>
      <w:r w:rsidRPr="003E115C">
        <w:rPr>
          <w:rFonts w:ascii="Times New Roman" w:hAnsi="Times New Roman" w:cs="Times New Roman"/>
          <w:spacing w:val="-3"/>
          <w:sz w:val="24"/>
          <w:szCs w:val="24"/>
        </w:rPr>
        <w:t>о</w:t>
      </w:r>
      <w:r w:rsidRPr="003E115C">
        <w:rPr>
          <w:rFonts w:ascii="Times New Roman" w:hAnsi="Times New Roman" w:cs="Times New Roman"/>
          <w:spacing w:val="1"/>
          <w:sz w:val="24"/>
          <w:szCs w:val="24"/>
        </w:rPr>
        <w:t>из</w:t>
      </w:r>
      <w:r w:rsidRPr="003E115C">
        <w:rPr>
          <w:rFonts w:ascii="Times New Roman" w:hAnsi="Times New Roman" w:cs="Times New Roman"/>
          <w:sz w:val="24"/>
          <w:szCs w:val="24"/>
        </w:rPr>
        <w:t>водств</w:t>
      </w:r>
      <w:r w:rsidRPr="003E115C">
        <w:rPr>
          <w:rFonts w:ascii="Times New Roman" w:hAnsi="Times New Roman" w:cs="Times New Roman"/>
          <w:spacing w:val="-2"/>
          <w:sz w:val="24"/>
          <w:szCs w:val="24"/>
        </w:rPr>
        <w:t>е</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н</w:t>
      </w:r>
      <w:r w:rsidRPr="003E115C">
        <w:rPr>
          <w:rFonts w:ascii="Times New Roman" w:hAnsi="Times New Roman" w:cs="Times New Roman"/>
          <w:spacing w:val="-2"/>
          <w:sz w:val="24"/>
          <w:szCs w:val="24"/>
        </w:rPr>
        <w:t>ых</w:t>
      </w:r>
      <w:r w:rsidRPr="003E115C">
        <w:rPr>
          <w:rFonts w:ascii="Times New Roman" w:hAnsi="Times New Roman" w:cs="Times New Roman"/>
          <w:spacing w:val="13"/>
          <w:sz w:val="24"/>
          <w:szCs w:val="24"/>
        </w:rPr>
        <w:t xml:space="preserve"> </w:t>
      </w:r>
      <w:r w:rsidRPr="003E115C">
        <w:rPr>
          <w:rFonts w:ascii="Times New Roman" w:hAnsi="Times New Roman" w:cs="Times New Roman"/>
          <w:spacing w:val="-5"/>
          <w:sz w:val="24"/>
          <w:szCs w:val="24"/>
        </w:rPr>
        <w:t>у</w:t>
      </w:r>
      <w:r w:rsidRPr="003E115C">
        <w:rPr>
          <w:rFonts w:ascii="Times New Roman" w:hAnsi="Times New Roman" w:cs="Times New Roman"/>
          <w:spacing w:val="1"/>
          <w:sz w:val="24"/>
          <w:szCs w:val="24"/>
        </w:rPr>
        <w:t>ч</w:t>
      </w:r>
      <w:r w:rsidRPr="003E115C">
        <w:rPr>
          <w:rFonts w:ascii="Times New Roman" w:hAnsi="Times New Roman" w:cs="Times New Roman"/>
          <w:sz w:val="24"/>
          <w:szCs w:val="24"/>
        </w:rPr>
        <w:t>а</w:t>
      </w:r>
      <w:r w:rsidRPr="003E115C">
        <w:rPr>
          <w:rFonts w:ascii="Times New Roman" w:hAnsi="Times New Roman" w:cs="Times New Roman"/>
          <w:spacing w:val="-2"/>
          <w:sz w:val="24"/>
          <w:szCs w:val="24"/>
        </w:rPr>
        <w:t>с</w:t>
      </w:r>
      <w:r w:rsidRPr="003E115C">
        <w:rPr>
          <w:rFonts w:ascii="Times New Roman" w:hAnsi="Times New Roman" w:cs="Times New Roman"/>
          <w:sz w:val="24"/>
          <w:szCs w:val="24"/>
        </w:rPr>
        <w:t>т</w:t>
      </w:r>
      <w:r w:rsidRPr="003E115C">
        <w:rPr>
          <w:rFonts w:ascii="Times New Roman" w:hAnsi="Times New Roman" w:cs="Times New Roman"/>
          <w:spacing w:val="1"/>
          <w:sz w:val="24"/>
          <w:szCs w:val="24"/>
        </w:rPr>
        <w:t>ков</w:t>
      </w:r>
      <w:r w:rsidRPr="003E115C">
        <w:rPr>
          <w:rFonts w:ascii="Times New Roman" w:hAnsi="Times New Roman" w:cs="Times New Roman"/>
          <w:sz w:val="24"/>
          <w:szCs w:val="24"/>
        </w:rPr>
        <w:t>,</w:t>
      </w:r>
      <w:r w:rsidRPr="003E115C">
        <w:rPr>
          <w:rFonts w:ascii="Times New Roman" w:hAnsi="Times New Roman" w:cs="Times New Roman"/>
          <w:spacing w:val="12"/>
          <w:sz w:val="24"/>
          <w:szCs w:val="24"/>
        </w:rPr>
        <w:t xml:space="preserve"> </w:t>
      </w:r>
      <w:r w:rsidRPr="003E115C">
        <w:rPr>
          <w:rFonts w:ascii="Times New Roman" w:hAnsi="Times New Roman" w:cs="Times New Roman"/>
          <w:sz w:val="24"/>
          <w:szCs w:val="24"/>
        </w:rPr>
        <w:t>обо</w:t>
      </w:r>
      <w:r w:rsidRPr="003E115C">
        <w:rPr>
          <w:rFonts w:ascii="Times New Roman" w:hAnsi="Times New Roman" w:cs="Times New Roman"/>
          <w:spacing w:val="2"/>
          <w:sz w:val="24"/>
          <w:szCs w:val="24"/>
        </w:rPr>
        <w:t>р</w:t>
      </w:r>
      <w:r w:rsidRPr="003E115C">
        <w:rPr>
          <w:rFonts w:ascii="Times New Roman" w:hAnsi="Times New Roman" w:cs="Times New Roman"/>
          <w:spacing w:val="-8"/>
          <w:sz w:val="24"/>
          <w:szCs w:val="24"/>
        </w:rPr>
        <w:t>у</w:t>
      </w:r>
      <w:r w:rsidRPr="003E115C">
        <w:rPr>
          <w:rFonts w:ascii="Times New Roman" w:hAnsi="Times New Roman" w:cs="Times New Roman"/>
          <w:sz w:val="24"/>
          <w:szCs w:val="24"/>
        </w:rPr>
        <w:t>до</w:t>
      </w:r>
      <w:r w:rsidRPr="003E115C">
        <w:rPr>
          <w:rFonts w:ascii="Times New Roman" w:hAnsi="Times New Roman" w:cs="Times New Roman"/>
          <w:spacing w:val="2"/>
          <w:sz w:val="24"/>
          <w:szCs w:val="24"/>
        </w:rPr>
        <w:t>в</w:t>
      </w:r>
      <w:r w:rsidRPr="003E115C">
        <w:rPr>
          <w:rFonts w:ascii="Times New Roman" w:hAnsi="Times New Roman" w:cs="Times New Roman"/>
          <w:spacing w:val="1"/>
          <w:sz w:val="24"/>
          <w:szCs w:val="24"/>
        </w:rPr>
        <w:t>анн</w:t>
      </w:r>
      <w:r w:rsidRPr="003E115C">
        <w:rPr>
          <w:rFonts w:ascii="Times New Roman" w:hAnsi="Times New Roman" w:cs="Times New Roman"/>
          <w:sz w:val="24"/>
          <w:szCs w:val="24"/>
        </w:rPr>
        <w:t>ых</w:t>
      </w:r>
      <w:r w:rsidRPr="003E115C">
        <w:rPr>
          <w:rFonts w:ascii="Times New Roman" w:hAnsi="Times New Roman" w:cs="Times New Roman"/>
          <w:spacing w:val="10"/>
          <w:sz w:val="24"/>
          <w:szCs w:val="24"/>
        </w:rPr>
        <w:t xml:space="preserve"> </w:t>
      </w:r>
      <w:r w:rsidRPr="003E115C">
        <w:rPr>
          <w:rFonts w:ascii="Times New Roman" w:hAnsi="Times New Roman" w:cs="Times New Roman"/>
          <w:sz w:val="24"/>
          <w:szCs w:val="24"/>
        </w:rPr>
        <w:t>систе</w:t>
      </w:r>
      <w:r w:rsidRPr="003E115C">
        <w:rPr>
          <w:rFonts w:ascii="Times New Roman" w:hAnsi="Times New Roman" w:cs="Times New Roman"/>
          <w:spacing w:val="-2"/>
          <w:sz w:val="24"/>
          <w:szCs w:val="24"/>
        </w:rPr>
        <w:t>м</w:t>
      </w:r>
      <w:r w:rsidRPr="003E115C">
        <w:rPr>
          <w:rFonts w:ascii="Times New Roman" w:hAnsi="Times New Roman" w:cs="Times New Roman"/>
          <w:sz w:val="24"/>
          <w:szCs w:val="24"/>
        </w:rPr>
        <w:t>а</w:t>
      </w:r>
      <w:r w:rsidRPr="003E115C">
        <w:rPr>
          <w:rFonts w:ascii="Times New Roman" w:hAnsi="Times New Roman" w:cs="Times New Roman"/>
          <w:spacing w:val="-2"/>
          <w:sz w:val="24"/>
          <w:szCs w:val="24"/>
        </w:rPr>
        <w:t>м</w:t>
      </w:r>
      <w:r w:rsidRPr="003E115C">
        <w:rPr>
          <w:rFonts w:ascii="Times New Roman" w:hAnsi="Times New Roman" w:cs="Times New Roman"/>
          <w:sz w:val="24"/>
          <w:szCs w:val="24"/>
        </w:rPr>
        <w:t>и ка</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ель</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ого,</w:t>
      </w:r>
      <w:r w:rsidRPr="003E115C">
        <w:rPr>
          <w:rFonts w:ascii="Times New Roman" w:hAnsi="Times New Roman" w:cs="Times New Roman"/>
          <w:spacing w:val="7"/>
          <w:sz w:val="24"/>
          <w:szCs w:val="24"/>
        </w:rPr>
        <w:t xml:space="preserve"> </w:t>
      </w:r>
      <w:r w:rsidRPr="003E115C">
        <w:rPr>
          <w:rFonts w:ascii="Times New Roman" w:hAnsi="Times New Roman" w:cs="Times New Roman"/>
          <w:sz w:val="24"/>
          <w:szCs w:val="24"/>
        </w:rPr>
        <w:t>дождев</w:t>
      </w:r>
      <w:r w:rsidRPr="003E115C">
        <w:rPr>
          <w:rFonts w:ascii="Times New Roman" w:hAnsi="Times New Roman" w:cs="Times New Roman"/>
          <w:spacing w:val="-3"/>
          <w:sz w:val="24"/>
          <w:szCs w:val="24"/>
        </w:rPr>
        <w:t>а</w:t>
      </w:r>
      <w:r w:rsidRPr="003E115C">
        <w:rPr>
          <w:rFonts w:ascii="Times New Roman" w:hAnsi="Times New Roman" w:cs="Times New Roman"/>
          <w:sz w:val="24"/>
          <w:szCs w:val="24"/>
        </w:rPr>
        <w:t>л</w:t>
      </w:r>
      <w:r w:rsidRPr="003E115C">
        <w:rPr>
          <w:rFonts w:ascii="Times New Roman" w:hAnsi="Times New Roman" w:cs="Times New Roman"/>
          <w:spacing w:val="1"/>
          <w:sz w:val="24"/>
          <w:szCs w:val="24"/>
        </w:rPr>
        <w:t>ьн</w:t>
      </w:r>
      <w:r w:rsidRPr="003E115C">
        <w:rPr>
          <w:rFonts w:ascii="Times New Roman" w:hAnsi="Times New Roman" w:cs="Times New Roman"/>
          <w:sz w:val="24"/>
          <w:szCs w:val="24"/>
        </w:rPr>
        <w:t>ого</w:t>
      </w:r>
      <w:r w:rsidRPr="003E115C">
        <w:rPr>
          <w:rFonts w:ascii="Times New Roman" w:hAnsi="Times New Roman" w:cs="Times New Roman"/>
          <w:spacing w:val="7"/>
          <w:sz w:val="24"/>
          <w:szCs w:val="24"/>
        </w:rPr>
        <w:t xml:space="preserve"> </w:t>
      </w:r>
      <w:r w:rsidRPr="003E115C">
        <w:rPr>
          <w:rFonts w:ascii="Times New Roman" w:hAnsi="Times New Roman" w:cs="Times New Roman"/>
          <w:sz w:val="24"/>
          <w:szCs w:val="24"/>
        </w:rPr>
        <w:t>и</w:t>
      </w:r>
      <w:r w:rsidRPr="003E115C">
        <w:rPr>
          <w:rFonts w:ascii="Times New Roman" w:hAnsi="Times New Roman" w:cs="Times New Roman"/>
          <w:spacing w:val="8"/>
          <w:sz w:val="24"/>
          <w:szCs w:val="24"/>
        </w:rPr>
        <w:t xml:space="preserve"> </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о</w:t>
      </w:r>
      <w:r w:rsidRPr="003E115C">
        <w:rPr>
          <w:rFonts w:ascii="Times New Roman" w:hAnsi="Times New Roman" w:cs="Times New Roman"/>
          <w:spacing w:val="-3"/>
          <w:sz w:val="24"/>
          <w:szCs w:val="24"/>
        </w:rPr>
        <w:t>д</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очв</w:t>
      </w:r>
      <w:r w:rsidRPr="003E115C">
        <w:rPr>
          <w:rFonts w:ascii="Times New Roman" w:hAnsi="Times New Roman" w:cs="Times New Roman"/>
          <w:spacing w:val="-3"/>
          <w:sz w:val="24"/>
          <w:szCs w:val="24"/>
        </w:rPr>
        <w:t>е</w:t>
      </w:r>
      <w:r w:rsidRPr="003E115C">
        <w:rPr>
          <w:rFonts w:ascii="Times New Roman" w:hAnsi="Times New Roman" w:cs="Times New Roman"/>
          <w:spacing w:val="1"/>
          <w:sz w:val="24"/>
          <w:szCs w:val="24"/>
        </w:rPr>
        <w:t>нн</w:t>
      </w:r>
      <w:r w:rsidRPr="003E115C">
        <w:rPr>
          <w:rFonts w:ascii="Times New Roman" w:hAnsi="Times New Roman" w:cs="Times New Roman"/>
          <w:spacing w:val="-3"/>
          <w:sz w:val="24"/>
          <w:szCs w:val="24"/>
        </w:rPr>
        <w:t>о</w:t>
      </w:r>
      <w:r w:rsidRPr="003E115C">
        <w:rPr>
          <w:rFonts w:ascii="Times New Roman" w:hAnsi="Times New Roman" w:cs="Times New Roman"/>
          <w:sz w:val="24"/>
          <w:szCs w:val="24"/>
        </w:rPr>
        <w:t>го</w:t>
      </w:r>
      <w:r w:rsidRPr="003E115C">
        <w:rPr>
          <w:rFonts w:ascii="Times New Roman" w:hAnsi="Times New Roman" w:cs="Times New Roman"/>
          <w:spacing w:val="7"/>
          <w:sz w:val="24"/>
          <w:szCs w:val="24"/>
        </w:rPr>
        <w:t xml:space="preserve"> </w:t>
      </w:r>
      <w:r w:rsidRPr="003E115C">
        <w:rPr>
          <w:rFonts w:ascii="Times New Roman" w:hAnsi="Times New Roman" w:cs="Times New Roman"/>
          <w:sz w:val="24"/>
          <w:szCs w:val="24"/>
        </w:rPr>
        <w:t>орошен</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я,</w:t>
      </w:r>
      <w:r w:rsidRPr="003E115C">
        <w:rPr>
          <w:rFonts w:ascii="Times New Roman" w:hAnsi="Times New Roman" w:cs="Times New Roman"/>
          <w:spacing w:val="7"/>
          <w:sz w:val="24"/>
          <w:szCs w:val="24"/>
        </w:rPr>
        <w:t xml:space="preserve"> </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ол</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г</w:t>
      </w:r>
      <w:r w:rsidRPr="003E115C">
        <w:rPr>
          <w:rFonts w:ascii="Times New Roman" w:hAnsi="Times New Roman" w:cs="Times New Roman"/>
          <w:spacing w:val="-3"/>
          <w:sz w:val="24"/>
          <w:szCs w:val="24"/>
        </w:rPr>
        <w:t>о</w:t>
      </w:r>
      <w:r w:rsidRPr="003E115C">
        <w:rPr>
          <w:rFonts w:ascii="Times New Roman" w:hAnsi="Times New Roman" w:cs="Times New Roman"/>
          <w:sz w:val="24"/>
          <w:szCs w:val="24"/>
        </w:rPr>
        <w:t>на</w:t>
      </w:r>
      <w:r w:rsidRPr="003E115C">
        <w:rPr>
          <w:rFonts w:ascii="Times New Roman" w:hAnsi="Times New Roman" w:cs="Times New Roman"/>
          <w:spacing w:val="8"/>
          <w:sz w:val="24"/>
          <w:szCs w:val="24"/>
        </w:rPr>
        <w:t xml:space="preserve"> </w:t>
      </w:r>
      <w:r w:rsidRPr="003E115C">
        <w:rPr>
          <w:rFonts w:ascii="Times New Roman" w:hAnsi="Times New Roman" w:cs="Times New Roman"/>
          <w:sz w:val="24"/>
          <w:szCs w:val="24"/>
        </w:rPr>
        <w:t>водосб</w:t>
      </w:r>
      <w:r w:rsidRPr="003E115C">
        <w:rPr>
          <w:rFonts w:ascii="Times New Roman" w:hAnsi="Times New Roman" w:cs="Times New Roman"/>
          <w:spacing w:val="-2"/>
          <w:sz w:val="24"/>
          <w:szCs w:val="24"/>
        </w:rPr>
        <w:t>е</w:t>
      </w:r>
      <w:r w:rsidRPr="003E115C">
        <w:rPr>
          <w:rFonts w:ascii="Times New Roman" w:hAnsi="Times New Roman" w:cs="Times New Roman"/>
          <w:sz w:val="24"/>
          <w:szCs w:val="24"/>
        </w:rPr>
        <w:t>рег</w:t>
      </w:r>
      <w:r w:rsidRPr="003E115C">
        <w:rPr>
          <w:rFonts w:ascii="Times New Roman" w:hAnsi="Times New Roman" w:cs="Times New Roman"/>
          <w:spacing w:val="-2"/>
          <w:sz w:val="24"/>
          <w:szCs w:val="24"/>
        </w:rPr>
        <w:t>а</w:t>
      </w:r>
      <w:r w:rsidRPr="003E115C">
        <w:rPr>
          <w:rFonts w:ascii="Times New Roman" w:hAnsi="Times New Roman" w:cs="Times New Roman"/>
          <w:sz w:val="24"/>
          <w:szCs w:val="24"/>
        </w:rPr>
        <w:t>ющ</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х те</w:t>
      </w:r>
      <w:r w:rsidRPr="003E115C">
        <w:rPr>
          <w:rFonts w:ascii="Times New Roman" w:hAnsi="Times New Roman" w:cs="Times New Roman"/>
          <w:spacing w:val="2"/>
          <w:sz w:val="24"/>
          <w:szCs w:val="24"/>
        </w:rPr>
        <w:t>х</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оло</w:t>
      </w:r>
      <w:r w:rsidRPr="003E115C">
        <w:rPr>
          <w:rFonts w:ascii="Times New Roman" w:hAnsi="Times New Roman" w:cs="Times New Roman"/>
          <w:spacing w:val="-3"/>
          <w:sz w:val="24"/>
          <w:szCs w:val="24"/>
        </w:rPr>
        <w:t>г</w:t>
      </w:r>
      <w:r w:rsidRPr="003E115C">
        <w:rPr>
          <w:rFonts w:ascii="Times New Roman" w:hAnsi="Times New Roman" w:cs="Times New Roman"/>
          <w:spacing w:val="1"/>
          <w:sz w:val="24"/>
          <w:szCs w:val="24"/>
        </w:rPr>
        <w:t>ий</w:t>
      </w:r>
      <w:r w:rsidRPr="003E115C">
        <w:rPr>
          <w:rFonts w:ascii="Times New Roman" w:hAnsi="Times New Roman" w:cs="Times New Roman"/>
          <w:sz w:val="24"/>
          <w:szCs w:val="24"/>
        </w:rPr>
        <w:t>,</w:t>
      </w:r>
      <w:r w:rsidRPr="003E115C">
        <w:rPr>
          <w:rFonts w:ascii="Times New Roman" w:hAnsi="Times New Roman" w:cs="Times New Roman"/>
          <w:spacing w:val="2"/>
          <w:sz w:val="24"/>
          <w:szCs w:val="24"/>
        </w:rPr>
        <w:t xml:space="preserve"> </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одтве</w:t>
      </w:r>
      <w:r w:rsidRPr="003E115C">
        <w:rPr>
          <w:rFonts w:ascii="Times New Roman" w:hAnsi="Times New Roman" w:cs="Times New Roman"/>
          <w:spacing w:val="-3"/>
          <w:sz w:val="24"/>
          <w:szCs w:val="24"/>
        </w:rPr>
        <w:t>р</w:t>
      </w:r>
      <w:r w:rsidRPr="003E115C">
        <w:rPr>
          <w:rFonts w:ascii="Times New Roman" w:hAnsi="Times New Roman" w:cs="Times New Roman"/>
          <w:sz w:val="24"/>
          <w:szCs w:val="24"/>
        </w:rPr>
        <w:t>жден</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ых</w:t>
      </w:r>
      <w:r w:rsidRPr="003E115C">
        <w:rPr>
          <w:rFonts w:ascii="Times New Roman" w:hAnsi="Times New Roman" w:cs="Times New Roman"/>
          <w:spacing w:val="3"/>
          <w:sz w:val="24"/>
          <w:szCs w:val="24"/>
        </w:rPr>
        <w:t xml:space="preserve"> </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ра</w:t>
      </w:r>
      <w:r w:rsidRPr="003E115C">
        <w:rPr>
          <w:rFonts w:ascii="Times New Roman" w:hAnsi="Times New Roman" w:cs="Times New Roman"/>
          <w:spacing w:val="-2"/>
          <w:sz w:val="24"/>
          <w:szCs w:val="24"/>
        </w:rPr>
        <w:t>в</w:t>
      </w:r>
      <w:r w:rsidRPr="003E115C">
        <w:rPr>
          <w:rFonts w:ascii="Times New Roman" w:hAnsi="Times New Roman" w:cs="Times New Roman"/>
          <w:spacing w:val="2"/>
          <w:sz w:val="24"/>
          <w:szCs w:val="24"/>
        </w:rPr>
        <w:t>о</w:t>
      </w:r>
      <w:r w:rsidRPr="003E115C">
        <w:rPr>
          <w:rFonts w:ascii="Times New Roman" w:hAnsi="Times New Roman" w:cs="Times New Roman"/>
          <w:spacing w:val="-5"/>
          <w:sz w:val="24"/>
          <w:szCs w:val="24"/>
        </w:rPr>
        <w:t>у</w:t>
      </w:r>
      <w:r w:rsidRPr="003E115C">
        <w:rPr>
          <w:rFonts w:ascii="Times New Roman" w:hAnsi="Times New Roman" w:cs="Times New Roman"/>
          <w:sz w:val="24"/>
          <w:szCs w:val="24"/>
        </w:rPr>
        <w:t>с</w:t>
      </w:r>
      <w:r w:rsidRPr="003E115C">
        <w:rPr>
          <w:rFonts w:ascii="Times New Roman" w:hAnsi="Times New Roman" w:cs="Times New Roman"/>
          <w:spacing w:val="2"/>
          <w:sz w:val="24"/>
          <w:szCs w:val="24"/>
        </w:rPr>
        <w:t>т</w:t>
      </w:r>
      <w:r w:rsidRPr="003E115C">
        <w:rPr>
          <w:rFonts w:ascii="Times New Roman" w:hAnsi="Times New Roman" w:cs="Times New Roman"/>
          <w:sz w:val="24"/>
          <w:szCs w:val="24"/>
        </w:rPr>
        <w:t>анавливающими</w:t>
      </w:r>
      <w:r w:rsidRPr="003E115C">
        <w:rPr>
          <w:rFonts w:ascii="Times New Roman" w:hAnsi="Times New Roman" w:cs="Times New Roman"/>
          <w:spacing w:val="6"/>
          <w:sz w:val="24"/>
          <w:szCs w:val="24"/>
        </w:rPr>
        <w:t xml:space="preserve"> </w:t>
      </w:r>
      <w:r w:rsidRPr="003E115C">
        <w:rPr>
          <w:rFonts w:ascii="Times New Roman" w:hAnsi="Times New Roman" w:cs="Times New Roman"/>
          <w:sz w:val="24"/>
          <w:szCs w:val="24"/>
        </w:rPr>
        <w:t>л</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бо</w:t>
      </w:r>
      <w:r w:rsidRPr="003E115C">
        <w:rPr>
          <w:rFonts w:ascii="Times New Roman" w:hAnsi="Times New Roman" w:cs="Times New Roman"/>
          <w:spacing w:val="2"/>
          <w:sz w:val="24"/>
          <w:szCs w:val="24"/>
        </w:rPr>
        <w:t xml:space="preserve"> </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ден</w:t>
      </w:r>
      <w:r w:rsidRPr="003E115C">
        <w:rPr>
          <w:rFonts w:ascii="Times New Roman" w:hAnsi="Times New Roman" w:cs="Times New Roman"/>
          <w:spacing w:val="1"/>
          <w:sz w:val="24"/>
          <w:szCs w:val="24"/>
        </w:rPr>
        <w:t>т</w:t>
      </w:r>
      <w:r w:rsidRPr="003E115C">
        <w:rPr>
          <w:rFonts w:ascii="Times New Roman" w:hAnsi="Times New Roman" w:cs="Times New Roman"/>
          <w:sz w:val="24"/>
          <w:szCs w:val="24"/>
        </w:rPr>
        <w:t>иф</w:t>
      </w:r>
      <w:r w:rsidRPr="003E115C">
        <w:rPr>
          <w:rFonts w:ascii="Times New Roman" w:hAnsi="Times New Roman" w:cs="Times New Roman"/>
          <w:spacing w:val="-2"/>
          <w:sz w:val="24"/>
          <w:szCs w:val="24"/>
        </w:rPr>
        <w:t>и</w:t>
      </w:r>
      <w:r w:rsidRPr="003E115C">
        <w:rPr>
          <w:rFonts w:ascii="Times New Roman" w:hAnsi="Times New Roman" w:cs="Times New Roman"/>
          <w:sz w:val="24"/>
          <w:szCs w:val="24"/>
        </w:rPr>
        <w:t>ка</w:t>
      </w:r>
      <w:r w:rsidRPr="003E115C">
        <w:rPr>
          <w:rFonts w:ascii="Times New Roman" w:hAnsi="Times New Roman" w:cs="Times New Roman"/>
          <w:spacing w:val="1"/>
          <w:sz w:val="24"/>
          <w:szCs w:val="24"/>
        </w:rPr>
        <w:t>ци</w:t>
      </w:r>
      <w:r w:rsidRPr="003E115C">
        <w:rPr>
          <w:rFonts w:ascii="Times New Roman" w:hAnsi="Times New Roman" w:cs="Times New Roman"/>
          <w:spacing w:val="-3"/>
          <w:sz w:val="24"/>
          <w:szCs w:val="24"/>
        </w:rPr>
        <w:t>о</w:t>
      </w:r>
      <w:r w:rsidRPr="003E115C">
        <w:rPr>
          <w:rFonts w:ascii="Times New Roman" w:hAnsi="Times New Roman" w:cs="Times New Roman"/>
          <w:spacing w:val="1"/>
          <w:sz w:val="24"/>
          <w:szCs w:val="24"/>
        </w:rPr>
        <w:t>нн</w:t>
      </w:r>
      <w:r w:rsidRPr="003E115C">
        <w:rPr>
          <w:rFonts w:ascii="Times New Roman" w:hAnsi="Times New Roman" w:cs="Times New Roman"/>
          <w:sz w:val="24"/>
          <w:szCs w:val="24"/>
        </w:rPr>
        <w:t>ыми до</w:t>
      </w:r>
      <w:r w:rsidRPr="003E115C">
        <w:rPr>
          <w:rFonts w:ascii="Times New Roman" w:hAnsi="Times New Roman" w:cs="Times New Roman"/>
          <w:spacing w:val="3"/>
          <w:sz w:val="24"/>
          <w:szCs w:val="24"/>
        </w:rPr>
        <w:t>к</w:t>
      </w:r>
      <w:r w:rsidRPr="003E115C">
        <w:rPr>
          <w:rFonts w:ascii="Times New Roman" w:hAnsi="Times New Roman" w:cs="Times New Roman"/>
          <w:spacing w:val="-5"/>
          <w:sz w:val="24"/>
          <w:szCs w:val="24"/>
        </w:rPr>
        <w:t>у</w:t>
      </w:r>
      <w:r w:rsidRPr="003E115C">
        <w:rPr>
          <w:rFonts w:ascii="Times New Roman" w:hAnsi="Times New Roman" w:cs="Times New Roman"/>
          <w:sz w:val="24"/>
          <w:szCs w:val="24"/>
        </w:rPr>
        <w:t>м</w:t>
      </w:r>
      <w:r w:rsidRPr="003E115C">
        <w:rPr>
          <w:rFonts w:ascii="Times New Roman" w:hAnsi="Times New Roman" w:cs="Times New Roman"/>
          <w:spacing w:val="-2"/>
          <w:sz w:val="24"/>
          <w:szCs w:val="24"/>
        </w:rPr>
        <w:t>е</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тами</w:t>
      </w:r>
      <w:r w:rsidRPr="003E115C">
        <w:rPr>
          <w:rFonts w:ascii="Times New Roman" w:hAnsi="Times New Roman" w:cs="Times New Roman"/>
          <w:spacing w:val="7"/>
          <w:sz w:val="24"/>
          <w:szCs w:val="24"/>
        </w:rPr>
        <w:t xml:space="preserve"> </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а</w:t>
      </w:r>
      <w:r w:rsidRPr="003E115C">
        <w:rPr>
          <w:rFonts w:ascii="Times New Roman" w:hAnsi="Times New Roman" w:cs="Times New Roman"/>
          <w:spacing w:val="6"/>
          <w:sz w:val="24"/>
          <w:szCs w:val="24"/>
        </w:rPr>
        <w:t xml:space="preserve"> </w:t>
      </w:r>
      <w:r w:rsidRPr="003E115C">
        <w:rPr>
          <w:rFonts w:ascii="Times New Roman" w:hAnsi="Times New Roman" w:cs="Times New Roman"/>
          <w:spacing w:val="1"/>
          <w:sz w:val="24"/>
          <w:szCs w:val="24"/>
        </w:rPr>
        <w:t>з</w:t>
      </w:r>
      <w:r w:rsidRPr="003E115C">
        <w:rPr>
          <w:rFonts w:ascii="Times New Roman" w:hAnsi="Times New Roman" w:cs="Times New Roman"/>
          <w:sz w:val="24"/>
          <w:szCs w:val="24"/>
        </w:rPr>
        <w:t>е</w:t>
      </w:r>
      <w:r w:rsidRPr="003E115C">
        <w:rPr>
          <w:rFonts w:ascii="Times New Roman" w:hAnsi="Times New Roman" w:cs="Times New Roman"/>
          <w:spacing w:val="-2"/>
          <w:sz w:val="24"/>
          <w:szCs w:val="24"/>
        </w:rPr>
        <w:t>м</w:t>
      </w:r>
      <w:r w:rsidRPr="003E115C">
        <w:rPr>
          <w:rFonts w:ascii="Times New Roman" w:hAnsi="Times New Roman" w:cs="Times New Roman"/>
          <w:sz w:val="24"/>
          <w:szCs w:val="24"/>
        </w:rPr>
        <w:t>е</w:t>
      </w:r>
      <w:r w:rsidRPr="003E115C">
        <w:rPr>
          <w:rFonts w:ascii="Times New Roman" w:hAnsi="Times New Roman" w:cs="Times New Roman"/>
          <w:spacing w:val="1"/>
          <w:sz w:val="24"/>
          <w:szCs w:val="24"/>
        </w:rPr>
        <w:t>л</w:t>
      </w:r>
      <w:r w:rsidRPr="003E115C">
        <w:rPr>
          <w:rFonts w:ascii="Times New Roman" w:hAnsi="Times New Roman" w:cs="Times New Roman"/>
          <w:sz w:val="24"/>
          <w:szCs w:val="24"/>
        </w:rPr>
        <w:t>ь</w:t>
      </w:r>
      <w:r w:rsidRPr="003E115C">
        <w:rPr>
          <w:rFonts w:ascii="Times New Roman" w:hAnsi="Times New Roman" w:cs="Times New Roman"/>
          <w:spacing w:val="2"/>
          <w:sz w:val="24"/>
          <w:szCs w:val="24"/>
        </w:rPr>
        <w:t>н</w:t>
      </w:r>
      <w:r w:rsidRPr="003E115C">
        <w:rPr>
          <w:rFonts w:ascii="Times New Roman" w:hAnsi="Times New Roman" w:cs="Times New Roman"/>
          <w:sz w:val="24"/>
          <w:szCs w:val="24"/>
        </w:rPr>
        <w:t>ый</w:t>
      </w:r>
      <w:r w:rsidRPr="003E115C">
        <w:rPr>
          <w:rFonts w:ascii="Times New Roman" w:hAnsi="Times New Roman" w:cs="Times New Roman"/>
          <w:spacing w:val="10"/>
          <w:sz w:val="24"/>
          <w:szCs w:val="24"/>
        </w:rPr>
        <w:t xml:space="preserve"> </w:t>
      </w:r>
      <w:r w:rsidRPr="003E115C">
        <w:rPr>
          <w:rFonts w:ascii="Times New Roman" w:hAnsi="Times New Roman" w:cs="Times New Roman"/>
          <w:spacing w:val="-8"/>
          <w:sz w:val="24"/>
          <w:szCs w:val="24"/>
        </w:rPr>
        <w:t>у</w:t>
      </w:r>
      <w:r w:rsidRPr="003E115C">
        <w:rPr>
          <w:rFonts w:ascii="Times New Roman" w:hAnsi="Times New Roman" w:cs="Times New Roman"/>
          <w:spacing w:val="1"/>
          <w:sz w:val="24"/>
          <w:szCs w:val="24"/>
        </w:rPr>
        <w:t>ч</w:t>
      </w:r>
      <w:r w:rsidRPr="003E115C">
        <w:rPr>
          <w:rFonts w:ascii="Times New Roman" w:hAnsi="Times New Roman" w:cs="Times New Roman"/>
          <w:sz w:val="24"/>
          <w:szCs w:val="24"/>
        </w:rPr>
        <w:t>а</w:t>
      </w:r>
      <w:r w:rsidRPr="003E115C">
        <w:rPr>
          <w:rFonts w:ascii="Times New Roman" w:hAnsi="Times New Roman" w:cs="Times New Roman"/>
          <w:spacing w:val="-2"/>
          <w:sz w:val="24"/>
          <w:szCs w:val="24"/>
        </w:rPr>
        <w:t>с</w:t>
      </w:r>
      <w:r w:rsidRPr="003E115C">
        <w:rPr>
          <w:rFonts w:ascii="Times New Roman" w:hAnsi="Times New Roman" w:cs="Times New Roman"/>
          <w:sz w:val="24"/>
          <w:szCs w:val="24"/>
        </w:rPr>
        <w:t>ток;</w:t>
      </w:r>
    </w:p>
    <w:p w14:paraId="5E72ADEC" w14:textId="101115AD" w:rsidR="00FF69AF" w:rsidRPr="003E115C" w:rsidRDefault="00FF69AF" w:rsidP="00FF69AF">
      <w:pPr>
        <w:tabs>
          <w:tab w:val="left" w:pos="709"/>
          <w:tab w:val="left" w:pos="993"/>
        </w:tabs>
        <w:spacing w:after="0" w:line="240" w:lineRule="auto"/>
        <w:ind w:left="101" w:right="105" w:firstLine="566"/>
        <w:jc w:val="both"/>
        <w:rPr>
          <w:rFonts w:ascii="Times New Roman" w:hAnsi="Times New Roman" w:cs="Times New Roman"/>
          <w:sz w:val="24"/>
          <w:szCs w:val="24"/>
        </w:rPr>
      </w:pPr>
      <w:r w:rsidRPr="003E115C">
        <w:rPr>
          <w:rFonts w:ascii="Times New Roman" w:hAnsi="Times New Roman" w:cs="Times New Roman"/>
          <w:sz w:val="24"/>
          <w:szCs w:val="24"/>
        </w:rPr>
        <w:t xml:space="preserve">в) </w:t>
      </w:r>
      <w:r w:rsidRPr="003E115C">
        <w:rPr>
          <w:rFonts w:ascii="Times New Roman" w:hAnsi="Times New Roman" w:cs="Times New Roman"/>
          <w:spacing w:val="2"/>
          <w:sz w:val="24"/>
          <w:szCs w:val="24"/>
        </w:rPr>
        <w:t>х</w:t>
      </w:r>
      <w:r w:rsidRPr="003E115C">
        <w:rPr>
          <w:rFonts w:ascii="Times New Roman" w:hAnsi="Times New Roman" w:cs="Times New Roman"/>
          <w:spacing w:val="1"/>
          <w:sz w:val="24"/>
          <w:szCs w:val="24"/>
        </w:rPr>
        <w:t>и</w:t>
      </w:r>
      <w:r w:rsidRPr="003E115C">
        <w:rPr>
          <w:rFonts w:ascii="Times New Roman" w:hAnsi="Times New Roman" w:cs="Times New Roman"/>
          <w:spacing w:val="-4"/>
          <w:sz w:val="24"/>
          <w:szCs w:val="24"/>
        </w:rPr>
        <w:t>м</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ч</w:t>
      </w:r>
      <w:r w:rsidRPr="003E115C">
        <w:rPr>
          <w:rFonts w:ascii="Times New Roman" w:hAnsi="Times New Roman" w:cs="Times New Roman"/>
          <w:spacing w:val="-2"/>
          <w:sz w:val="24"/>
          <w:szCs w:val="24"/>
        </w:rPr>
        <w:t>е</w:t>
      </w:r>
      <w:r w:rsidRPr="003E115C">
        <w:rPr>
          <w:rFonts w:ascii="Times New Roman" w:hAnsi="Times New Roman" w:cs="Times New Roman"/>
          <w:sz w:val="24"/>
          <w:szCs w:val="24"/>
        </w:rPr>
        <w:t>ск</w:t>
      </w:r>
      <w:r w:rsidRPr="003E115C">
        <w:rPr>
          <w:rFonts w:ascii="Times New Roman" w:hAnsi="Times New Roman" w:cs="Times New Roman"/>
          <w:spacing w:val="1"/>
          <w:sz w:val="24"/>
          <w:szCs w:val="24"/>
        </w:rPr>
        <w:t>ой</w:t>
      </w:r>
      <w:r w:rsidRPr="003E115C">
        <w:rPr>
          <w:rFonts w:ascii="Times New Roman" w:hAnsi="Times New Roman" w:cs="Times New Roman"/>
          <w:spacing w:val="35"/>
          <w:sz w:val="24"/>
          <w:szCs w:val="24"/>
        </w:rPr>
        <w:t xml:space="preserve"> </w:t>
      </w:r>
      <w:r w:rsidRPr="003E115C">
        <w:rPr>
          <w:rFonts w:ascii="Times New Roman" w:hAnsi="Times New Roman" w:cs="Times New Roman"/>
          <w:sz w:val="24"/>
          <w:szCs w:val="24"/>
        </w:rPr>
        <w:t>лабор</w:t>
      </w:r>
      <w:r w:rsidRPr="003E115C">
        <w:rPr>
          <w:rFonts w:ascii="Times New Roman" w:hAnsi="Times New Roman" w:cs="Times New Roman"/>
          <w:spacing w:val="-2"/>
          <w:sz w:val="24"/>
          <w:szCs w:val="24"/>
        </w:rPr>
        <w:t>а</w:t>
      </w:r>
      <w:r w:rsidRPr="003E115C">
        <w:rPr>
          <w:rFonts w:ascii="Times New Roman" w:hAnsi="Times New Roman" w:cs="Times New Roman"/>
          <w:sz w:val="24"/>
          <w:szCs w:val="24"/>
        </w:rPr>
        <w:t>тор</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и,</w:t>
      </w:r>
      <w:r w:rsidRPr="003E115C">
        <w:rPr>
          <w:rFonts w:ascii="Times New Roman" w:hAnsi="Times New Roman" w:cs="Times New Roman"/>
          <w:spacing w:val="25"/>
          <w:sz w:val="24"/>
          <w:szCs w:val="24"/>
        </w:rPr>
        <w:t xml:space="preserve"> </w:t>
      </w:r>
      <w:r w:rsidRPr="003E115C">
        <w:rPr>
          <w:rFonts w:ascii="Times New Roman" w:hAnsi="Times New Roman" w:cs="Times New Roman"/>
          <w:sz w:val="24"/>
          <w:szCs w:val="24"/>
        </w:rPr>
        <w:t>оснащ</w:t>
      </w:r>
      <w:r w:rsidRPr="003E115C">
        <w:rPr>
          <w:rFonts w:ascii="Times New Roman" w:hAnsi="Times New Roman" w:cs="Times New Roman"/>
          <w:spacing w:val="-2"/>
          <w:sz w:val="24"/>
          <w:szCs w:val="24"/>
        </w:rPr>
        <w:t>е</w:t>
      </w:r>
      <w:r w:rsidRPr="003E115C">
        <w:rPr>
          <w:rFonts w:ascii="Times New Roman" w:hAnsi="Times New Roman" w:cs="Times New Roman"/>
          <w:spacing w:val="1"/>
          <w:sz w:val="24"/>
          <w:szCs w:val="24"/>
        </w:rPr>
        <w:t>нной</w:t>
      </w:r>
      <w:r w:rsidRPr="003E115C">
        <w:rPr>
          <w:rFonts w:ascii="Times New Roman" w:hAnsi="Times New Roman" w:cs="Times New Roman"/>
          <w:spacing w:val="25"/>
          <w:sz w:val="24"/>
          <w:szCs w:val="24"/>
        </w:rPr>
        <w:t xml:space="preserve"> </w:t>
      </w:r>
      <w:r w:rsidRPr="003E115C">
        <w:rPr>
          <w:rFonts w:ascii="Times New Roman" w:hAnsi="Times New Roman" w:cs="Times New Roman"/>
          <w:sz w:val="24"/>
          <w:szCs w:val="24"/>
        </w:rPr>
        <w:t>со</w:t>
      </w:r>
      <w:r w:rsidRPr="003E115C">
        <w:rPr>
          <w:rFonts w:ascii="Times New Roman" w:hAnsi="Times New Roman" w:cs="Times New Roman"/>
          <w:spacing w:val="-2"/>
          <w:sz w:val="24"/>
          <w:szCs w:val="24"/>
        </w:rPr>
        <w:t>в</w:t>
      </w:r>
      <w:r w:rsidRPr="003E115C">
        <w:rPr>
          <w:rFonts w:ascii="Times New Roman" w:hAnsi="Times New Roman" w:cs="Times New Roman"/>
          <w:sz w:val="24"/>
          <w:szCs w:val="24"/>
        </w:rPr>
        <w:t>ре</w:t>
      </w:r>
      <w:r w:rsidRPr="003E115C">
        <w:rPr>
          <w:rFonts w:ascii="Times New Roman" w:hAnsi="Times New Roman" w:cs="Times New Roman"/>
          <w:spacing w:val="-2"/>
          <w:sz w:val="24"/>
          <w:szCs w:val="24"/>
        </w:rPr>
        <w:t>м</w:t>
      </w:r>
      <w:r w:rsidRPr="003E115C">
        <w:rPr>
          <w:rFonts w:ascii="Times New Roman" w:hAnsi="Times New Roman" w:cs="Times New Roman"/>
          <w:sz w:val="24"/>
          <w:szCs w:val="24"/>
        </w:rPr>
        <w:t>ен</w:t>
      </w:r>
      <w:r w:rsidRPr="003E115C">
        <w:rPr>
          <w:rFonts w:ascii="Times New Roman" w:hAnsi="Times New Roman" w:cs="Times New Roman"/>
          <w:spacing w:val="1"/>
          <w:sz w:val="24"/>
          <w:szCs w:val="24"/>
        </w:rPr>
        <w:t>н</w:t>
      </w:r>
      <w:r w:rsidRPr="003E115C">
        <w:rPr>
          <w:rFonts w:ascii="Times New Roman" w:hAnsi="Times New Roman" w:cs="Times New Roman"/>
          <w:sz w:val="24"/>
          <w:szCs w:val="24"/>
        </w:rPr>
        <w:t xml:space="preserve">ыми </w:t>
      </w:r>
      <w:r w:rsidRPr="003E115C">
        <w:rPr>
          <w:rFonts w:ascii="Times New Roman" w:hAnsi="Times New Roman" w:cs="Times New Roman"/>
          <w:spacing w:val="1"/>
          <w:sz w:val="24"/>
          <w:szCs w:val="24"/>
        </w:rPr>
        <w:t>п</w:t>
      </w:r>
      <w:r w:rsidRPr="003E115C">
        <w:rPr>
          <w:rFonts w:ascii="Times New Roman" w:hAnsi="Times New Roman" w:cs="Times New Roman"/>
          <w:sz w:val="24"/>
          <w:szCs w:val="24"/>
        </w:rPr>
        <w:t>р</w:t>
      </w:r>
      <w:r w:rsidRPr="003E115C">
        <w:rPr>
          <w:rFonts w:ascii="Times New Roman" w:hAnsi="Times New Roman" w:cs="Times New Roman"/>
          <w:spacing w:val="1"/>
          <w:sz w:val="24"/>
          <w:szCs w:val="24"/>
        </w:rPr>
        <w:t>и</w:t>
      </w:r>
      <w:r w:rsidRPr="003E115C">
        <w:rPr>
          <w:rFonts w:ascii="Times New Roman" w:hAnsi="Times New Roman" w:cs="Times New Roman"/>
          <w:sz w:val="24"/>
          <w:szCs w:val="24"/>
        </w:rPr>
        <w:t>бора</w:t>
      </w:r>
      <w:r w:rsidRPr="003E115C">
        <w:rPr>
          <w:rFonts w:ascii="Times New Roman" w:hAnsi="Times New Roman" w:cs="Times New Roman"/>
          <w:spacing w:val="-2"/>
          <w:sz w:val="24"/>
          <w:szCs w:val="24"/>
        </w:rPr>
        <w:t>м</w:t>
      </w:r>
      <w:r w:rsidRPr="003E115C">
        <w:rPr>
          <w:rFonts w:ascii="Times New Roman" w:hAnsi="Times New Roman" w:cs="Times New Roman"/>
          <w:sz w:val="24"/>
          <w:szCs w:val="24"/>
        </w:rPr>
        <w:t>и</w:t>
      </w:r>
      <w:r w:rsidRPr="003E115C">
        <w:rPr>
          <w:rFonts w:ascii="Times New Roman" w:hAnsi="Times New Roman" w:cs="Times New Roman"/>
          <w:spacing w:val="1"/>
          <w:sz w:val="24"/>
          <w:szCs w:val="24"/>
        </w:rPr>
        <w:t xml:space="preserve"> </w:t>
      </w:r>
      <w:r w:rsidRPr="003E115C">
        <w:rPr>
          <w:rFonts w:ascii="Times New Roman" w:hAnsi="Times New Roman" w:cs="Times New Roman"/>
          <w:sz w:val="24"/>
          <w:szCs w:val="24"/>
        </w:rPr>
        <w:t>и</w:t>
      </w:r>
      <w:r w:rsidRPr="003E115C">
        <w:rPr>
          <w:rFonts w:ascii="Times New Roman" w:hAnsi="Times New Roman" w:cs="Times New Roman"/>
          <w:spacing w:val="1"/>
          <w:sz w:val="24"/>
          <w:szCs w:val="24"/>
        </w:rPr>
        <w:t xml:space="preserve"> </w:t>
      </w:r>
      <w:r w:rsidRPr="003E115C">
        <w:rPr>
          <w:rFonts w:ascii="Times New Roman" w:hAnsi="Times New Roman" w:cs="Times New Roman"/>
          <w:sz w:val="24"/>
          <w:szCs w:val="24"/>
        </w:rPr>
        <w:t>обо</w:t>
      </w:r>
      <w:r w:rsidRPr="003E115C">
        <w:rPr>
          <w:rFonts w:ascii="Times New Roman" w:hAnsi="Times New Roman" w:cs="Times New Roman"/>
          <w:spacing w:val="2"/>
          <w:sz w:val="24"/>
          <w:szCs w:val="24"/>
        </w:rPr>
        <w:t>р</w:t>
      </w:r>
      <w:r w:rsidRPr="003E115C">
        <w:rPr>
          <w:rFonts w:ascii="Times New Roman" w:hAnsi="Times New Roman" w:cs="Times New Roman"/>
          <w:spacing w:val="-8"/>
          <w:sz w:val="24"/>
          <w:szCs w:val="24"/>
        </w:rPr>
        <w:t>у</w:t>
      </w:r>
      <w:r w:rsidRPr="003E115C">
        <w:rPr>
          <w:rFonts w:ascii="Times New Roman" w:hAnsi="Times New Roman" w:cs="Times New Roman"/>
          <w:sz w:val="24"/>
          <w:szCs w:val="24"/>
        </w:rPr>
        <w:t>дов</w:t>
      </w:r>
      <w:r w:rsidRPr="003E115C">
        <w:rPr>
          <w:rFonts w:ascii="Times New Roman" w:hAnsi="Times New Roman" w:cs="Times New Roman"/>
          <w:spacing w:val="1"/>
          <w:sz w:val="24"/>
          <w:szCs w:val="24"/>
        </w:rPr>
        <w:t>ани</w:t>
      </w:r>
      <w:r w:rsidRPr="003E115C">
        <w:rPr>
          <w:rFonts w:ascii="Times New Roman" w:hAnsi="Times New Roman" w:cs="Times New Roman"/>
          <w:sz w:val="24"/>
          <w:szCs w:val="24"/>
        </w:rPr>
        <w:t>ями;</w:t>
      </w:r>
    </w:p>
    <w:p w14:paraId="708721F4" w14:textId="7A7935C8" w:rsidR="00FF69AF" w:rsidRPr="008A3887" w:rsidRDefault="00FF69AF" w:rsidP="00FF69AF">
      <w:pPr>
        <w:tabs>
          <w:tab w:val="left" w:pos="709"/>
          <w:tab w:val="left" w:pos="993"/>
        </w:tabs>
        <w:spacing w:after="0" w:line="240" w:lineRule="auto"/>
        <w:ind w:left="101" w:right="105" w:firstLine="566"/>
        <w:jc w:val="both"/>
        <w:rPr>
          <w:rFonts w:ascii="Times New Roman" w:hAnsi="Times New Roman" w:cs="Times New Roman"/>
          <w:sz w:val="24"/>
          <w:szCs w:val="24"/>
        </w:rPr>
      </w:pPr>
      <w:r w:rsidRPr="003E115C">
        <w:rPr>
          <w:rFonts w:ascii="Times New Roman" w:hAnsi="Times New Roman" w:cs="Times New Roman"/>
          <w:sz w:val="24"/>
          <w:szCs w:val="24"/>
        </w:rPr>
        <w:t>г) учебного центра по безопасности гидротехнических сооружений международного уровня.</w:t>
      </w:r>
    </w:p>
    <w:p w14:paraId="4FF43EAF" w14:textId="3C8FCAF2" w:rsidR="002E3EAE" w:rsidRPr="008A3887" w:rsidRDefault="00FF69AF" w:rsidP="002E3EAE">
      <w:pPr>
        <w:tabs>
          <w:tab w:val="left" w:pos="28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Pr="008A3887">
        <w:rPr>
          <w:rFonts w:ascii="Times New Roman" w:eastAsia="Times New Roman" w:hAnsi="Times New Roman" w:cs="Times New Roman"/>
          <w:sz w:val="24"/>
          <w:szCs w:val="24"/>
          <w:lang w:eastAsia="ar-SA"/>
        </w:rPr>
        <w:t>.</w:t>
      </w:r>
      <w:r w:rsidR="002E3EAE" w:rsidRPr="008A3887">
        <w:rPr>
          <w:rFonts w:ascii="Times New Roman" w:eastAsia="Times New Roman" w:hAnsi="Times New Roman" w:cs="Times New Roman"/>
          <w:sz w:val="24"/>
          <w:szCs w:val="24"/>
          <w:lang w:eastAsia="ar-SA"/>
        </w:rPr>
        <w:t xml:space="preserve">Ожидаемые результаты в рамках реализации программы должны быть обусловлены и обоснованы в соответствии с научно-техническим заданием на научно-исследовательскую работу в рамках программно-целевого финансирования на 2024-2026 годы согласно Приложения 2 к настоящей </w:t>
      </w:r>
      <w:r w:rsidR="00557845" w:rsidRPr="008A3887">
        <w:rPr>
          <w:rFonts w:ascii="Times New Roman" w:eastAsia="Times New Roman" w:hAnsi="Times New Roman" w:cs="Times New Roman"/>
          <w:sz w:val="24"/>
          <w:szCs w:val="24"/>
          <w:lang w:eastAsia="ar-SA"/>
        </w:rPr>
        <w:t>К</w:t>
      </w:r>
      <w:r w:rsidR="002E3EAE" w:rsidRPr="008A3887">
        <w:rPr>
          <w:rFonts w:ascii="Times New Roman" w:eastAsia="Times New Roman" w:hAnsi="Times New Roman" w:cs="Times New Roman"/>
          <w:sz w:val="24"/>
          <w:szCs w:val="24"/>
          <w:lang w:eastAsia="ar-SA"/>
        </w:rPr>
        <w:t>онкурсной документации.</w:t>
      </w:r>
    </w:p>
    <w:p w14:paraId="68159C8F" w14:textId="75AD22AD" w:rsidR="002E3EAE" w:rsidRPr="008A3887" w:rsidRDefault="00FF69AF" w:rsidP="002E3EAE">
      <w:pPr>
        <w:tabs>
          <w:tab w:val="left" w:pos="284"/>
        </w:tab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w:t>
      </w:r>
      <w:r w:rsidRPr="008A3887">
        <w:rPr>
          <w:rFonts w:ascii="Times New Roman" w:eastAsia="Times New Roman" w:hAnsi="Times New Roman" w:cs="Times New Roman"/>
          <w:sz w:val="24"/>
          <w:szCs w:val="24"/>
          <w:lang w:eastAsia="ar-SA"/>
        </w:rPr>
        <w:t xml:space="preserve">. </w:t>
      </w:r>
      <w:r w:rsidR="002E3EAE" w:rsidRPr="008A3887">
        <w:rPr>
          <w:rFonts w:ascii="Times New Roman" w:eastAsia="Times New Roman" w:hAnsi="Times New Roman" w:cs="Times New Roman"/>
          <w:sz w:val="24"/>
          <w:szCs w:val="24"/>
          <w:lang w:eastAsia="ar-SA"/>
        </w:rPr>
        <w:t>Руководител</w:t>
      </w:r>
      <w:r w:rsidR="00112E1C">
        <w:rPr>
          <w:rFonts w:ascii="Times New Roman" w:eastAsia="Times New Roman" w:hAnsi="Times New Roman" w:cs="Times New Roman"/>
          <w:sz w:val="24"/>
          <w:szCs w:val="24"/>
          <w:lang w:eastAsia="ar-SA"/>
        </w:rPr>
        <w:t>е</w:t>
      </w:r>
      <w:r w:rsidR="002E3EAE" w:rsidRPr="008A3887">
        <w:rPr>
          <w:rFonts w:ascii="Times New Roman" w:eastAsia="Times New Roman" w:hAnsi="Times New Roman" w:cs="Times New Roman"/>
          <w:sz w:val="24"/>
          <w:szCs w:val="24"/>
          <w:lang w:eastAsia="ar-SA"/>
        </w:rPr>
        <w:t>м программы не допускается удержание средств из программно-целевого финансирования на цели координации и/или методического обеспечения выполняемых исполнителями научных исследований.</w:t>
      </w:r>
    </w:p>
    <w:p w14:paraId="202403C0" w14:textId="2CF3C106" w:rsidR="002E3EAE" w:rsidRDefault="00FF69AF" w:rsidP="002E3EAE">
      <w:pPr>
        <w:tabs>
          <w:tab w:val="left" w:pos="284"/>
        </w:tabs>
        <w:spacing w:after="0" w:line="240" w:lineRule="auto"/>
        <w:ind w:firstLine="709"/>
        <w:jc w:val="both"/>
        <w:rPr>
          <w:rFonts w:ascii="Times New Roman" w:eastAsia="Times New Roman" w:hAnsi="Times New Roman" w:cs="Times New Roman"/>
          <w:sz w:val="24"/>
          <w:szCs w:val="24"/>
          <w:lang w:eastAsia="ar-SA"/>
        </w:rPr>
      </w:pPr>
      <w:r w:rsidRPr="00112E1C">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 xml:space="preserve"> </w:t>
      </w:r>
      <w:r w:rsidR="002E3EAE" w:rsidRPr="008A3887">
        <w:rPr>
          <w:rFonts w:ascii="Times New Roman" w:eastAsia="Times New Roman" w:hAnsi="Times New Roman" w:cs="Times New Roman"/>
          <w:sz w:val="24"/>
          <w:szCs w:val="24"/>
          <w:lang w:eastAsia="ar-SA"/>
        </w:rPr>
        <w:t>Программное обеспечение, оборудование, приборы, приобретенное (-</w:t>
      </w:r>
      <w:proofErr w:type="spellStart"/>
      <w:r w:rsidR="002E3EAE" w:rsidRPr="008A3887">
        <w:rPr>
          <w:rFonts w:ascii="Times New Roman" w:eastAsia="Times New Roman" w:hAnsi="Times New Roman" w:cs="Times New Roman"/>
          <w:sz w:val="24"/>
          <w:szCs w:val="24"/>
          <w:lang w:eastAsia="ar-SA"/>
        </w:rPr>
        <w:t>ые</w:t>
      </w:r>
      <w:proofErr w:type="spellEnd"/>
      <w:r w:rsidR="002E3EAE" w:rsidRPr="008A3887">
        <w:rPr>
          <w:rFonts w:ascii="Times New Roman" w:eastAsia="Times New Roman" w:hAnsi="Times New Roman" w:cs="Times New Roman"/>
          <w:sz w:val="24"/>
          <w:szCs w:val="24"/>
          <w:lang w:eastAsia="ar-SA"/>
        </w:rPr>
        <w:t>) Исполнителем для обеспечения процесса создания научно-технической продукции в рамках Договора и за счет средств Договора, закрепляются на балансе Исполнителя.</w:t>
      </w:r>
    </w:p>
    <w:p w14:paraId="20B0A283" w14:textId="77777777" w:rsidR="002E3EAE" w:rsidRPr="008A3887" w:rsidRDefault="002E3EAE" w:rsidP="002E3EAE">
      <w:pPr>
        <w:tabs>
          <w:tab w:val="left" w:pos="284"/>
        </w:tabs>
        <w:spacing w:after="0" w:line="240" w:lineRule="auto"/>
        <w:ind w:firstLine="709"/>
        <w:jc w:val="both"/>
        <w:rPr>
          <w:rFonts w:ascii="Times New Roman" w:eastAsia="Times New Roman" w:hAnsi="Times New Roman" w:cs="Times New Roman"/>
          <w:b/>
          <w:sz w:val="24"/>
          <w:szCs w:val="24"/>
          <w:lang w:eastAsia="ar-SA"/>
        </w:rPr>
      </w:pPr>
    </w:p>
    <w:p w14:paraId="33573330" w14:textId="77777777" w:rsidR="002E3EAE" w:rsidRPr="008A3887" w:rsidRDefault="002E3EAE" w:rsidP="002E3EAE">
      <w:pPr>
        <w:tabs>
          <w:tab w:val="left" w:pos="284"/>
        </w:tabs>
        <w:spacing w:after="0" w:line="240" w:lineRule="auto"/>
        <w:ind w:firstLine="709"/>
        <w:jc w:val="center"/>
        <w:rPr>
          <w:rFonts w:ascii="Times New Roman" w:eastAsia="Times New Roman" w:hAnsi="Times New Roman" w:cs="Times New Roman"/>
          <w:b/>
          <w:sz w:val="24"/>
          <w:szCs w:val="24"/>
          <w:lang w:eastAsia="ar-SA"/>
        </w:rPr>
      </w:pPr>
      <w:r w:rsidRPr="008A3887">
        <w:rPr>
          <w:rFonts w:ascii="Times New Roman" w:eastAsia="Times New Roman" w:hAnsi="Times New Roman" w:cs="Times New Roman"/>
          <w:b/>
          <w:sz w:val="24"/>
          <w:szCs w:val="24"/>
          <w:lang w:eastAsia="ar-SA"/>
        </w:rPr>
        <w:t>4. Необходимые документы для участия в конкурсе</w:t>
      </w:r>
    </w:p>
    <w:p w14:paraId="335389BC" w14:textId="77777777" w:rsidR="002E3EAE" w:rsidRPr="008A3887" w:rsidRDefault="002E3EAE" w:rsidP="002E3EAE">
      <w:pPr>
        <w:tabs>
          <w:tab w:val="left" w:pos="284"/>
        </w:tabs>
        <w:spacing w:after="0" w:line="240" w:lineRule="auto"/>
        <w:ind w:firstLine="709"/>
        <w:jc w:val="center"/>
        <w:rPr>
          <w:rFonts w:ascii="Times New Roman" w:eastAsia="Times New Roman" w:hAnsi="Times New Roman" w:cs="Times New Roman"/>
          <w:b/>
          <w:sz w:val="24"/>
          <w:szCs w:val="24"/>
          <w:lang w:eastAsia="ar-SA"/>
        </w:rPr>
      </w:pPr>
    </w:p>
    <w:p w14:paraId="26D7CE36" w14:textId="18533039" w:rsidR="002E3EAE" w:rsidRPr="008A3887" w:rsidRDefault="002E3EAE" w:rsidP="002E3EAE">
      <w:pPr>
        <w:tabs>
          <w:tab w:val="left" w:pos="709"/>
          <w:tab w:val="left" w:pos="993"/>
        </w:tab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1. Копия свидетельства об аккредитации заявителя – субъекта научной и (или) научно-технической деятельности</w:t>
      </w:r>
      <w:r w:rsidR="00B976DF" w:rsidRPr="008A3887">
        <w:rPr>
          <w:rFonts w:ascii="Times New Roman" w:eastAsia="Times New Roman" w:hAnsi="Times New Roman" w:cs="Times New Roman"/>
          <w:sz w:val="24"/>
          <w:szCs w:val="24"/>
          <w:lang w:eastAsia="ar-SA"/>
        </w:rPr>
        <w:t>.</w:t>
      </w:r>
    </w:p>
    <w:p w14:paraId="400EAA16" w14:textId="77777777" w:rsidR="002E3EAE" w:rsidRPr="008A3887" w:rsidRDefault="002E3EAE" w:rsidP="002E3EAE">
      <w:pPr>
        <w:tabs>
          <w:tab w:val="left" w:pos="0"/>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w:t>
      </w:r>
    </w:p>
    <w:p w14:paraId="66F4595A" w14:textId="77777777" w:rsidR="00CE67A0" w:rsidRDefault="002E3EAE" w:rsidP="002E3EAE">
      <w:pPr>
        <w:tabs>
          <w:tab w:val="left" w:pos="709"/>
          <w:tab w:val="left" w:pos="993"/>
        </w:tabs>
        <w:spacing w:after="0" w:line="240" w:lineRule="auto"/>
        <w:ind w:left="101" w:right="105" w:firstLine="566"/>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3.</w:t>
      </w:r>
      <w:r w:rsidRPr="008A3887">
        <w:rPr>
          <w:rFonts w:ascii="Times New Roman" w:eastAsia="Times New Roman" w:hAnsi="Times New Roman" w:cs="Times New Roman"/>
          <w:sz w:val="24"/>
          <w:szCs w:val="24"/>
          <w:lang w:eastAsia="ar-SA"/>
        </w:rPr>
        <w:tab/>
      </w:r>
      <w:r w:rsidRPr="00F81276">
        <w:rPr>
          <w:rFonts w:ascii="Times New Roman" w:eastAsia="Times New Roman" w:hAnsi="Times New Roman" w:cs="Times New Roman"/>
          <w:sz w:val="24"/>
          <w:szCs w:val="24"/>
          <w:lang w:eastAsia="ar-SA"/>
        </w:rPr>
        <w:t>Копии лицензий на осуществление изыскательской деятельности, на выполнение работ и оказан</w:t>
      </w:r>
      <w:r w:rsidRPr="00FF69AF">
        <w:rPr>
          <w:rFonts w:ascii="Times New Roman" w:eastAsia="Times New Roman" w:hAnsi="Times New Roman" w:cs="Times New Roman"/>
          <w:sz w:val="24"/>
          <w:szCs w:val="24"/>
          <w:lang w:eastAsia="ar-SA"/>
        </w:rPr>
        <w:t>и</w:t>
      </w:r>
      <w:r w:rsidR="00F24D69" w:rsidRPr="00FF69AF">
        <w:rPr>
          <w:rFonts w:ascii="Times New Roman" w:eastAsia="Times New Roman" w:hAnsi="Times New Roman" w:cs="Times New Roman"/>
          <w:sz w:val="24"/>
          <w:szCs w:val="24"/>
          <w:lang w:eastAsia="ar-SA"/>
        </w:rPr>
        <w:t>е</w:t>
      </w:r>
      <w:r w:rsidRPr="00FF69AF">
        <w:rPr>
          <w:rFonts w:ascii="Times New Roman" w:eastAsia="Times New Roman" w:hAnsi="Times New Roman" w:cs="Times New Roman"/>
          <w:sz w:val="24"/>
          <w:szCs w:val="24"/>
          <w:lang w:eastAsia="ar-SA"/>
        </w:rPr>
        <w:t xml:space="preserve"> услуг в области охраны окружающей среды, осуществлени</w:t>
      </w:r>
      <w:r w:rsidR="00F24D69" w:rsidRPr="00FF69AF">
        <w:rPr>
          <w:rFonts w:ascii="Times New Roman" w:eastAsia="Times New Roman" w:hAnsi="Times New Roman" w:cs="Times New Roman"/>
          <w:sz w:val="24"/>
          <w:szCs w:val="24"/>
          <w:lang w:eastAsia="ar-SA"/>
        </w:rPr>
        <w:t>е</w:t>
      </w:r>
      <w:r w:rsidRPr="00FF69AF">
        <w:rPr>
          <w:rFonts w:ascii="Times New Roman" w:eastAsia="Times New Roman" w:hAnsi="Times New Roman" w:cs="Times New Roman"/>
          <w:sz w:val="24"/>
          <w:szCs w:val="24"/>
          <w:lang w:eastAsia="ar-SA"/>
        </w:rPr>
        <w:t xml:space="preserve"> проектной деятельности 1 категории. </w:t>
      </w:r>
    </w:p>
    <w:p w14:paraId="02F94AEC" w14:textId="3E0D2825" w:rsidR="00CE67A0" w:rsidRDefault="00F24D2E" w:rsidP="002E3EAE">
      <w:pPr>
        <w:tabs>
          <w:tab w:val="left" w:pos="709"/>
          <w:tab w:val="left" w:pos="993"/>
        </w:tabs>
        <w:spacing w:after="0" w:line="240" w:lineRule="auto"/>
        <w:ind w:left="101" w:right="105" w:firstLine="566"/>
        <w:jc w:val="both"/>
        <w:rPr>
          <w:rFonts w:ascii="Times New Roman" w:hAnsi="Times New Roman" w:cs="Times New Roman"/>
          <w:sz w:val="24"/>
          <w:szCs w:val="24"/>
        </w:rPr>
      </w:pPr>
      <w:r w:rsidRPr="00FF69AF">
        <w:rPr>
          <w:rFonts w:ascii="Times New Roman" w:eastAsia="Times New Roman" w:hAnsi="Times New Roman" w:cs="Times New Roman"/>
          <w:sz w:val="24"/>
          <w:szCs w:val="24"/>
        </w:rPr>
        <w:lastRenderedPageBreak/>
        <w:t>Акт на право собственности</w:t>
      </w:r>
      <w:r w:rsidRPr="00FF69AF">
        <w:rPr>
          <w:rFonts w:ascii="Times New Roman" w:eastAsia="Times New Roman" w:hAnsi="Times New Roman" w:cs="Times New Roman"/>
          <w:sz w:val="24"/>
          <w:szCs w:val="24"/>
          <w:lang w:eastAsia="ar-SA"/>
        </w:rPr>
        <w:t xml:space="preserve"> на</w:t>
      </w:r>
      <w:r w:rsidR="002E3EAE" w:rsidRPr="00FF69AF">
        <w:rPr>
          <w:rFonts w:ascii="Times New Roman" w:eastAsia="Times New Roman" w:hAnsi="Times New Roman" w:cs="Times New Roman"/>
          <w:sz w:val="24"/>
          <w:szCs w:val="24"/>
          <w:lang w:eastAsia="ar-SA"/>
        </w:rPr>
        <w:t xml:space="preserve"> </w:t>
      </w:r>
      <w:proofErr w:type="spellStart"/>
      <w:r w:rsidR="003E115C" w:rsidRPr="00FF69AF">
        <w:rPr>
          <w:rFonts w:ascii="Times New Roman" w:hAnsi="Times New Roman" w:cs="Times New Roman"/>
          <w:sz w:val="24"/>
          <w:szCs w:val="24"/>
        </w:rPr>
        <w:t>с</w:t>
      </w:r>
      <w:r w:rsidR="003E115C" w:rsidRPr="00FF69AF">
        <w:rPr>
          <w:rFonts w:ascii="Times New Roman" w:hAnsi="Times New Roman" w:cs="Times New Roman"/>
          <w:spacing w:val="-2"/>
          <w:sz w:val="24"/>
          <w:szCs w:val="24"/>
        </w:rPr>
        <w:t>е</w:t>
      </w:r>
      <w:r w:rsidR="003E115C" w:rsidRPr="00FF69AF">
        <w:rPr>
          <w:rFonts w:ascii="Times New Roman" w:hAnsi="Times New Roman" w:cs="Times New Roman"/>
          <w:sz w:val="24"/>
          <w:szCs w:val="24"/>
        </w:rPr>
        <w:t>л</w:t>
      </w:r>
      <w:r w:rsidR="003E115C" w:rsidRPr="00FF69AF">
        <w:rPr>
          <w:rFonts w:ascii="Times New Roman" w:hAnsi="Times New Roman" w:cs="Times New Roman"/>
          <w:spacing w:val="1"/>
          <w:sz w:val="24"/>
          <w:szCs w:val="24"/>
        </w:rPr>
        <w:t>ь</w:t>
      </w:r>
      <w:r w:rsidR="003E115C" w:rsidRPr="00FF69AF">
        <w:rPr>
          <w:rFonts w:ascii="Times New Roman" w:hAnsi="Times New Roman" w:cs="Times New Roman"/>
          <w:sz w:val="24"/>
          <w:szCs w:val="24"/>
        </w:rPr>
        <w:t>ско</w:t>
      </w:r>
      <w:r w:rsidR="003E115C" w:rsidRPr="00FF69AF">
        <w:rPr>
          <w:rFonts w:ascii="Times New Roman" w:hAnsi="Times New Roman" w:cs="Times New Roman"/>
          <w:spacing w:val="1"/>
          <w:sz w:val="24"/>
          <w:szCs w:val="24"/>
        </w:rPr>
        <w:t>з</w:t>
      </w:r>
      <w:r w:rsidR="003E115C" w:rsidRPr="00FF69AF">
        <w:rPr>
          <w:rFonts w:ascii="Times New Roman" w:hAnsi="Times New Roman" w:cs="Times New Roman"/>
          <w:sz w:val="24"/>
          <w:szCs w:val="24"/>
        </w:rPr>
        <w:t>я</w:t>
      </w:r>
      <w:r w:rsidR="003E115C" w:rsidRPr="00FF69AF">
        <w:rPr>
          <w:rFonts w:ascii="Times New Roman" w:hAnsi="Times New Roman" w:cs="Times New Roman"/>
          <w:spacing w:val="1"/>
          <w:sz w:val="24"/>
          <w:szCs w:val="24"/>
        </w:rPr>
        <w:t>й</w:t>
      </w:r>
      <w:r w:rsidR="003E115C" w:rsidRPr="00FF69AF">
        <w:rPr>
          <w:rFonts w:ascii="Times New Roman" w:hAnsi="Times New Roman" w:cs="Times New Roman"/>
          <w:sz w:val="24"/>
          <w:szCs w:val="24"/>
        </w:rPr>
        <w:t>ств</w:t>
      </w:r>
      <w:r w:rsidR="003E115C" w:rsidRPr="00FF69AF">
        <w:rPr>
          <w:rFonts w:ascii="Times New Roman" w:hAnsi="Times New Roman" w:cs="Times New Roman"/>
          <w:spacing w:val="-2"/>
          <w:sz w:val="24"/>
          <w:szCs w:val="24"/>
        </w:rPr>
        <w:t>е</w:t>
      </w:r>
      <w:r w:rsidR="003E115C" w:rsidRPr="00FF69AF">
        <w:rPr>
          <w:rFonts w:ascii="Times New Roman" w:hAnsi="Times New Roman" w:cs="Times New Roman"/>
          <w:spacing w:val="1"/>
          <w:sz w:val="24"/>
          <w:szCs w:val="24"/>
        </w:rPr>
        <w:t>нн</w:t>
      </w:r>
      <w:r w:rsidR="003E115C" w:rsidRPr="00FF69AF">
        <w:rPr>
          <w:rFonts w:ascii="Times New Roman" w:hAnsi="Times New Roman" w:cs="Times New Roman"/>
          <w:sz w:val="24"/>
          <w:szCs w:val="24"/>
        </w:rPr>
        <w:t>ы</w:t>
      </w:r>
      <w:r w:rsidR="003E115C">
        <w:rPr>
          <w:rFonts w:ascii="Times New Roman" w:hAnsi="Times New Roman" w:cs="Times New Roman"/>
          <w:sz w:val="24"/>
          <w:szCs w:val="24"/>
        </w:rPr>
        <w:t>е</w:t>
      </w:r>
      <w:proofErr w:type="spellEnd"/>
      <w:r w:rsidR="002E3EAE" w:rsidRPr="00FF69AF">
        <w:rPr>
          <w:rFonts w:ascii="Times New Roman" w:hAnsi="Times New Roman" w:cs="Times New Roman"/>
          <w:spacing w:val="10"/>
          <w:sz w:val="24"/>
          <w:szCs w:val="24"/>
        </w:rPr>
        <w:t xml:space="preserve"> </w:t>
      </w:r>
      <w:r w:rsidR="002E3EAE" w:rsidRPr="00FF69AF">
        <w:rPr>
          <w:rFonts w:ascii="Times New Roman" w:hAnsi="Times New Roman" w:cs="Times New Roman"/>
          <w:spacing w:val="-3"/>
          <w:sz w:val="24"/>
          <w:szCs w:val="24"/>
        </w:rPr>
        <w:t>о</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ыт</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pacing w:val="-1"/>
          <w:sz w:val="24"/>
          <w:szCs w:val="24"/>
        </w:rPr>
        <w:t>о-</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р</w:t>
      </w:r>
      <w:r w:rsidR="002E3EAE" w:rsidRPr="00FF69AF">
        <w:rPr>
          <w:rFonts w:ascii="Times New Roman" w:hAnsi="Times New Roman" w:cs="Times New Roman"/>
          <w:spacing w:val="-3"/>
          <w:sz w:val="24"/>
          <w:szCs w:val="24"/>
        </w:rPr>
        <w:t>о</w:t>
      </w:r>
      <w:r w:rsidR="002E3EAE" w:rsidRPr="00FF69AF">
        <w:rPr>
          <w:rFonts w:ascii="Times New Roman" w:hAnsi="Times New Roman" w:cs="Times New Roman"/>
          <w:spacing w:val="1"/>
          <w:sz w:val="24"/>
          <w:szCs w:val="24"/>
        </w:rPr>
        <w:t>из</w:t>
      </w:r>
      <w:r w:rsidR="002E3EAE" w:rsidRPr="00FF69AF">
        <w:rPr>
          <w:rFonts w:ascii="Times New Roman" w:hAnsi="Times New Roman" w:cs="Times New Roman"/>
          <w:sz w:val="24"/>
          <w:szCs w:val="24"/>
        </w:rPr>
        <w:t>водств</w:t>
      </w:r>
      <w:r w:rsidR="002E3EAE" w:rsidRPr="00FF69AF">
        <w:rPr>
          <w:rFonts w:ascii="Times New Roman" w:hAnsi="Times New Roman" w:cs="Times New Roman"/>
          <w:spacing w:val="-2"/>
          <w:sz w:val="24"/>
          <w:szCs w:val="24"/>
        </w:rPr>
        <w:t>е</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н</w:t>
      </w:r>
      <w:r w:rsidR="002E3EAE" w:rsidRPr="00FF69AF">
        <w:rPr>
          <w:rFonts w:ascii="Times New Roman" w:hAnsi="Times New Roman" w:cs="Times New Roman"/>
          <w:spacing w:val="-2"/>
          <w:sz w:val="24"/>
          <w:szCs w:val="24"/>
        </w:rPr>
        <w:t>ы</w:t>
      </w:r>
      <w:r w:rsidRPr="00FF69AF">
        <w:rPr>
          <w:rFonts w:ascii="Times New Roman" w:hAnsi="Times New Roman" w:cs="Times New Roman"/>
          <w:spacing w:val="-2"/>
          <w:sz w:val="24"/>
          <w:szCs w:val="24"/>
        </w:rPr>
        <w:t>е</w:t>
      </w:r>
      <w:r w:rsidR="002E3EAE" w:rsidRPr="00FF69AF">
        <w:rPr>
          <w:rFonts w:ascii="Times New Roman" w:hAnsi="Times New Roman" w:cs="Times New Roman"/>
          <w:spacing w:val="13"/>
          <w:sz w:val="24"/>
          <w:szCs w:val="24"/>
        </w:rPr>
        <w:t xml:space="preserve"> </w:t>
      </w:r>
      <w:r w:rsidR="002E3EAE" w:rsidRPr="00FF69AF">
        <w:rPr>
          <w:rFonts w:ascii="Times New Roman" w:hAnsi="Times New Roman" w:cs="Times New Roman"/>
          <w:spacing w:val="-5"/>
          <w:sz w:val="24"/>
          <w:szCs w:val="24"/>
        </w:rPr>
        <w:t>у</w:t>
      </w:r>
      <w:r w:rsidR="002E3EAE" w:rsidRPr="00FF69AF">
        <w:rPr>
          <w:rFonts w:ascii="Times New Roman" w:hAnsi="Times New Roman" w:cs="Times New Roman"/>
          <w:spacing w:val="1"/>
          <w:sz w:val="24"/>
          <w:szCs w:val="24"/>
        </w:rPr>
        <w:t>ч</w:t>
      </w:r>
      <w:r w:rsidR="002E3EAE" w:rsidRPr="00FF69AF">
        <w:rPr>
          <w:rFonts w:ascii="Times New Roman" w:hAnsi="Times New Roman" w:cs="Times New Roman"/>
          <w:sz w:val="24"/>
          <w:szCs w:val="24"/>
        </w:rPr>
        <w:t>а</w:t>
      </w:r>
      <w:r w:rsidR="002E3EAE" w:rsidRPr="00FF69AF">
        <w:rPr>
          <w:rFonts w:ascii="Times New Roman" w:hAnsi="Times New Roman" w:cs="Times New Roman"/>
          <w:spacing w:val="-2"/>
          <w:sz w:val="24"/>
          <w:szCs w:val="24"/>
        </w:rPr>
        <w:t>с</w:t>
      </w:r>
      <w:r w:rsidR="002E3EAE" w:rsidRPr="00FF69AF">
        <w:rPr>
          <w:rFonts w:ascii="Times New Roman" w:hAnsi="Times New Roman" w:cs="Times New Roman"/>
          <w:sz w:val="24"/>
          <w:szCs w:val="24"/>
        </w:rPr>
        <w:t>т</w:t>
      </w:r>
      <w:r w:rsidR="002E3EAE" w:rsidRPr="00FF69AF">
        <w:rPr>
          <w:rFonts w:ascii="Times New Roman" w:hAnsi="Times New Roman" w:cs="Times New Roman"/>
          <w:spacing w:val="1"/>
          <w:sz w:val="24"/>
          <w:szCs w:val="24"/>
        </w:rPr>
        <w:t>к</w:t>
      </w:r>
      <w:r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w:t>
      </w:r>
      <w:r w:rsidR="002E3EAE" w:rsidRPr="00FF69AF">
        <w:rPr>
          <w:rFonts w:ascii="Times New Roman" w:hAnsi="Times New Roman" w:cs="Times New Roman"/>
          <w:spacing w:val="12"/>
          <w:sz w:val="24"/>
          <w:szCs w:val="24"/>
        </w:rPr>
        <w:t xml:space="preserve"> </w:t>
      </w:r>
      <w:r w:rsidR="002E3EAE" w:rsidRPr="00FF69AF">
        <w:rPr>
          <w:rFonts w:ascii="Times New Roman" w:hAnsi="Times New Roman" w:cs="Times New Roman"/>
          <w:sz w:val="24"/>
          <w:szCs w:val="24"/>
        </w:rPr>
        <w:t>обо</w:t>
      </w:r>
      <w:r w:rsidR="002E3EAE" w:rsidRPr="00FF69AF">
        <w:rPr>
          <w:rFonts w:ascii="Times New Roman" w:hAnsi="Times New Roman" w:cs="Times New Roman"/>
          <w:spacing w:val="2"/>
          <w:sz w:val="24"/>
          <w:szCs w:val="24"/>
        </w:rPr>
        <w:t>р</w:t>
      </w:r>
      <w:r w:rsidR="002E3EAE" w:rsidRPr="00FF69AF">
        <w:rPr>
          <w:rFonts w:ascii="Times New Roman" w:hAnsi="Times New Roman" w:cs="Times New Roman"/>
          <w:spacing w:val="-8"/>
          <w:sz w:val="24"/>
          <w:szCs w:val="24"/>
        </w:rPr>
        <w:t>у</w:t>
      </w:r>
      <w:r w:rsidR="002E3EAE" w:rsidRPr="00FF69AF">
        <w:rPr>
          <w:rFonts w:ascii="Times New Roman" w:hAnsi="Times New Roman" w:cs="Times New Roman"/>
          <w:sz w:val="24"/>
          <w:szCs w:val="24"/>
        </w:rPr>
        <w:t>до</w:t>
      </w:r>
      <w:r w:rsidR="002E3EAE" w:rsidRPr="00FF69AF">
        <w:rPr>
          <w:rFonts w:ascii="Times New Roman" w:hAnsi="Times New Roman" w:cs="Times New Roman"/>
          <w:spacing w:val="2"/>
          <w:sz w:val="24"/>
          <w:szCs w:val="24"/>
        </w:rPr>
        <w:t>в</w:t>
      </w:r>
      <w:r w:rsidR="002E3EAE" w:rsidRPr="00FF69AF">
        <w:rPr>
          <w:rFonts w:ascii="Times New Roman" w:hAnsi="Times New Roman" w:cs="Times New Roman"/>
          <w:spacing w:val="1"/>
          <w:sz w:val="24"/>
          <w:szCs w:val="24"/>
        </w:rPr>
        <w:t>анн</w:t>
      </w:r>
      <w:r w:rsidR="002E3EAE" w:rsidRPr="00FF69AF">
        <w:rPr>
          <w:rFonts w:ascii="Times New Roman" w:hAnsi="Times New Roman" w:cs="Times New Roman"/>
          <w:sz w:val="24"/>
          <w:szCs w:val="24"/>
        </w:rPr>
        <w:t>ы</w:t>
      </w:r>
      <w:r w:rsidRPr="00FF69AF">
        <w:rPr>
          <w:rFonts w:ascii="Times New Roman" w:hAnsi="Times New Roman" w:cs="Times New Roman"/>
          <w:sz w:val="24"/>
          <w:szCs w:val="24"/>
        </w:rPr>
        <w:t>е</w:t>
      </w:r>
      <w:r w:rsidR="002E3EAE" w:rsidRPr="00FF69AF">
        <w:rPr>
          <w:rFonts w:ascii="Times New Roman" w:hAnsi="Times New Roman" w:cs="Times New Roman"/>
          <w:spacing w:val="10"/>
          <w:sz w:val="24"/>
          <w:szCs w:val="24"/>
        </w:rPr>
        <w:t xml:space="preserve"> </w:t>
      </w:r>
      <w:r w:rsidR="002E3EAE" w:rsidRPr="00FF69AF">
        <w:rPr>
          <w:rFonts w:ascii="Times New Roman" w:hAnsi="Times New Roman" w:cs="Times New Roman"/>
          <w:sz w:val="24"/>
          <w:szCs w:val="24"/>
        </w:rPr>
        <w:t>систе</w:t>
      </w:r>
      <w:r w:rsidR="002E3EAE" w:rsidRPr="00FF69AF">
        <w:rPr>
          <w:rFonts w:ascii="Times New Roman" w:hAnsi="Times New Roman" w:cs="Times New Roman"/>
          <w:spacing w:val="-2"/>
          <w:sz w:val="24"/>
          <w:szCs w:val="24"/>
        </w:rPr>
        <w:t>м</w:t>
      </w:r>
      <w:r w:rsidR="002E3EAE" w:rsidRPr="00FF69AF">
        <w:rPr>
          <w:rFonts w:ascii="Times New Roman" w:hAnsi="Times New Roman" w:cs="Times New Roman"/>
          <w:sz w:val="24"/>
          <w:szCs w:val="24"/>
        </w:rPr>
        <w:t>а</w:t>
      </w:r>
      <w:r w:rsidR="002E3EAE" w:rsidRPr="00FF69AF">
        <w:rPr>
          <w:rFonts w:ascii="Times New Roman" w:hAnsi="Times New Roman" w:cs="Times New Roman"/>
          <w:spacing w:val="-2"/>
          <w:sz w:val="24"/>
          <w:szCs w:val="24"/>
        </w:rPr>
        <w:t>м</w:t>
      </w:r>
      <w:r w:rsidR="002E3EAE" w:rsidRPr="00FF69AF">
        <w:rPr>
          <w:rFonts w:ascii="Times New Roman" w:hAnsi="Times New Roman" w:cs="Times New Roman"/>
          <w:sz w:val="24"/>
          <w:szCs w:val="24"/>
        </w:rPr>
        <w:t>и ка</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ель</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ого,</w:t>
      </w:r>
      <w:r w:rsidR="002E3EAE" w:rsidRPr="00FF69AF">
        <w:rPr>
          <w:rFonts w:ascii="Times New Roman" w:hAnsi="Times New Roman" w:cs="Times New Roman"/>
          <w:spacing w:val="7"/>
          <w:sz w:val="24"/>
          <w:szCs w:val="24"/>
        </w:rPr>
        <w:t xml:space="preserve"> </w:t>
      </w:r>
      <w:r w:rsidR="002E3EAE" w:rsidRPr="00FF69AF">
        <w:rPr>
          <w:rFonts w:ascii="Times New Roman" w:hAnsi="Times New Roman" w:cs="Times New Roman"/>
          <w:sz w:val="24"/>
          <w:szCs w:val="24"/>
        </w:rPr>
        <w:t>дождев</w:t>
      </w:r>
      <w:r w:rsidR="002E3EAE" w:rsidRPr="00FF69AF">
        <w:rPr>
          <w:rFonts w:ascii="Times New Roman" w:hAnsi="Times New Roman" w:cs="Times New Roman"/>
          <w:spacing w:val="-3"/>
          <w:sz w:val="24"/>
          <w:szCs w:val="24"/>
        </w:rPr>
        <w:t>а</w:t>
      </w:r>
      <w:r w:rsidR="002E3EAE" w:rsidRPr="00FF69AF">
        <w:rPr>
          <w:rFonts w:ascii="Times New Roman" w:hAnsi="Times New Roman" w:cs="Times New Roman"/>
          <w:sz w:val="24"/>
          <w:szCs w:val="24"/>
        </w:rPr>
        <w:t>л</w:t>
      </w:r>
      <w:r w:rsidR="002E3EAE" w:rsidRPr="00FF69AF">
        <w:rPr>
          <w:rFonts w:ascii="Times New Roman" w:hAnsi="Times New Roman" w:cs="Times New Roman"/>
          <w:spacing w:val="1"/>
          <w:sz w:val="24"/>
          <w:szCs w:val="24"/>
        </w:rPr>
        <w:t>ьн</w:t>
      </w:r>
      <w:r w:rsidR="002E3EAE" w:rsidRPr="00FF69AF">
        <w:rPr>
          <w:rFonts w:ascii="Times New Roman" w:hAnsi="Times New Roman" w:cs="Times New Roman"/>
          <w:sz w:val="24"/>
          <w:szCs w:val="24"/>
        </w:rPr>
        <w:t>ого</w:t>
      </w:r>
      <w:r w:rsidR="002E3EAE" w:rsidRPr="00FF69AF">
        <w:rPr>
          <w:rFonts w:ascii="Times New Roman" w:hAnsi="Times New Roman" w:cs="Times New Roman"/>
          <w:spacing w:val="7"/>
          <w:sz w:val="24"/>
          <w:szCs w:val="24"/>
        </w:rPr>
        <w:t xml:space="preserve"> </w:t>
      </w:r>
      <w:r w:rsidR="002E3EAE" w:rsidRPr="00FF69AF">
        <w:rPr>
          <w:rFonts w:ascii="Times New Roman" w:hAnsi="Times New Roman" w:cs="Times New Roman"/>
          <w:sz w:val="24"/>
          <w:szCs w:val="24"/>
        </w:rPr>
        <w:t>и</w:t>
      </w:r>
      <w:r w:rsidR="002E3EAE" w:rsidRPr="00FF69AF">
        <w:rPr>
          <w:rFonts w:ascii="Times New Roman" w:hAnsi="Times New Roman" w:cs="Times New Roman"/>
          <w:spacing w:val="8"/>
          <w:sz w:val="24"/>
          <w:szCs w:val="24"/>
        </w:rPr>
        <w:t xml:space="preserve"> </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о</w:t>
      </w:r>
      <w:r w:rsidR="002E3EAE" w:rsidRPr="00FF69AF">
        <w:rPr>
          <w:rFonts w:ascii="Times New Roman" w:hAnsi="Times New Roman" w:cs="Times New Roman"/>
          <w:spacing w:val="-3"/>
          <w:sz w:val="24"/>
          <w:szCs w:val="24"/>
        </w:rPr>
        <w:t>д</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очв</w:t>
      </w:r>
      <w:r w:rsidR="002E3EAE" w:rsidRPr="00FF69AF">
        <w:rPr>
          <w:rFonts w:ascii="Times New Roman" w:hAnsi="Times New Roman" w:cs="Times New Roman"/>
          <w:spacing w:val="-3"/>
          <w:sz w:val="24"/>
          <w:szCs w:val="24"/>
        </w:rPr>
        <w:t>е</w:t>
      </w:r>
      <w:r w:rsidR="002E3EAE" w:rsidRPr="00FF69AF">
        <w:rPr>
          <w:rFonts w:ascii="Times New Roman" w:hAnsi="Times New Roman" w:cs="Times New Roman"/>
          <w:spacing w:val="1"/>
          <w:sz w:val="24"/>
          <w:szCs w:val="24"/>
        </w:rPr>
        <w:t>нн</w:t>
      </w:r>
      <w:r w:rsidR="002E3EAE" w:rsidRPr="00FF69AF">
        <w:rPr>
          <w:rFonts w:ascii="Times New Roman" w:hAnsi="Times New Roman" w:cs="Times New Roman"/>
          <w:spacing w:val="-3"/>
          <w:sz w:val="24"/>
          <w:szCs w:val="24"/>
        </w:rPr>
        <w:t>о</w:t>
      </w:r>
      <w:r w:rsidR="002E3EAE" w:rsidRPr="00FF69AF">
        <w:rPr>
          <w:rFonts w:ascii="Times New Roman" w:hAnsi="Times New Roman" w:cs="Times New Roman"/>
          <w:sz w:val="24"/>
          <w:szCs w:val="24"/>
        </w:rPr>
        <w:t>го</w:t>
      </w:r>
      <w:r w:rsidR="002E3EAE" w:rsidRPr="00FF69AF">
        <w:rPr>
          <w:rFonts w:ascii="Times New Roman" w:hAnsi="Times New Roman" w:cs="Times New Roman"/>
          <w:spacing w:val="7"/>
          <w:sz w:val="24"/>
          <w:szCs w:val="24"/>
        </w:rPr>
        <w:t xml:space="preserve"> </w:t>
      </w:r>
      <w:r w:rsidR="002E3EAE" w:rsidRPr="00FF69AF">
        <w:rPr>
          <w:rFonts w:ascii="Times New Roman" w:hAnsi="Times New Roman" w:cs="Times New Roman"/>
          <w:sz w:val="24"/>
          <w:szCs w:val="24"/>
        </w:rPr>
        <w:t>орошен</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я,</w:t>
      </w:r>
      <w:r w:rsidR="002E3EAE" w:rsidRPr="00FF69AF">
        <w:rPr>
          <w:rFonts w:ascii="Times New Roman" w:hAnsi="Times New Roman" w:cs="Times New Roman"/>
          <w:spacing w:val="7"/>
          <w:sz w:val="24"/>
          <w:szCs w:val="24"/>
        </w:rPr>
        <w:t xml:space="preserve"> </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ол</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г</w:t>
      </w:r>
      <w:r w:rsidR="002E3EAE" w:rsidRPr="00FF69AF">
        <w:rPr>
          <w:rFonts w:ascii="Times New Roman" w:hAnsi="Times New Roman" w:cs="Times New Roman"/>
          <w:spacing w:val="-3"/>
          <w:sz w:val="24"/>
          <w:szCs w:val="24"/>
        </w:rPr>
        <w:t>о</w:t>
      </w:r>
      <w:r w:rsidR="002E3EAE" w:rsidRPr="00FF69AF">
        <w:rPr>
          <w:rFonts w:ascii="Times New Roman" w:hAnsi="Times New Roman" w:cs="Times New Roman"/>
          <w:sz w:val="24"/>
          <w:szCs w:val="24"/>
        </w:rPr>
        <w:t>на</w:t>
      </w:r>
      <w:r w:rsidR="002E3EAE" w:rsidRPr="00FF69AF">
        <w:rPr>
          <w:rFonts w:ascii="Times New Roman" w:hAnsi="Times New Roman" w:cs="Times New Roman"/>
          <w:spacing w:val="8"/>
          <w:sz w:val="24"/>
          <w:szCs w:val="24"/>
        </w:rPr>
        <w:t xml:space="preserve"> </w:t>
      </w:r>
      <w:r w:rsidR="002E3EAE" w:rsidRPr="00FF69AF">
        <w:rPr>
          <w:rFonts w:ascii="Times New Roman" w:hAnsi="Times New Roman" w:cs="Times New Roman"/>
          <w:sz w:val="24"/>
          <w:szCs w:val="24"/>
        </w:rPr>
        <w:t>водосб</w:t>
      </w:r>
      <w:r w:rsidR="002E3EAE" w:rsidRPr="00FF69AF">
        <w:rPr>
          <w:rFonts w:ascii="Times New Roman" w:hAnsi="Times New Roman" w:cs="Times New Roman"/>
          <w:spacing w:val="-2"/>
          <w:sz w:val="24"/>
          <w:szCs w:val="24"/>
        </w:rPr>
        <w:t>е</w:t>
      </w:r>
      <w:r w:rsidR="002E3EAE" w:rsidRPr="00FF69AF">
        <w:rPr>
          <w:rFonts w:ascii="Times New Roman" w:hAnsi="Times New Roman" w:cs="Times New Roman"/>
          <w:sz w:val="24"/>
          <w:szCs w:val="24"/>
        </w:rPr>
        <w:t>рег</w:t>
      </w:r>
      <w:r w:rsidR="002E3EAE" w:rsidRPr="00FF69AF">
        <w:rPr>
          <w:rFonts w:ascii="Times New Roman" w:hAnsi="Times New Roman" w:cs="Times New Roman"/>
          <w:spacing w:val="-2"/>
          <w:sz w:val="24"/>
          <w:szCs w:val="24"/>
        </w:rPr>
        <w:t>а</w:t>
      </w:r>
      <w:r w:rsidR="002E3EAE" w:rsidRPr="00FF69AF">
        <w:rPr>
          <w:rFonts w:ascii="Times New Roman" w:hAnsi="Times New Roman" w:cs="Times New Roman"/>
          <w:sz w:val="24"/>
          <w:szCs w:val="24"/>
        </w:rPr>
        <w:t>ющ</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х те</w:t>
      </w:r>
      <w:r w:rsidR="002E3EAE" w:rsidRPr="00FF69AF">
        <w:rPr>
          <w:rFonts w:ascii="Times New Roman" w:hAnsi="Times New Roman" w:cs="Times New Roman"/>
          <w:spacing w:val="2"/>
          <w:sz w:val="24"/>
          <w:szCs w:val="24"/>
        </w:rPr>
        <w:t>х</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оло</w:t>
      </w:r>
      <w:r w:rsidR="002E3EAE" w:rsidRPr="00FF69AF">
        <w:rPr>
          <w:rFonts w:ascii="Times New Roman" w:hAnsi="Times New Roman" w:cs="Times New Roman"/>
          <w:spacing w:val="-3"/>
          <w:sz w:val="24"/>
          <w:szCs w:val="24"/>
        </w:rPr>
        <w:t>г</w:t>
      </w:r>
      <w:r w:rsidR="002E3EAE" w:rsidRPr="00FF69AF">
        <w:rPr>
          <w:rFonts w:ascii="Times New Roman" w:hAnsi="Times New Roman" w:cs="Times New Roman"/>
          <w:spacing w:val="1"/>
          <w:sz w:val="24"/>
          <w:szCs w:val="24"/>
        </w:rPr>
        <w:t>ий</w:t>
      </w:r>
      <w:r w:rsidR="002E3EAE" w:rsidRPr="00FF69AF">
        <w:rPr>
          <w:rFonts w:ascii="Times New Roman" w:hAnsi="Times New Roman" w:cs="Times New Roman"/>
          <w:sz w:val="24"/>
          <w:szCs w:val="24"/>
        </w:rPr>
        <w:t>,</w:t>
      </w:r>
      <w:r w:rsidR="002E3EAE" w:rsidRPr="00FF69AF">
        <w:rPr>
          <w:rFonts w:ascii="Times New Roman" w:hAnsi="Times New Roman" w:cs="Times New Roman"/>
          <w:spacing w:val="2"/>
          <w:sz w:val="24"/>
          <w:szCs w:val="24"/>
        </w:rPr>
        <w:t xml:space="preserve"> </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одтве</w:t>
      </w:r>
      <w:r w:rsidR="002E3EAE" w:rsidRPr="00FF69AF">
        <w:rPr>
          <w:rFonts w:ascii="Times New Roman" w:hAnsi="Times New Roman" w:cs="Times New Roman"/>
          <w:spacing w:val="-3"/>
          <w:sz w:val="24"/>
          <w:szCs w:val="24"/>
        </w:rPr>
        <w:t>р</w:t>
      </w:r>
      <w:r w:rsidR="002E3EAE" w:rsidRPr="00FF69AF">
        <w:rPr>
          <w:rFonts w:ascii="Times New Roman" w:hAnsi="Times New Roman" w:cs="Times New Roman"/>
          <w:sz w:val="24"/>
          <w:szCs w:val="24"/>
        </w:rPr>
        <w:t>жден</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ых</w:t>
      </w:r>
      <w:r w:rsidR="002E3EAE" w:rsidRPr="00FF69AF">
        <w:rPr>
          <w:rFonts w:ascii="Times New Roman" w:hAnsi="Times New Roman" w:cs="Times New Roman"/>
          <w:spacing w:val="3"/>
          <w:sz w:val="24"/>
          <w:szCs w:val="24"/>
        </w:rPr>
        <w:t xml:space="preserve"> </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ра</w:t>
      </w:r>
      <w:r w:rsidR="002E3EAE" w:rsidRPr="00FF69AF">
        <w:rPr>
          <w:rFonts w:ascii="Times New Roman" w:hAnsi="Times New Roman" w:cs="Times New Roman"/>
          <w:spacing w:val="-2"/>
          <w:sz w:val="24"/>
          <w:szCs w:val="24"/>
        </w:rPr>
        <w:t>в</w:t>
      </w:r>
      <w:r w:rsidR="002E3EAE" w:rsidRPr="00FF69AF">
        <w:rPr>
          <w:rFonts w:ascii="Times New Roman" w:hAnsi="Times New Roman" w:cs="Times New Roman"/>
          <w:spacing w:val="2"/>
          <w:sz w:val="24"/>
          <w:szCs w:val="24"/>
        </w:rPr>
        <w:t>о</w:t>
      </w:r>
      <w:r w:rsidR="002E3EAE" w:rsidRPr="00FF69AF">
        <w:rPr>
          <w:rFonts w:ascii="Times New Roman" w:hAnsi="Times New Roman" w:cs="Times New Roman"/>
          <w:spacing w:val="-5"/>
          <w:sz w:val="24"/>
          <w:szCs w:val="24"/>
        </w:rPr>
        <w:t>у</w:t>
      </w:r>
      <w:r w:rsidR="002E3EAE" w:rsidRPr="00FF69AF">
        <w:rPr>
          <w:rFonts w:ascii="Times New Roman" w:hAnsi="Times New Roman" w:cs="Times New Roman"/>
          <w:sz w:val="24"/>
          <w:szCs w:val="24"/>
        </w:rPr>
        <w:t>с</w:t>
      </w:r>
      <w:r w:rsidR="002E3EAE" w:rsidRPr="00FF69AF">
        <w:rPr>
          <w:rFonts w:ascii="Times New Roman" w:hAnsi="Times New Roman" w:cs="Times New Roman"/>
          <w:spacing w:val="2"/>
          <w:sz w:val="24"/>
          <w:szCs w:val="24"/>
        </w:rPr>
        <w:t>т</w:t>
      </w:r>
      <w:r w:rsidR="002E3EAE" w:rsidRPr="00FF69AF">
        <w:rPr>
          <w:rFonts w:ascii="Times New Roman" w:hAnsi="Times New Roman" w:cs="Times New Roman"/>
          <w:sz w:val="24"/>
          <w:szCs w:val="24"/>
        </w:rPr>
        <w:t>анавливающими</w:t>
      </w:r>
      <w:r w:rsidR="002E3EAE" w:rsidRPr="00FF69AF">
        <w:rPr>
          <w:rFonts w:ascii="Times New Roman" w:hAnsi="Times New Roman" w:cs="Times New Roman"/>
          <w:spacing w:val="6"/>
          <w:sz w:val="24"/>
          <w:szCs w:val="24"/>
        </w:rPr>
        <w:t xml:space="preserve"> </w:t>
      </w:r>
      <w:r w:rsidR="002E3EAE" w:rsidRPr="00FF69AF">
        <w:rPr>
          <w:rFonts w:ascii="Times New Roman" w:hAnsi="Times New Roman" w:cs="Times New Roman"/>
          <w:sz w:val="24"/>
          <w:szCs w:val="24"/>
        </w:rPr>
        <w:t>л</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бо</w:t>
      </w:r>
      <w:r w:rsidR="002E3EAE" w:rsidRPr="00FF69AF">
        <w:rPr>
          <w:rFonts w:ascii="Times New Roman" w:hAnsi="Times New Roman" w:cs="Times New Roman"/>
          <w:spacing w:val="2"/>
          <w:sz w:val="24"/>
          <w:szCs w:val="24"/>
        </w:rPr>
        <w:t xml:space="preserve"> </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ден</w:t>
      </w:r>
      <w:r w:rsidR="002E3EAE" w:rsidRPr="00FF69AF">
        <w:rPr>
          <w:rFonts w:ascii="Times New Roman" w:hAnsi="Times New Roman" w:cs="Times New Roman"/>
          <w:spacing w:val="1"/>
          <w:sz w:val="24"/>
          <w:szCs w:val="24"/>
        </w:rPr>
        <w:t>т</w:t>
      </w:r>
      <w:r w:rsidR="002E3EAE" w:rsidRPr="00FF69AF">
        <w:rPr>
          <w:rFonts w:ascii="Times New Roman" w:hAnsi="Times New Roman" w:cs="Times New Roman"/>
          <w:sz w:val="24"/>
          <w:szCs w:val="24"/>
        </w:rPr>
        <w:t>иф</w:t>
      </w:r>
      <w:r w:rsidR="002E3EAE" w:rsidRPr="00FF69AF">
        <w:rPr>
          <w:rFonts w:ascii="Times New Roman" w:hAnsi="Times New Roman" w:cs="Times New Roman"/>
          <w:spacing w:val="-2"/>
          <w:sz w:val="24"/>
          <w:szCs w:val="24"/>
        </w:rPr>
        <w:t>и</w:t>
      </w:r>
      <w:r w:rsidR="002E3EAE" w:rsidRPr="00FF69AF">
        <w:rPr>
          <w:rFonts w:ascii="Times New Roman" w:hAnsi="Times New Roman" w:cs="Times New Roman"/>
          <w:sz w:val="24"/>
          <w:szCs w:val="24"/>
        </w:rPr>
        <w:t>ка</w:t>
      </w:r>
      <w:r w:rsidR="002E3EAE" w:rsidRPr="00FF69AF">
        <w:rPr>
          <w:rFonts w:ascii="Times New Roman" w:hAnsi="Times New Roman" w:cs="Times New Roman"/>
          <w:spacing w:val="1"/>
          <w:sz w:val="24"/>
          <w:szCs w:val="24"/>
        </w:rPr>
        <w:t>ци</w:t>
      </w:r>
      <w:r w:rsidR="002E3EAE" w:rsidRPr="00FF69AF">
        <w:rPr>
          <w:rFonts w:ascii="Times New Roman" w:hAnsi="Times New Roman" w:cs="Times New Roman"/>
          <w:spacing w:val="-3"/>
          <w:sz w:val="24"/>
          <w:szCs w:val="24"/>
        </w:rPr>
        <w:t>о</w:t>
      </w:r>
      <w:r w:rsidR="002E3EAE" w:rsidRPr="00FF69AF">
        <w:rPr>
          <w:rFonts w:ascii="Times New Roman" w:hAnsi="Times New Roman" w:cs="Times New Roman"/>
          <w:spacing w:val="1"/>
          <w:sz w:val="24"/>
          <w:szCs w:val="24"/>
        </w:rPr>
        <w:t>нн</w:t>
      </w:r>
      <w:r w:rsidR="002E3EAE" w:rsidRPr="00FF69AF">
        <w:rPr>
          <w:rFonts w:ascii="Times New Roman" w:hAnsi="Times New Roman" w:cs="Times New Roman"/>
          <w:sz w:val="24"/>
          <w:szCs w:val="24"/>
        </w:rPr>
        <w:t>ыми до</w:t>
      </w:r>
      <w:r w:rsidR="002E3EAE" w:rsidRPr="00FF69AF">
        <w:rPr>
          <w:rFonts w:ascii="Times New Roman" w:hAnsi="Times New Roman" w:cs="Times New Roman"/>
          <w:spacing w:val="3"/>
          <w:sz w:val="24"/>
          <w:szCs w:val="24"/>
        </w:rPr>
        <w:t>к</w:t>
      </w:r>
      <w:r w:rsidR="002E3EAE" w:rsidRPr="00FF69AF">
        <w:rPr>
          <w:rFonts w:ascii="Times New Roman" w:hAnsi="Times New Roman" w:cs="Times New Roman"/>
          <w:spacing w:val="-5"/>
          <w:sz w:val="24"/>
          <w:szCs w:val="24"/>
        </w:rPr>
        <w:t>у</w:t>
      </w:r>
      <w:r w:rsidR="002E3EAE" w:rsidRPr="00FF69AF">
        <w:rPr>
          <w:rFonts w:ascii="Times New Roman" w:hAnsi="Times New Roman" w:cs="Times New Roman"/>
          <w:sz w:val="24"/>
          <w:szCs w:val="24"/>
        </w:rPr>
        <w:t>м</w:t>
      </w:r>
      <w:r w:rsidR="002E3EAE" w:rsidRPr="00FF69AF">
        <w:rPr>
          <w:rFonts w:ascii="Times New Roman" w:hAnsi="Times New Roman" w:cs="Times New Roman"/>
          <w:spacing w:val="-2"/>
          <w:sz w:val="24"/>
          <w:szCs w:val="24"/>
        </w:rPr>
        <w:t>е</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тами</w:t>
      </w:r>
      <w:r w:rsidR="002E3EAE" w:rsidRPr="00FF69AF">
        <w:rPr>
          <w:rFonts w:ascii="Times New Roman" w:hAnsi="Times New Roman" w:cs="Times New Roman"/>
          <w:spacing w:val="7"/>
          <w:sz w:val="24"/>
          <w:szCs w:val="24"/>
        </w:rPr>
        <w:t xml:space="preserve"> </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а</w:t>
      </w:r>
      <w:r w:rsidR="002E3EAE" w:rsidRPr="00FF69AF">
        <w:rPr>
          <w:rFonts w:ascii="Times New Roman" w:hAnsi="Times New Roman" w:cs="Times New Roman"/>
          <w:spacing w:val="6"/>
          <w:sz w:val="24"/>
          <w:szCs w:val="24"/>
        </w:rPr>
        <w:t xml:space="preserve"> </w:t>
      </w:r>
      <w:r w:rsidR="002E3EAE" w:rsidRPr="00FF69AF">
        <w:rPr>
          <w:rFonts w:ascii="Times New Roman" w:hAnsi="Times New Roman" w:cs="Times New Roman"/>
          <w:spacing w:val="1"/>
          <w:sz w:val="24"/>
          <w:szCs w:val="24"/>
        </w:rPr>
        <w:t>з</w:t>
      </w:r>
      <w:r w:rsidR="002E3EAE" w:rsidRPr="00FF69AF">
        <w:rPr>
          <w:rFonts w:ascii="Times New Roman" w:hAnsi="Times New Roman" w:cs="Times New Roman"/>
          <w:sz w:val="24"/>
          <w:szCs w:val="24"/>
        </w:rPr>
        <w:t>е</w:t>
      </w:r>
      <w:r w:rsidR="002E3EAE" w:rsidRPr="00FF69AF">
        <w:rPr>
          <w:rFonts w:ascii="Times New Roman" w:hAnsi="Times New Roman" w:cs="Times New Roman"/>
          <w:spacing w:val="-2"/>
          <w:sz w:val="24"/>
          <w:szCs w:val="24"/>
        </w:rPr>
        <w:t>м</w:t>
      </w:r>
      <w:r w:rsidR="002E3EAE" w:rsidRPr="00FF69AF">
        <w:rPr>
          <w:rFonts w:ascii="Times New Roman" w:hAnsi="Times New Roman" w:cs="Times New Roman"/>
          <w:sz w:val="24"/>
          <w:szCs w:val="24"/>
        </w:rPr>
        <w:t>е</w:t>
      </w:r>
      <w:r w:rsidR="002E3EAE" w:rsidRPr="00FF69AF">
        <w:rPr>
          <w:rFonts w:ascii="Times New Roman" w:hAnsi="Times New Roman" w:cs="Times New Roman"/>
          <w:spacing w:val="1"/>
          <w:sz w:val="24"/>
          <w:szCs w:val="24"/>
        </w:rPr>
        <w:t>л</w:t>
      </w:r>
      <w:r w:rsidR="002E3EAE" w:rsidRPr="00FF69AF">
        <w:rPr>
          <w:rFonts w:ascii="Times New Roman" w:hAnsi="Times New Roman" w:cs="Times New Roman"/>
          <w:sz w:val="24"/>
          <w:szCs w:val="24"/>
        </w:rPr>
        <w:t>ь</w:t>
      </w:r>
      <w:r w:rsidR="002E3EAE" w:rsidRPr="00FF69AF">
        <w:rPr>
          <w:rFonts w:ascii="Times New Roman" w:hAnsi="Times New Roman" w:cs="Times New Roman"/>
          <w:spacing w:val="2"/>
          <w:sz w:val="24"/>
          <w:szCs w:val="24"/>
        </w:rPr>
        <w:t>н</w:t>
      </w:r>
      <w:r w:rsidR="002E3EAE" w:rsidRPr="00FF69AF">
        <w:rPr>
          <w:rFonts w:ascii="Times New Roman" w:hAnsi="Times New Roman" w:cs="Times New Roman"/>
          <w:sz w:val="24"/>
          <w:szCs w:val="24"/>
        </w:rPr>
        <w:t>ый</w:t>
      </w:r>
      <w:r w:rsidR="002E3EAE" w:rsidRPr="00FF69AF">
        <w:rPr>
          <w:rFonts w:ascii="Times New Roman" w:hAnsi="Times New Roman" w:cs="Times New Roman"/>
          <w:spacing w:val="10"/>
          <w:sz w:val="24"/>
          <w:szCs w:val="24"/>
        </w:rPr>
        <w:t xml:space="preserve"> </w:t>
      </w:r>
      <w:r w:rsidR="002E3EAE" w:rsidRPr="00FF69AF">
        <w:rPr>
          <w:rFonts w:ascii="Times New Roman" w:hAnsi="Times New Roman" w:cs="Times New Roman"/>
          <w:spacing w:val="-8"/>
          <w:sz w:val="24"/>
          <w:szCs w:val="24"/>
        </w:rPr>
        <w:t>у</w:t>
      </w:r>
      <w:r w:rsidR="002E3EAE" w:rsidRPr="00FF69AF">
        <w:rPr>
          <w:rFonts w:ascii="Times New Roman" w:hAnsi="Times New Roman" w:cs="Times New Roman"/>
          <w:spacing w:val="1"/>
          <w:sz w:val="24"/>
          <w:szCs w:val="24"/>
        </w:rPr>
        <w:t>ч</w:t>
      </w:r>
      <w:r w:rsidR="002E3EAE" w:rsidRPr="00FF69AF">
        <w:rPr>
          <w:rFonts w:ascii="Times New Roman" w:hAnsi="Times New Roman" w:cs="Times New Roman"/>
          <w:sz w:val="24"/>
          <w:szCs w:val="24"/>
        </w:rPr>
        <w:t>а</w:t>
      </w:r>
      <w:r w:rsidR="002E3EAE" w:rsidRPr="00FF69AF">
        <w:rPr>
          <w:rFonts w:ascii="Times New Roman" w:hAnsi="Times New Roman" w:cs="Times New Roman"/>
          <w:spacing w:val="-2"/>
          <w:sz w:val="24"/>
          <w:szCs w:val="24"/>
        </w:rPr>
        <w:t>с</w:t>
      </w:r>
      <w:r w:rsidR="002E3EAE" w:rsidRPr="00FF69AF">
        <w:rPr>
          <w:rFonts w:ascii="Times New Roman" w:hAnsi="Times New Roman" w:cs="Times New Roman"/>
          <w:sz w:val="24"/>
          <w:szCs w:val="24"/>
        </w:rPr>
        <w:t>ток, с</w:t>
      </w:r>
      <w:r w:rsidR="002E3EAE" w:rsidRPr="00FF69AF">
        <w:rPr>
          <w:rFonts w:ascii="Times New Roman" w:hAnsi="Times New Roman" w:cs="Times New Roman"/>
          <w:spacing w:val="56"/>
          <w:sz w:val="24"/>
          <w:szCs w:val="24"/>
        </w:rPr>
        <w:t xml:space="preserve"> </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pacing w:val="-3"/>
          <w:sz w:val="24"/>
          <w:szCs w:val="24"/>
        </w:rPr>
        <w:t>р</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ложен</w:t>
      </w:r>
      <w:r w:rsidR="002E3EAE" w:rsidRPr="00FF69AF">
        <w:rPr>
          <w:rFonts w:ascii="Times New Roman" w:hAnsi="Times New Roman" w:cs="Times New Roman"/>
          <w:spacing w:val="1"/>
          <w:sz w:val="24"/>
          <w:szCs w:val="24"/>
        </w:rPr>
        <w:t>и</w:t>
      </w:r>
      <w:r w:rsidR="002E3EAE" w:rsidRPr="00FF69AF">
        <w:rPr>
          <w:rFonts w:ascii="Times New Roman" w:hAnsi="Times New Roman" w:cs="Times New Roman"/>
          <w:sz w:val="24"/>
          <w:szCs w:val="24"/>
        </w:rPr>
        <w:t>ем ко</w:t>
      </w:r>
      <w:r w:rsidR="002E3EAE" w:rsidRPr="00FF69AF">
        <w:rPr>
          <w:rFonts w:ascii="Times New Roman" w:hAnsi="Times New Roman" w:cs="Times New Roman"/>
          <w:spacing w:val="2"/>
          <w:sz w:val="24"/>
          <w:szCs w:val="24"/>
        </w:rPr>
        <w:t>п</w:t>
      </w:r>
      <w:r w:rsidR="002E3EAE" w:rsidRPr="00FF69AF">
        <w:rPr>
          <w:rFonts w:ascii="Times New Roman" w:hAnsi="Times New Roman" w:cs="Times New Roman"/>
          <w:sz w:val="24"/>
          <w:szCs w:val="24"/>
        </w:rPr>
        <w:t>и</w:t>
      </w:r>
      <w:r w:rsidR="00101A0B" w:rsidRPr="00FF69AF">
        <w:rPr>
          <w:rFonts w:ascii="Times New Roman" w:hAnsi="Times New Roman" w:cs="Times New Roman"/>
          <w:sz w:val="24"/>
          <w:szCs w:val="24"/>
        </w:rPr>
        <w:t>й</w:t>
      </w:r>
      <w:r w:rsidR="002E3EAE" w:rsidRPr="00FF69AF">
        <w:rPr>
          <w:rFonts w:ascii="Times New Roman" w:hAnsi="Times New Roman" w:cs="Times New Roman"/>
          <w:sz w:val="24"/>
          <w:szCs w:val="24"/>
        </w:rPr>
        <w:t xml:space="preserve"> </w:t>
      </w:r>
      <w:r w:rsidR="002E3EAE" w:rsidRPr="00FF69AF">
        <w:rPr>
          <w:rFonts w:ascii="Times New Roman" w:hAnsi="Times New Roman" w:cs="Times New Roman"/>
          <w:spacing w:val="1"/>
          <w:sz w:val="24"/>
          <w:szCs w:val="24"/>
        </w:rPr>
        <w:t>п</w:t>
      </w:r>
      <w:r w:rsidR="002E3EAE" w:rsidRPr="00FF69AF">
        <w:rPr>
          <w:rFonts w:ascii="Times New Roman" w:hAnsi="Times New Roman" w:cs="Times New Roman"/>
          <w:sz w:val="24"/>
          <w:szCs w:val="24"/>
        </w:rPr>
        <w:t>о</w:t>
      </w:r>
      <w:r w:rsidR="002E3EAE" w:rsidRPr="00FF69AF">
        <w:rPr>
          <w:rFonts w:ascii="Times New Roman" w:hAnsi="Times New Roman" w:cs="Times New Roman"/>
          <w:spacing w:val="-3"/>
          <w:sz w:val="24"/>
          <w:szCs w:val="24"/>
        </w:rPr>
        <w:t>д</w:t>
      </w:r>
      <w:r w:rsidR="002E3EAE" w:rsidRPr="00FF69AF">
        <w:rPr>
          <w:rFonts w:ascii="Times New Roman" w:hAnsi="Times New Roman" w:cs="Times New Roman"/>
          <w:sz w:val="24"/>
          <w:szCs w:val="24"/>
        </w:rPr>
        <w:t>твержд</w:t>
      </w:r>
      <w:r w:rsidR="002E3EAE" w:rsidRPr="00FF69AF">
        <w:rPr>
          <w:rFonts w:ascii="Times New Roman" w:hAnsi="Times New Roman" w:cs="Times New Roman"/>
          <w:spacing w:val="-2"/>
          <w:sz w:val="24"/>
          <w:szCs w:val="24"/>
        </w:rPr>
        <w:t>а</w:t>
      </w:r>
      <w:r w:rsidR="002E3EAE" w:rsidRPr="00FF69AF">
        <w:rPr>
          <w:rFonts w:ascii="Times New Roman" w:hAnsi="Times New Roman" w:cs="Times New Roman"/>
          <w:sz w:val="24"/>
          <w:szCs w:val="24"/>
        </w:rPr>
        <w:t>ющих</w:t>
      </w:r>
      <w:r w:rsidR="002E3EAE" w:rsidRPr="00FF69AF">
        <w:rPr>
          <w:rFonts w:ascii="Times New Roman" w:hAnsi="Times New Roman" w:cs="Times New Roman"/>
          <w:spacing w:val="1"/>
          <w:sz w:val="24"/>
          <w:szCs w:val="24"/>
        </w:rPr>
        <w:t xml:space="preserve"> </w:t>
      </w:r>
      <w:r w:rsidR="002E3EAE" w:rsidRPr="00FF69AF">
        <w:rPr>
          <w:rFonts w:ascii="Times New Roman" w:hAnsi="Times New Roman" w:cs="Times New Roman"/>
          <w:sz w:val="24"/>
          <w:szCs w:val="24"/>
        </w:rPr>
        <w:t>д</w:t>
      </w:r>
      <w:r w:rsidR="002E3EAE" w:rsidRPr="00FF69AF">
        <w:rPr>
          <w:rFonts w:ascii="Times New Roman" w:hAnsi="Times New Roman" w:cs="Times New Roman"/>
          <w:spacing w:val="-3"/>
          <w:sz w:val="24"/>
          <w:szCs w:val="24"/>
        </w:rPr>
        <w:t>о</w:t>
      </w:r>
      <w:r w:rsidR="002E3EAE" w:rsidRPr="00FF69AF">
        <w:rPr>
          <w:rFonts w:ascii="Times New Roman" w:hAnsi="Times New Roman" w:cs="Times New Roman"/>
          <w:spacing w:val="3"/>
          <w:sz w:val="24"/>
          <w:szCs w:val="24"/>
        </w:rPr>
        <w:t>к</w:t>
      </w:r>
      <w:r w:rsidR="002E3EAE" w:rsidRPr="00FF69AF">
        <w:rPr>
          <w:rFonts w:ascii="Times New Roman" w:hAnsi="Times New Roman" w:cs="Times New Roman"/>
          <w:spacing w:val="-5"/>
          <w:sz w:val="24"/>
          <w:szCs w:val="24"/>
        </w:rPr>
        <w:t>у</w:t>
      </w:r>
      <w:r w:rsidR="002E3EAE" w:rsidRPr="00FF69AF">
        <w:rPr>
          <w:rFonts w:ascii="Times New Roman" w:hAnsi="Times New Roman" w:cs="Times New Roman"/>
          <w:sz w:val="24"/>
          <w:szCs w:val="24"/>
        </w:rPr>
        <w:t>м</w:t>
      </w:r>
      <w:r w:rsidR="002E3EAE" w:rsidRPr="00FF69AF">
        <w:rPr>
          <w:rFonts w:ascii="Times New Roman" w:hAnsi="Times New Roman" w:cs="Times New Roman"/>
          <w:spacing w:val="-2"/>
          <w:sz w:val="24"/>
          <w:szCs w:val="24"/>
        </w:rPr>
        <w:t>е</w:t>
      </w:r>
      <w:r w:rsidR="002E3EAE" w:rsidRPr="00FF69AF">
        <w:rPr>
          <w:rFonts w:ascii="Times New Roman" w:hAnsi="Times New Roman" w:cs="Times New Roman"/>
          <w:spacing w:val="1"/>
          <w:sz w:val="24"/>
          <w:szCs w:val="24"/>
        </w:rPr>
        <w:t>н</w:t>
      </w:r>
      <w:r w:rsidR="002E3EAE" w:rsidRPr="00FF69AF">
        <w:rPr>
          <w:rFonts w:ascii="Times New Roman" w:hAnsi="Times New Roman" w:cs="Times New Roman"/>
          <w:sz w:val="24"/>
          <w:szCs w:val="24"/>
        </w:rPr>
        <w:t>тов</w:t>
      </w:r>
      <w:r w:rsidR="00101A0B" w:rsidRPr="00FF69AF">
        <w:rPr>
          <w:rFonts w:ascii="Times New Roman" w:hAnsi="Times New Roman" w:cs="Times New Roman"/>
          <w:sz w:val="24"/>
          <w:szCs w:val="24"/>
        </w:rPr>
        <w:t xml:space="preserve">. </w:t>
      </w:r>
    </w:p>
    <w:p w14:paraId="49A3D633" w14:textId="26D2AE74" w:rsidR="00CE67A0" w:rsidRPr="003E115C" w:rsidRDefault="00CE67A0" w:rsidP="002E3EAE">
      <w:pPr>
        <w:tabs>
          <w:tab w:val="left" w:pos="709"/>
          <w:tab w:val="left" w:pos="993"/>
        </w:tabs>
        <w:spacing w:after="0" w:line="240" w:lineRule="auto"/>
        <w:ind w:left="101" w:right="105" w:firstLine="566"/>
        <w:jc w:val="both"/>
        <w:rPr>
          <w:rFonts w:ascii="Times New Roman" w:hAnsi="Times New Roman" w:cs="Times New Roman"/>
          <w:sz w:val="24"/>
          <w:szCs w:val="24"/>
        </w:rPr>
      </w:pPr>
      <w:r w:rsidRPr="003E115C">
        <w:rPr>
          <w:rFonts w:ascii="Times New Roman" w:hAnsi="Times New Roman" w:cs="Times New Roman"/>
          <w:spacing w:val="1"/>
          <w:sz w:val="24"/>
          <w:szCs w:val="24"/>
        </w:rPr>
        <w:t>Л</w:t>
      </w:r>
      <w:r w:rsidR="002E3EAE" w:rsidRPr="003E115C">
        <w:rPr>
          <w:rFonts w:ascii="Times New Roman" w:hAnsi="Times New Roman" w:cs="Times New Roman"/>
          <w:spacing w:val="1"/>
          <w:sz w:val="24"/>
          <w:szCs w:val="24"/>
        </w:rPr>
        <w:t>иц</w:t>
      </w:r>
      <w:r w:rsidR="002E3EAE" w:rsidRPr="003E115C">
        <w:rPr>
          <w:rFonts w:ascii="Times New Roman" w:hAnsi="Times New Roman" w:cs="Times New Roman"/>
          <w:sz w:val="24"/>
          <w:szCs w:val="24"/>
        </w:rPr>
        <w:t>е</w:t>
      </w:r>
      <w:r w:rsidR="002E3EAE" w:rsidRPr="003E115C">
        <w:rPr>
          <w:rFonts w:ascii="Times New Roman" w:hAnsi="Times New Roman" w:cs="Times New Roman"/>
          <w:spacing w:val="-3"/>
          <w:sz w:val="24"/>
          <w:szCs w:val="24"/>
        </w:rPr>
        <w:t>н</w:t>
      </w:r>
      <w:r w:rsidR="002E3EAE" w:rsidRPr="003E115C">
        <w:rPr>
          <w:rFonts w:ascii="Times New Roman" w:hAnsi="Times New Roman" w:cs="Times New Roman"/>
          <w:spacing w:val="1"/>
          <w:sz w:val="24"/>
          <w:szCs w:val="24"/>
        </w:rPr>
        <w:t>зи</w:t>
      </w:r>
      <w:r w:rsidRPr="003E115C">
        <w:rPr>
          <w:rFonts w:ascii="Times New Roman" w:hAnsi="Times New Roman" w:cs="Times New Roman"/>
          <w:sz w:val="24"/>
          <w:szCs w:val="24"/>
        </w:rPr>
        <w:t>я</w:t>
      </w:r>
      <w:r w:rsidR="002E3EAE" w:rsidRPr="003E115C">
        <w:rPr>
          <w:rFonts w:ascii="Times New Roman" w:hAnsi="Times New Roman" w:cs="Times New Roman"/>
          <w:sz w:val="24"/>
          <w:szCs w:val="24"/>
        </w:rPr>
        <w:t xml:space="preserve"> </w:t>
      </w:r>
      <w:r w:rsidR="002E3EAE" w:rsidRPr="003E115C">
        <w:rPr>
          <w:rFonts w:ascii="Times New Roman" w:hAnsi="Times New Roman" w:cs="Times New Roman"/>
          <w:spacing w:val="1"/>
          <w:sz w:val="24"/>
          <w:szCs w:val="24"/>
        </w:rPr>
        <w:t>н</w:t>
      </w:r>
      <w:r w:rsidR="002E3EAE" w:rsidRPr="003E115C">
        <w:rPr>
          <w:rFonts w:ascii="Times New Roman" w:hAnsi="Times New Roman" w:cs="Times New Roman"/>
          <w:sz w:val="24"/>
          <w:szCs w:val="24"/>
        </w:rPr>
        <w:t>а</w:t>
      </w:r>
      <w:r w:rsidR="002E3EAE" w:rsidRPr="003E115C">
        <w:rPr>
          <w:rFonts w:ascii="Times New Roman" w:hAnsi="Times New Roman" w:cs="Times New Roman"/>
          <w:spacing w:val="25"/>
          <w:sz w:val="24"/>
          <w:szCs w:val="24"/>
        </w:rPr>
        <w:t xml:space="preserve"> </w:t>
      </w:r>
      <w:r w:rsidR="002E3EAE" w:rsidRPr="003E115C">
        <w:rPr>
          <w:rFonts w:ascii="Times New Roman" w:hAnsi="Times New Roman" w:cs="Times New Roman"/>
          <w:sz w:val="24"/>
          <w:szCs w:val="24"/>
        </w:rPr>
        <w:t>деятель</w:t>
      </w:r>
      <w:r w:rsidR="002E3EAE" w:rsidRPr="003E115C">
        <w:rPr>
          <w:rFonts w:ascii="Times New Roman" w:hAnsi="Times New Roman" w:cs="Times New Roman"/>
          <w:spacing w:val="1"/>
          <w:sz w:val="24"/>
          <w:szCs w:val="24"/>
        </w:rPr>
        <w:t>н</w:t>
      </w:r>
      <w:r w:rsidR="002E3EAE" w:rsidRPr="003E115C">
        <w:rPr>
          <w:rFonts w:ascii="Times New Roman" w:hAnsi="Times New Roman" w:cs="Times New Roman"/>
          <w:sz w:val="24"/>
          <w:szCs w:val="24"/>
        </w:rPr>
        <w:t>ость,</w:t>
      </w:r>
      <w:r w:rsidR="002E3EAE" w:rsidRPr="003E115C">
        <w:rPr>
          <w:rFonts w:ascii="Times New Roman" w:hAnsi="Times New Roman" w:cs="Times New Roman"/>
          <w:spacing w:val="24"/>
          <w:sz w:val="24"/>
          <w:szCs w:val="24"/>
        </w:rPr>
        <w:t xml:space="preserve"> </w:t>
      </w:r>
      <w:r w:rsidR="002E3EAE" w:rsidRPr="003E115C">
        <w:rPr>
          <w:rFonts w:ascii="Times New Roman" w:hAnsi="Times New Roman" w:cs="Times New Roman"/>
          <w:sz w:val="24"/>
          <w:szCs w:val="24"/>
        </w:rPr>
        <w:t>с</w:t>
      </w:r>
      <w:r w:rsidR="002E3EAE" w:rsidRPr="003E115C">
        <w:rPr>
          <w:rFonts w:ascii="Times New Roman" w:hAnsi="Times New Roman" w:cs="Times New Roman"/>
          <w:spacing w:val="-2"/>
          <w:sz w:val="24"/>
          <w:szCs w:val="24"/>
        </w:rPr>
        <w:t>в</w:t>
      </w:r>
      <w:r w:rsidR="002E3EAE" w:rsidRPr="003E115C">
        <w:rPr>
          <w:rFonts w:ascii="Times New Roman" w:hAnsi="Times New Roman" w:cs="Times New Roman"/>
          <w:sz w:val="24"/>
          <w:szCs w:val="24"/>
        </w:rPr>
        <w:t>я</w:t>
      </w:r>
      <w:r w:rsidR="002E3EAE" w:rsidRPr="003E115C">
        <w:rPr>
          <w:rFonts w:ascii="Times New Roman" w:hAnsi="Times New Roman" w:cs="Times New Roman"/>
          <w:spacing w:val="1"/>
          <w:sz w:val="24"/>
          <w:szCs w:val="24"/>
        </w:rPr>
        <w:t>з</w:t>
      </w:r>
      <w:r w:rsidR="002E3EAE" w:rsidRPr="003E115C">
        <w:rPr>
          <w:rFonts w:ascii="Times New Roman" w:hAnsi="Times New Roman" w:cs="Times New Roman"/>
          <w:sz w:val="24"/>
          <w:szCs w:val="24"/>
        </w:rPr>
        <w:t>ан</w:t>
      </w:r>
      <w:r w:rsidR="002E3EAE" w:rsidRPr="003E115C">
        <w:rPr>
          <w:rFonts w:ascii="Times New Roman" w:hAnsi="Times New Roman" w:cs="Times New Roman"/>
          <w:spacing w:val="3"/>
          <w:sz w:val="24"/>
          <w:szCs w:val="24"/>
        </w:rPr>
        <w:t>н</w:t>
      </w:r>
      <w:r w:rsidR="002E3EAE" w:rsidRPr="003E115C">
        <w:rPr>
          <w:rFonts w:ascii="Times New Roman" w:hAnsi="Times New Roman" w:cs="Times New Roman"/>
          <w:spacing w:val="-8"/>
          <w:sz w:val="24"/>
          <w:szCs w:val="24"/>
        </w:rPr>
        <w:t>у</w:t>
      </w:r>
      <w:r w:rsidR="002E3EAE" w:rsidRPr="003E115C">
        <w:rPr>
          <w:rFonts w:ascii="Times New Roman" w:hAnsi="Times New Roman" w:cs="Times New Roman"/>
          <w:sz w:val="24"/>
          <w:szCs w:val="24"/>
        </w:rPr>
        <w:t>ю</w:t>
      </w:r>
      <w:r w:rsidR="002E3EAE" w:rsidRPr="003E115C">
        <w:rPr>
          <w:rFonts w:ascii="Times New Roman" w:hAnsi="Times New Roman" w:cs="Times New Roman"/>
          <w:spacing w:val="27"/>
          <w:sz w:val="24"/>
          <w:szCs w:val="24"/>
        </w:rPr>
        <w:t xml:space="preserve"> </w:t>
      </w:r>
      <w:r w:rsidR="002E3EAE" w:rsidRPr="003E115C">
        <w:rPr>
          <w:rFonts w:ascii="Times New Roman" w:hAnsi="Times New Roman" w:cs="Times New Roman"/>
          <w:sz w:val="24"/>
          <w:szCs w:val="24"/>
        </w:rPr>
        <w:t>с</w:t>
      </w:r>
      <w:r w:rsidR="002E3EAE" w:rsidRPr="003E115C">
        <w:rPr>
          <w:rFonts w:ascii="Times New Roman" w:hAnsi="Times New Roman" w:cs="Times New Roman"/>
          <w:spacing w:val="25"/>
          <w:sz w:val="24"/>
          <w:szCs w:val="24"/>
        </w:rPr>
        <w:t xml:space="preserve"> </w:t>
      </w:r>
      <w:r w:rsidR="002E3EAE" w:rsidRPr="003E115C">
        <w:rPr>
          <w:rFonts w:ascii="Times New Roman" w:hAnsi="Times New Roman" w:cs="Times New Roman"/>
          <w:sz w:val="24"/>
          <w:szCs w:val="24"/>
        </w:rPr>
        <w:t>оборотом</w:t>
      </w:r>
      <w:r w:rsidR="002E3EAE" w:rsidRPr="003E115C">
        <w:rPr>
          <w:rFonts w:ascii="Times New Roman" w:hAnsi="Times New Roman" w:cs="Times New Roman"/>
          <w:spacing w:val="26"/>
          <w:sz w:val="24"/>
          <w:szCs w:val="24"/>
        </w:rPr>
        <w:t xml:space="preserve"> </w:t>
      </w:r>
      <w:r w:rsidR="002E3EAE" w:rsidRPr="003E115C">
        <w:rPr>
          <w:rFonts w:ascii="Times New Roman" w:hAnsi="Times New Roman" w:cs="Times New Roman"/>
          <w:spacing w:val="1"/>
          <w:sz w:val="24"/>
          <w:szCs w:val="24"/>
        </w:rPr>
        <w:t>п</w:t>
      </w:r>
      <w:r w:rsidR="002E3EAE" w:rsidRPr="003E115C">
        <w:rPr>
          <w:rFonts w:ascii="Times New Roman" w:hAnsi="Times New Roman" w:cs="Times New Roman"/>
          <w:sz w:val="24"/>
          <w:szCs w:val="24"/>
        </w:rPr>
        <w:t>ре</w:t>
      </w:r>
      <w:r w:rsidR="002E3EAE" w:rsidRPr="003E115C">
        <w:rPr>
          <w:rFonts w:ascii="Times New Roman" w:hAnsi="Times New Roman" w:cs="Times New Roman"/>
          <w:spacing w:val="2"/>
          <w:sz w:val="24"/>
          <w:szCs w:val="24"/>
        </w:rPr>
        <w:t>к</w:t>
      </w:r>
      <w:r w:rsidR="002E3EAE" w:rsidRPr="003E115C">
        <w:rPr>
          <w:rFonts w:ascii="Times New Roman" w:hAnsi="Times New Roman" w:cs="Times New Roman"/>
          <w:spacing w:val="-8"/>
          <w:sz w:val="24"/>
          <w:szCs w:val="24"/>
        </w:rPr>
        <w:t>у</w:t>
      </w:r>
      <w:r w:rsidR="002E3EAE" w:rsidRPr="003E115C">
        <w:rPr>
          <w:rFonts w:ascii="Times New Roman" w:hAnsi="Times New Roman" w:cs="Times New Roman"/>
          <w:sz w:val="24"/>
          <w:szCs w:val="24"/>
        </w:rPr>
        <w:t>рсор</w:t>
      </w:r>
      <w:r w:rsidR="002E3EAE" w:rsidRPr="003E115C">
        <w:rPr>
          <w:rFonts w:ascii="Times New Roman" w:hAnsi="Times New Roman" w:cs="Times New Roman"/>
          <w:spacing w:val="1"/>
          <w:sz w:val="24"/>
          <w:szCs w:val="24"/>
        </w:rPr>
        <w:t>о</w:t>
      </w:r>
      <w:r w:rsidR="002E3EAE" w:rsidRPr="003E115C">
        <w:rPr>
          <w:rFonts w:ascii="Times New Roman" w:hAnsi="Times New Roman" w:cs="Times New Roman"/>
          <w:sz w:val="24"/>
          <w:szCs w:val="24"/>
        </w:rPr>
        <w:t>в</w:t>
      </w:r>
      <w:r w:rsidR="00D06484" w:rsidRPr="003E115C">
        <w:rPr>
          <w:rFonts w:ascii="Times New Roman" w:hAnsi="Times New Roman" w:cs="Times New Roman"/>
          <w:sz w:val="24"/>
          <w:szCs w:val="24"/>
        </w:rPr>
        <w:t xml:space="preserve"> и </w:t>
      </w:r>
      <w:r w:rsidRPr="003E115C">
        <w:rPr>
          <w:rFonts w:ascii="Times New Roman" w:hAnsi="Times New Roman" w:cs="Times New Roman"/>
          <w:sz w:val="24"/>
          <w:szCs w:val="24"/>
        </w:rPr>
        <w:t>Свидетельство об оценке состояния измерений</w:t>
      </w:r>
      <w:r w:rsidR="00D06484" w:rsidRPr="003E115C">
        <w:rPr>
          <w:rFonts w:ascii="Times New Roman" w:hAnsi="Times New Roman" w:cs="Times New Roman"/>
          <w:sz w:val="24"/>
          <w:szCs w:val="24"/>
        </w:rPr>
        <w:t xml:space="preserve"> в лаборатории, осуществляющей контроль качества химических показателей почвы и воды.</w:t>
      </w:r>
    </w:p>
    <w:p w14:paraId="0D9FD7E0" w14:textId="3EA269FE" w:rsidR="002E3EAE" w:rsidRPr="00D06484" w:rsidRDefault="00D06484" w:rsidP="002E3EAE">
      <w:pPr>
        <w:tabs>
          <w:tab w:val="left" w:pos="709"/>
          <w:tab w:val="left" w:pos="993"/>
        </w:tabs>
        <w:spacing w:after="0" w:line="240" w:lineRule="auto"/>
        <w:ind w:left="101" w:right="105" w:firstLine="566"/>
        <w:jc w:val="both"/>
        <w:rPr>
          <w:rFonts w:ascii="Times New Roman" w:hAnsi="Times New Roman" w:cs="Times New Roman"/>
          <w:sz w:val="24"/>
          <w:szCs w:val="24"/>
        </w:rPr>
      </w:pPr>
      <w:r w:rsidRPr="003E115C">
        <w:rPr>
          <w:rFonts w:ascii="Times New Roman" w:hAnsi="Times New Roman" w:cs="Times New Roman"/>
          <w:sz w:val="24"/>
          <w:szCs w:val="24"/>
        </w:rPr>
        <w:t xml:space="preserve">Свидетельство (справка) государственной регистрации юридического лица и устав, подтверждающие наличие </w:t>
      </w:r>
      <w:r w:rsidR="00101A0B" w:rsidRPr="003E115C">
        <w:rPr>
          <w:rFonts w:ascii="Times New Roman" w:hAnsi="Times New Roman" w:cs="Times New Roman"/>
          <w:sz w:val="24"/>
          <w:szCs w:val="24"/>
        </w:rPr>
        <w:t>У</w:t>
      </w:r>
      <w:r w:rsidR="00B976DF" w:rsidRPr="003E115C">
        <w:rPr>
          <w:rFonts w:ascii="Times New Roman" w:hAnsi="Times New Roman" w:cs="Times New Roman"/>
          <w:sz w:val="24"/>
          <w:szCs w:val="24"/>
        </w:rPr>
        <w:t>чебн</w:t>
      </w:r>
      <w:r w:rsidRPr="003E115C">
        <w:rPr>
          <w:rFonts w:ascii="Times New Roman" w:hAnsi="Times New Roman" w:cs="Times New Roman"/>
          <w:sz w:val="24"/>
          <w:szCs w:val="24"/>
        </w:rPr>
        <w:t>ого</w:t>
      </w:r>
      <w:r w:rsidR="00B976DF" w:rsidRPr="003E115C">
        <w:rPr>
          <w:rFonts w:ascii="Times New Roman" w:hAnsi="Times New Roman" w:cs="Times New Roman"/>
          <w:sz w:val="24"/>
          <w:szCs w:val="24"/>
        </w:rPr>
        <w:t xml:space="preserve"> центр</w:t>
      </w:r>
      <w:r w:rsidRPr="003E115C">
        <w:rPr>
          <w:rFonts w:ascii="Times New Roman" w:hAnsi="Times New Roman" w:cs="Times New Roman"/>
          <w:sz w:val="24"/>
          <w:szCs w:val="24"/>
        </w:rPr>
        <w:t>а</w:t>
      </w:r>
      <w:r w:rsidR="00B976DF" w:rsidRPr="003E115C">
        <w:rPr>
          <w:rFonts w:ascii="Times New Roman" w:hAnsi="Times New Roman" w:cs="Times New Roman"/>
          <w:sz w:val="24"/>
          <w:szCs w:val="24"/>
        </w:rPr>
        <w:t xml:space="preserve"> по безопасности гидротехнических сооружений международного уровня</w:t>
      </w:r>
      <w:r w:rsidRPr="003E115C">
        <w:rPr>
          <w:rFonts w:ascii="Times New Roman" w:hAnsi="Times New Roman" w:cs="Times New Roman"/>
          <w:sz w:val="24"/>
          <w:szCs w:val="24"/>
        </w:rPr>
        <w:t>.</w:t>
      </w:r>
    </w:p>
    <w:p w14:paraId="48296399" w14:textId="7FB53825" w:rsidR="002E3EAE" w:rsidRDefault="002E3EAE" w:rsidP="002E3EAE">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bCs/>
          <w:sz w:val="24"/>
          <w:szCs w:val="24"/>
          <w:lang w:eastAsia="ar-SA"/>
        </w:rPr>
        <w:t xml:space="preserve">4. </w:t>
      </w:r>
      <w:r w:rsidRPr="008A3887">
        <w:rPr>
          <w:rFonts w:ascii="Times New Roman" w:eastAsia="Times New Roman" w:hAnsi="Times New Roman" w:cs="Times New Roman"/>
          <w:sz w:val="24"/>
          <w:szCs w:val="24"/>
          <w:lang w:eastAsia="ar-SA"/>
        </w:rPr>
        <w:t>Соглашение о вкладе со стороны частного партнера (о частичном обеспечении программы необходимыми ресурсами, в том числе финансовыми, за исключением программ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прикладным исследованиям обязательно, не менее 1 % от общей суммы заявки на весь период реализации программы.</w:t>
      </w:r>
    </w:p>
    <w:p w14:paraId="6637F134" w14:textId="5D91F3C1" w:rsidR="00DA047E" w:rsidRPr="008A3887" w:rsidRDefault="00DA047E" w:rsidP="002E3EAE">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FF69AF">
        <w:rPr>
          <w:rFonts w:ascii="Times New Roman" w:eastAsia="Times New Roman" w:hAnsi="Times New Roman" w:cs="Times New Roman"/>
          <w:sz w:val="24"/>
          <w:szCs w:val="24"/>
          <w:lang w:eastAsia="ar-SA"/>
        </w:rPr>
        <w:t>При этом частичное обеспечение необходимыми финансовыми ресурсами должно зачисляться пропорционально объему финансирования на соответствующий год, определенному на период реализации проекта.</w:t>
      </w:r>
    </w:p>
    <w:p w14:paraId="6F741512" w14:textId="77777777" w:rsidR="002E3EAE" w:rsidRPr="008A3887" w:rsidRDefault="002E3EAE" w:rsidP="002E3EAE">
      <w:pPr>
        <w:tabs>
          <w:tab w:val="left" w:pos="284"/>
        </w:tabs>
        <w:suppressAutoHyphens/>
        <w:spacing w:after="0" w:line="240" w:lineRule="auto"/>
        <w:ind w:firstLine="709"/>
        <w:jc w:val="both"/>
        <w:rPr>
          <w:rFonts w:ascii="Times New Roman" w:eastAsia="Times New Roman" w:hAnsi="Times New Roman" w:cs="Times New Roman"/>
          <w:b/>
          <w:bCs/>
          <w:strike/>
          <w:sz w:val="24"/>
          <w:szCs w:val="24"/>
          <w:lang w:eastAsia="ar-SA"/>
        </w:rPr>
      </w:pPr>
    </w:p>
    <w:p w14:paraId="535935FE" w14:textId="77777777" w:rsidR="002E3EAE" w:rsidRPr="008A3887" w:rsidRDefault="002E3EAE" w:rsidP="002E3EAE">
      <w:pPr>
        <w:suppressAutoHyphens/>
        <w:spacing w:after="0" w:line="240" w:lineRule="auto"/>
        <w:ind w:firstLine="709"/>
        <w:jc w:val="center"/>
        <w:rPr>
          <w:rFonts w:ascii="Times New Roman" w:eastAsia="Times New Roman" w:hAnsi="Times New Roman" w:cs="Times New Roman"/>
          <w:b/>
          <w:bCs/>
          <w:sz w:val="24"/>
          <w:szCs w:val="24"/>
          <w:lang w:eastAsia="ar-SA"/>
        </w:rPr>
      </w:pPr>
      <w:r w:rsidRPr="008A3887">
        <w:rPr>
          <w:rFonts w:ascii="Times New Roman" w:eastAsia="Times New Roman" w:hAnsi="Times New Roman" w:cs="Times New Roman"/>
          <w:b/>
          <w:bCs/>
          <w:sz w:val="24"/>
          <w:szCs w:val="24"/>
          <w:lang w:eastAsia="ar-SA"/>
        </w:rPr>
        <w:t>5. Требования к форме и содержанию заявки на участие в конкурсе на программно-целевое финансирование научных, научно-технических программ, объем и условия вклада со стороны частного (</w:t>
      </w:r>
      <w:proofErr w:type="spellStart"/>
      <w:r w:rsidRPr="008A3887">
        <w:rPr>
          <w:rFonts w:ascii="Times New Roman" w:eastAsia="Times New Roman" w:hAnsi="Times New Roman" w:cs="Times New Roman"/>
          <w:b/>
          <w:bCs/>
          <w:sz w:val="24"/>
          <w:szCs w:val="24"/>
          <w:lang w:eastAsia="ar-SA"/>
        </w:rPr>
        <w:t>ых</w:t>
      </w:r>
      <w:proofErr w:type="spellEnd"/>
      <w:r w:rsidRPr="008A3887">
        <w:rPr>
          <w:rFonts w:ascii="Times New Roman" w:eastAsia="Times New Roman" w:hAnsi="Times New Roman" w:cs="Times New Roman"/>
          <w:b/>
          <w:bCs/>
          <w:sz w:val="24"/>
          <w:szCs w:val="24"/>
          <w:lang w:eastAsia="ar-SA"/>
        </w:rPr>
        <w:t>) партнера (</w:t>
      </w:r>
      <w:proofErr w:type="spellStart"/>
      <w:r w:rsidRPr="008A3887">
        <w:rPr>
          <w:rFonts w:ascii="Times New Roman" w:eastAsia="Times New Roman" w:hAnsi="Times New Roman" w:cs="Times New Roman"/>
          <w:b/>
          <w:bCs/>
          <w:sz w:val="24"/>
          <w:szCs w:val="24"/>
          <w:lang w:eastAsia="ar-SA"/>
        </w:rPr>
        <w:t>ов</w:t>
      </w:r>
      <w:proofErr w:type="spellEnd"/>
      <w:r w:rsidRPr="008A3887">
        <w:rPr>
          <w:rFonts w:ascii="Times New Roman" w:eastAsia="Times New Roman" w:hAnsi="Times New Roman" w:cs="Times New Roman"/>
          <w:b/>
          <w:bCs/>
          <w:sz w:val="24"/>
          <w:szCs w:val="24"/>
          <w:lang w:eastAsia="ar-SA"/>
        </w:rPr>
        <w:t>)</w:t>
      </w:r>
    </w:p>
    <w:p w14:paraId="20794531" w14:textId="77777777" w:rsidR="002E3EAE" w:rsidRPr="008A3887" w:rsidRDefault="002E3EAE" w:rsidP="002E3EAE">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7601C33" w14:textId="7B7EADB0" w:rsidR="002E3EAE" w:rsidRPr="008A3887" w:rsidRDefault="002E3EAE" w:rsidP="002E3EAE">
      <w:pPr>
        <w:tabs>
          <w:tab w:val="left" w:pos="0"/>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1. Заявка на участие в конкурсе </w:t>
      </w:r>
      <w:r w:rsidR="00557845" w:rsidRPr="008A3887">
        <w:rPr>
          <w:rFonts w:ascii="Times New Roman" w:eastAsia="Times New Roman" w:hAnsi="Times New Roman" w:cs="Times New Roman"/>
          <w:sz w:val="24"/>
          <w:szCs w:val="24"/>
          <w:lang w:eastAsia="ar-SA"/>
        </w:rPr>
        <w:t xml:space="preserve">на программно-целевое финансирование </w:t>
      </w:r>
      <w:r w:rsidRPr="008A3887">
        <w:rPr>
          <w:rFonts w:ascii="Times New Roman" w:eastAsia="Times New Roman" w:hAnsi="Times New Roman" w:cs="Times New Roman"/>
          <w:sz w:val="24"/>
          <w:szCs w:val="24"/>
          <w:lang w:eastAsia="ar-SA"/>
        </w:rPr>
        <w:t xml:space="preserve">составляется согласно Приложению 1 к Конкурсной документации.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w:t>
      </w:r>
    </w:p>
    <w:p w14:paraId="6D26C197" w14:textId="77777777" w:rsidR="002E3EAE" w:rsidRPr="008A3887" w:rsidRDefault="002E3EAE" w:rsidP="002E3EAE">
      <w:pPr>
        <w:pStyle w:val="af0"/>
        <w:ind w:firstLine="567"/>
        <w:jc w:val="both"/>
        <w:rPr>
          <w:rFonts w:ascii="Times New Roman" w:hAnsi="Times New Roman"/>
          <w:sz w:val="24"/>
          <w:szCs w:val="24"/>
        </w:rPr>
      </w:pPr>
      <w:r w:rsidRPr="008A3887">
        <w:rPr>
          <w:rFonts w:ascii="Times New Roman" w:hAnsi="Times New Roman"/>
          <w:sz w:val="24"/>
          <w:szCs w:val="24"/>
        </w:rPr>
        <w:t xml:space="preserve">Содержание заявки в формате </w:t>
      </w:r>
      <w:proofErr w:type="spellStart"/>
      <w:r w:rsidRPr="008A3887">
        <w:rPr>
          <w:rFonts w:ascii="Times New Roman" w:hAnsi="Times New Roman"/>
          <w:sz w:val="24"/>
          <w:szCs w:val="24"/>
        </w:rPr>
        <w:t>Word</w:t>
      </w:r>
      <w:proofErr w:type="spellEnd"/>
      <w:r w:rsidRPr="008A3887">
        <w:rPr>
          <w:rFonts w:ascii="Times New Roman" w:hAnsi="Times New Roman"/>
          <w:sz w:val="24"/>
          <w:szCs w:val="24"/>
        </w:rPr>
        <w:t xml:space="preserve"> должно быть идентичным с содержанием в информационной системе </w:t>
      </w:r>
      <w:proofErr w:type="spellStart"/>
      <w:r w:rsidRPr="008A3887">
        <w:rPr>
          <w:rFonts w:ascii="Times New Roman" w:hAnsi="Times New Roman"/>
          <w:sz w:val="24"/>
          <w:szCs w:val="24"/>
        </w:rPr>
        <w:t>is.ncste.kz</w:t>
      </w:r>
      <w:proofErr w:type="spellEnd"/>
      <w:r w:rsidRPr="008A3887">
        <w:rPr>
          <w:rFonts w:ascii="Times New Roman" w:hAnsi="Times New Roman"/>
          <w:sz w:val="24"/>
          <w:szCs w:val="24"/>
        </w:rPr>
        <w:t>.</w:t>
      </w:r>
    </w:p>
    <w:p w14:paraId="02DDC1BC" w14:textId="77777777" w:rsidR="002E3EAE" w:rsidRPr="008A3887" w:rsidRDefault="002E3EAE" w:rsidP="002E3EAE">
      <w:pPr>
        <w:widowControl w:val="0"/>
        <w:tabs>
          <w:tab w:val="left" w:pos="0"/>
          <w:tab w:val="left" w:pos="567"/>
        </w:tabs>
        <w:spacing w:after="0" w:line="240" w:lineRule="auto"/>
        <w:contextualSpacing/>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ab/>
        <w:t>Текст</w:t>
      </w:r>
      <w:r w:rsidRPr="008A3887">
        <w:rPr>
          <w:rFonts w:ascii="Times New Roman" w:eastAsia="Calibri" w:hAnsi="Times New Roman" w:cs="Times New Roman"/>
          <w:spacing w:val="1"/>
          <w:sz w:val="24"/>
          <w:szCs w:val="24"/>
        </w:rPr>
        <w:t xml:space="preserve"> з</w:t>
      </w:r>
      <w:r w:rsidRPr="008A3887">
        <w:rPr>
          <w:rFonts w:ascii="Times New Roman" w:eastAsia="Calibri" w:hAnsi="Times New Roman" w:cs="Times New Roman"/>
          <w:sz w:val="24"/>
          <w:szCs w:val="24"/>
        </w:rPr>
        <w:t>ая</w:t>
      </w:r>
      <w:r w:rsidRPr="008A3887">
        <w:rPr>
          <w:rFonts w:ascii="Times New Roman" w:eastAsia="Calibri" w:hAnsi="Times New Roman" w:cs="Times New Roman"/>
          <w:spacing w:val="-2"/>
          <w:sz w:val="24"/>
          <w:szCs w:val="24"/>
        </w:rPr>
        <w:t>в</w:t>
      </w:r>
      <w:r w:rsidRPr="008A3887">
        <w:rPr>
          <w:rFonts w:ascii="Times New Roman" w:eastAsia="Calibri" w:hAnsi="Times New Roman" w:cs="Times New Roman"/>
          <w:sz w:val="24"/>
          <w:szCs w:val="24"/>
        </w:rPr>
        <w:t>к</w:t>
      </w:r>
      <w:r w:rsidRPr="008A3887">
        <w:rPr>
          <w:rFonts w:ascii="Times New Roman" w:eastAsia="Calibri" w:hAnsi="Times New Roman" w:cs="Times New Roman"/>
          <w:spacing w:val="2"/>
          <w:sz w:val="24"/>
          <w:szCs w:val="24"/>
        </w:rPr>
        <w:t>и</w:t>
      </w:r>
      <w:r w:rsidRPr="008A3887">
        <w:rPr>
          <w:rFonts w:ascii="Times New Roman" w:eastAsia="Calibri" w:hAnsi="Times New Roman" w:cs="Times New Roman"/>
          <w:sz w:val="24"/>
          <w:szCs w:val="24"/>
        </w:rPr>
        <w:t>,</w:t>
      </w:r>
      <w:r w:rsidRPr="008A3887">
        <w:rPr>
          <w:rFonts w:ascii="Times New Roman" w:eastAsia="Calibri" w:hAnsi="Times New Roman" w:cs="Times New Roman"/>
          <w:spacing w:val="2"/>
          <w:sz w:val="24"/>
          <w:szCs w:val="24"/>
        </w:rPr>
        <w:t xml:space="preserve"> </w:t>
      </w:r>
      <w:r w:rsidRPr="008A3887">
        <w:rPr>
          <w:rFonts w:ascii="Times New Roman" w:eastAsia="Calibri" w:hAnsi="Times New Roman" w:cs="Times New Roman"/>
          <w:sz w:val="24"/>
          <w:szCs w:val="24"/>
        </w:rPr>
        <w:t>дол</w:t>
      </w:r>
      <w:r w:rsidRPr="008A3887">
        <w:rPr>
          <w:rFonts w:ascii="Times New Roman" w:eastAsia="Calibri" w:hAnsi="Times New Roman" w:cs="Times New Roman"/>
          <w:spacing w:val="-3"/>
          <w:sz w:val="24"/>
          <w:szCs w:val="24"/>
        </w:rPr>
        <w:t>ж</w:t>
      </w:r>
      <w:r w:rsidRPr="008A3887">
        <w:rPr>
          <w:rFonts w:ascii="Times New Roman" w:eastAsia="Calibri" w:hAnsi="Times New Roman" w:cs="Times New Roman"/>
          <w:sz w:val="24"/>
          <w:szCs w:val="24"/>
        </w:rPr>
        <w:t>ен</w:t>
      </w:r>
      <w:r w:rsidRPr="008A3887">
        <w:rPr>
          <w:rFonts w:ascii="Times New Roman" w:eastAsia="Calibri" w:hAnsi="Times New Roman" w:cs="Times New Roman"/>
          <w:spacing w:val="2"/>
          <w:sz w:val="24"/>
          <w:szCs w:val="24"/>
        </w:rPr>
        <w:t xml:space="preserve"> </w:t>
      </w:r>
      <w:r w:rsidRPr="008A3887">
        <w:rPr>
          <w:rFonts w:ascii="Times New Roman" w:eastAsia="Calibri" w:hAnsi="Times New Roman" w:cs="Times New Roman"/>
          <w:sz w:val="24"/>
          <w:szCs w:val="24"/>
        </w:rPr>
        <w:t>быть</w:t>
      </w:r>
      <w:r w:rsidRPr="008A3887">
        <w:rPr>
          <w:rFonts w:ascii="Times New Roman" w:eastAsia="Calibri" w:hAnsi="Times New Roman" w:cs="Times New Roman"/>
          <w:spacing w:val="3"/>
          <w:sz w:val="24"/>
          <w:szCs w:val="24"/>
        </w:rPr>
        <w:t xml:space="preserve"> </w:t>
      </w:r>
      <w:r w:rsidRPr="008A3887">
        <w:rPr>
          <w:rFonts w:ascii="Times New Roman" w:eastAsia="Calibri" w:hAnsi="Times New Roman" w:cs="Times New Roman"/>
          <w:sz w:val="24"/>
          <w:szCs w:val="24"/>
        </w:rPr>
        <w:t>ч</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т</w:t>
      </w:r>
      <w:r w:rsidRPr="008A3887">
        <w:rPr>
          <w:rFonts w:ascii="Times New Roman" w:eastAsia="Calibri" w:hAnsi="Times New Roman" w:cs="Times New Roman"/>
          <w:spacing w:val="1"/>
          <w:sz w:val="24"/>
          <w:szCs w:val="24"/>
        </w:rPr>
        <w:t>к</w:t>
      </w:r>
      <w:r w:rsidRPr="008A3887">
        <w:rPr>
          <w:rFonts w:ascii="Times New Roman" w:eastAsia="Calibri" w:hAnsi="Times New Roman" w:cs="Times New Roman"/>
          <w:sz w:val="24"/>
          <w:szCs w:val="24"/>
        </w:rPr>
        <w:t>о сфор</w:t>
      </w:r>
      <w:r w:rsidRPr="008A3887">
        <w:rPr>
          <w:rFonts w:ascii="Times New Roman" w:eastAsia="Calibri" w:hAnsi="Times New Roman" w:cs="Times New Roman"/>
          <w:spacing w:val="1"/>
          <w:sz w:val="24"/>
          <w:szCs w:val="24"/>
        </w:rPr>
        <w:t>м</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л</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ро</w:t>
      </w:r>
      <w:r w:rsidRPr="008A3887">
        <w:rPr>
          <w:rFonts w:ascii="Times New Roman" w:eastAsia="Calibri" w:hAnsi="Times New Roman" w:cs="Times New Roman"/>
          <w:spacing w:val="1"/>
          <w:sz w:val="24"/>
          <w:szCs w:val="24"/>
        </w:rPr>
        <w:t>в</w:t>
      </w:r>
      <w:r w:rsidRPr="008A3887">
        <w:rPr>
          <w:rFonts w:ascii="Times New Roman" w:eastAsia="Calibri" w:hAnsi="Times New Roman" w:cs="Times New Roman"/>
          <w:sz w:val="24"/>
          <w:szCs w:val="24"/>
        </w:rPr>
        <w:t>ан</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13"/>
          <w:sz w:val="24"/>
          <w:szCs w:val="24"/>
        </w:rPr>
        <w:t xml:space="preserve"> </w:t>
      </w:r>
      <w:r w:rsidRPr="008A3887">
        <w:rPr>
          <w:rFonts w:ascii="Times New Roman" w:eastAsia="Calibri" w:hAnsi="Times New Roman" w:cs="Times New Roman"/>
          <w:spacing w:val="1"/>
          <w:sz w:val="24"/>
          <w:szCs w:val="24"/>
        </w:rPr>
        <w:t>н</w:t>
      </w:r>
      <w:r w:rsidRPr="008A3887">
        <w:rPr>
          <w:rFonts w:ascii="Times New Roman" w:eastAsia="Calibri" w:hAnsi="Times New Roman" w:cs="Times New Roman"/>
          <w:sz w:val="24"/>
          <w:szCs w:val="24"/>
        </w:rPr>
        <w:t>апе</w:t>
      </w:r>
      <w:r w:rsidRPr="008A3887">
        <w:rPr>
          <w:rFonts w:ascii="Times New Roman" w:eastAsia="Calibri" w:hAnsi="Times New Roman" w:cs="Times New Roman"/>
          <w:spacing w:val="-2"/>
          <w:sz w:val="24"/>
          <w:szCs w:val="24"/>
        </w:rPr>
        <w:t>ч</w:t>
      </w:r>
      <w:r w:rsidRPr="008A3887">
        <w:rPr>
          <w:rFonts w:ascii="Times New Roman" w:eastAsia="Calibri" w:hAnsi="Times New Roman" w:cs="Times New Roman"/>
          <w:sz w:val="24"/>
          <w:szCs w:val="24"/>
        </w:rPr>
        <w:t>атан</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д</w:t>
      </w:r>
      <w:r w:rsidRPr="008A3887">
        <w:rPr>
          <w:rFonts w:ascii="Times New Roman" w:eastAsia="Calibri" w:hAnsi="Times New Roman" w:cs="Times New Roman"/>
          <w:spacing w:val="1"/>
          <w:sz w:val="24"/>
          <w:szCs w:val="24"/>
        </w:rPr>
        <w:t>ин</w:t>
      </w:r>
      <w:r w:rsidRPr="008A3887">
        <w:rPr>
          <w:rFonts w:ascii="Times New Roman" w:eastAsia="Calibri" w:hAnsi="Times New Roman" w:cs="Times New Roman"/>
          <w:sz w:val="24"/>
          <w:szCs w:val="24"/>
        </w:rPr>
        <w:t>ым</w:t>
      </w:r>
      <w:r w:rsidRPr="008A3887">
        <w:rPr>
          <w:rFonts w:ascii="Times New Roman" w:eastAsia="Calibri" w:hAnsi="Times New Roman" w:cs="Times New Roman"/>
          <w:spacing w:val="10"/>
          <w:sz w:val="24"/>
          <w:szCs w:val="24"/>
        </w:rPr>
        <w:t xml:space="preserve"> </w:t>
      </w:r>
      <w:r w:rsidRPr="008A3887">
        <w:rPr>
          <w:rFonts w:ascii="Times New Roman" w:eastAsia="Calibri" w:hAnsi="Times New Roman" w:cs="Times New Roman"/>
          <w:sz w:val="24"/>
          <w:szCs w:val="24"/>
        </w:rPr>
        <w:t>шр</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ф</w:t>
      </w:r>
      <w:r w:rsidRPr="008A3887">
        <w:rPr>
          <w:rFonts w:ascii="Times New Roman" w:eastAsia="Calibri" w:hAnsi="Times New Roman" w:cs="Times New Roman"/>
          <w:spacing w:val="1"/>
          <w:sz w:val="24"/>
          <w:szCs w:val="24"/>
        </w:rPr>
        <w:t>т</w:t>
      </w:r>
      <w:r w:rsidRPr="008A3887">
        <w:rPr>
          <w:rFonts w:ascii="Times New Roman" w:eastAsia="Calibri" w:hAnsi="Times New Roman" w:cs="Times New Roman"/>
          <w:sz w:val="24"/>
          <w:szCs w:val="24"/>
        </w:rPr>
        <w:t>ом</w:t>
      </w:r>
      <w:r w:rsidRPr="008A3887">
        <w:rPr>
          <w:rFonts w:ascii="Times New Roman" w:eastAsia="Calibri" w:hAnsi="Times New Roman" w:cs="Times New Roman"/>
          <w:spacing w:val="11"/>
          <w:sz w:val="24"/>
          <w:szCs w:val="24"/>
        </w:rPr>
        <w:t xml:space="preserve"> </w:t>
      </w:r>
      <w:r w:rsidRPr="008A3887">
        <w:rPr>
          <w:rFonts w:ascii="Times New Roman" w:eastAsia="Calibri" w:hAnsi="Times New Roman" w:cs="Times New Roman"/>
          <w:sz w:val="24"/>
          <w:szCs w:val="24"/>
        </w:rPr>
        <w:t>с</w:t>
      </w:r>
      <w:r w:rsidRPr="008A3887">
        <w:rPr>
          <w:rFonts w:ascii="Times New Roman" w:eastAsia="Calibri" w:hAnsi="Times New Roman" w:cs="Times New Roman"/>
          <w:spacing w:val="15"/>
          <w:sz w:val="24"/>
          <w:szCs w:val="24"/>
        </w:rPr>
        <w:t xml:space="preserve"> </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ч</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том</w:t>
      </w:r>
      <w:r w:rsidRPr="008A3887">
        <w:rPr>
          <w:rFonts w:ascii="Times New Roman" w:eastAsia="Calibri" w:hAnsi="Times New Roman" w:cs="Times New Roman"/>
          <w:spacing w:val="14"/>
          <w:sz w:val="24"/>
          <w:szCs w:val="24"/>
        </w:rPr>
        <w:t xml:space="preserve"> </w:t>
      </w:r>
      <w:r w:rsidRPr="008A3887">
        <w:rPr>
          <w:rFonts w:ascii="Times New Roman" w:eastAsia="Calibri" w:hAnsi="Times New Roman" w:cs="Times New Roman"/>
          <w:sz w:val="24"/>
          <w:szCs w:val="24"/>
        </w:rPr>
        <w:t>сл</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pacing w:val="5"/>
          <w:sz w:val="24"/>
          <w:szCs w:val="24"/>
        </w:rPr>
        <w:t>д</w:t>
      </w:r>
      <w:r w:rsidRPr="008A3887">
        <w:rPr>
          <w:rFonts w:ascii="Times New Roman" w:eastAsia="Calibri" w:hAnsi="Times New Roman" w:cs="Times New Roman"/>
          <w:spacing w:val="-3"/>
          <w:sz w:val="24"/>
          <w:szCs w:val="24"/>
        </w:rPr>
        <w:t>у</w:t>
      </w:r>
      <w:r w:rsidRPr="008A3887">
        <w:rPr>
          <w:rFonts w:ascii="Times New Roman" w:eastAsia="Calibri" w:hAnsi="Times New Roman" w:cs="Times New Roman"/>
          <w:sz w:val="24"/>
          <w:szCs w:val="24"/>
        </w:rPr>
        <w:t>ющих</w:t>
      </w:r>
      <w:r w:rsidRPr="008A3887">
        <w:rPr>
          <w:rFonts w:ascii="Times New Roman" w:eastAsia="Calibri" w:hAnsi="Times New Roman" w:cs="Times New Roman"/>
          <w:spacing w:val="13"/>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ар</w:t>
      </w:r>
      <w:r w:rsidRPr="008A3887">
        <w:rPr>
          <w:rFonts w:ascii="Times New Roman" w:eastAsia="Calibri" w:hAnsi="Times New Roman" w:cs="Times New Roman"/>
          <w:spacing w:val="-2"/>
          <w:sz w:val="24"/>
          <w:szCs w:val="24"/>
        </w:rPr>
        <w:t>а</w:t>
      </w:r>
      <w:r w:rsidRPr="008A3887">
        <w:rPr>
          <w:rFonts w:ascii="Times New Roman" w:eastAsia="Calibri" w:hAnsi="Times New Roman" w:cs="Times New Roman"/>
          <w:sz w:val="24"/>
          <w:szCs w:val="24"/>
        </w:rPr>
        <w:t>м</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тров</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 xml:space="preserve">(с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м</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pacing w:val="1"/>
          <w:sz w:val="24"/>
          <w:szCs w:val="24"/>
        </w:rPr>
        <w:t>н</w:t>
      </w:r>
      <w:r w:rsidRPr="008A3887">
        <w:rPr>
          <w:rFonts w:ascii="Times New Roman" w:eastAsia="Calibri" w:hAnsi="Times New Roman" w:cs="Times New Roman"/>
          <w:sz w:val="24"/>
          <w:szCs w:val="24"/>
        </w:rPr>
        <w:t>ен</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ем</w:t>
      </w:r>
      <w:r w:rsidRPr="008A3887">
        <w:rPr>
          <w:rFonts w:ascii="Times New Roman" w:eastAsia="Calibri" w:hAnsi="Times New Roman" w:cs="Times New Roman"/>
          <w:spacing w:val="-2"/>
          <w:sz w:val="24"/>
          <w:szCs w:val="24"/>
        </w:rPr>
        <w:t xml:space="preserve"> </w:t>
      </w:r>
      <w:r w:rsidRPr="008A3887">
        <w:rPr>
          <w:rFonts w:ascii="Times New Roman" w:eastAsia="Calibri" w:hAnsi="Times New Roman" w:cs="Times New Roman"/>
          <w:sz w:val="24"/>
          <w:szCs w:val="24"/>
        </w:rPr>
        <w:t>текстово</w:t>
      </w:r>
      <w:r w:rsidRPr="008A3887">
        <w:rPr>
          <w:rFonts w:ascii="Times New Roman" w:eastAsia="Calibri" w:hAnsi="Times New Roman" w:cs="Times New Roman"/>
          <w:spacing w:val="-3"/>
          <w:sz w:val="24"/>
          <w:szCs w:val="24"/>
        </w:rPr>
        <w:t>г</w:t>
      </w:r>
      <w:r w:rsidRPr="008A3887">
        <w:rPr>
          <w:rFonts w:ascii="Times New Roman" w:eastAsia="Calibri" w:hAnsi="Times New Roman" w:cs="Times New Roman"/>
          <w:sz w:val="24"/>
          <w:szCs w:val="24"/>
        </w:rPr>
        <w:t>о ред</w:t>
      </w:r>
      <w:r w:rsidRPr="008A3887">
        <w:rPr>
          <w:rFonts w:ascii="Times New Roman" w:eastAsia="Calibri" w:hAnsi="Times New Roman" w:cs="Times New Roman"/>
          <w:spacing w:val="-2"/>
          <w:sz w:val="24"/>
          <w:szCs w:val="24"/>
        </w:rPr>
        <w:t>а</w:t>
      </w:r>
      <w:r w:rsidRPr="008A3887">
        <w:rPr>
          <w:rFonts w:ascii="Times New Roman" w:eastAsia="Calibri" w:hAnsi="Times New Roman" w:cs="Times New Roman"/>
          <w:sz w:val="24"/>
          <w:szCs w:val="24"/>
        </w:rPr>
        <w:t>к</w:t>
      </w:r>
      <w:r w:rsidRPr="008A3887">
        <w:rPr>
          <w:rFonts w:ascii="Times New Roman" w:eastAsia="Calibri" w:hAnsi="Times New Roman" w:cs="Times New Roman"/>
          <w:spacing w:val="1"/>
          <w:sz w:val="24"/>
          <w:szCs w:val="24"/>
        </w:rPr>
        <w:t>т</w:t>
      </w:r>
      <w:r w:rsidRPr="008A3887">
        <w:rPr>
          <w:rFonts w:ascii="Times New Roman" w:eastAsia="Calibri" w:hAnsi="Times New Roman" w:cs="Times New Roman"/>
          <w:sz w:val="24"/>
          <w:szCs w:val="24"/>
        </w:rPr>
        <w:t>ора</w:t>
      </w:r>
      <w:r w:rsidRPr="008A3887">
        <w:rPr>
          <w:rFonts w:ascii="Times New Roman" w:eastAsia="Calibri" w:hAnsi="Times New Roman" w:cs="Times New Roman"/>
          <w:spacing w:val="3"/>
          <w:sz w:val="24"/>
          <w:szCs w:val="24"/>
        </w:rPr>
        <w:t xml:space="preserve"> </w:t>
      </w:r>
      <w:r w:rsidRPr="008A3887">
        <w:rPr>
          <w:rFonts w:ascii="Times New Roman" w:eastAsia="Calibri" w:hAnsi="Times New Roman" w:cs="Times New Roman"/>
          <w:spacing w:val="-8"/>
          <w:sz w:val="24"/>
          <w:szCs w:val="24"/>
        </w:rPr>
        <w:t>«</w:t>
      </w:r>
      <w:r w:rsidRPr="008A3887">
        <w:rPr>
          <w:rFonts w:ascii="Times New Roman" w:eastAsia="Calibri" w:hAnsi="Times New Roman" w:cs="Times New Roman"/>
          <w:spacing w:val="1"/>
          <w:sz w:val="24"/>
          <w:szCs w:val="24"/>
          <w:lang w:val="en-US"/>
        </w:rPr>
        <w:t>W</w:t>
      </w:r>
      <w:r w:rsidRPr="008A3887">
        <w:rPr>
          <w:rFonts w:ascii="Times New Roman" w:eastAsia="Calibri" w:hAnsi="Times New Roman" w:cs="Times New Roman"/>
          <w:sz w:val="24"/>
          <w:szCs w:val="24"/>
          <w:lang w:val="en-US"/>
        </w:rPr>
        <w:t>ORD</w:t>
      </w:r>
      <w:r w:rsidRPr="008A3887">
        <w:rPr>
          <w:rFonts w:ascii="Times New Roman" w:eastAsia="Calibri" w:hAnsi="Times New Roman" w:cs="Times New Roman"/>
          <w:sz w:val="24"/>
          <w:szCs w:val="24"/>
        </w:rPr>
        <w:t xml:space="preserve"> </w:t>
      </w:r>
      <w:r w:rsidRPr="008A3887">
        <w:rPr>
          <w:rFonts w:ascii="Times New Roman" w:eastAsia="Calibri" w:hAnsi="Times New Roman" w:cs="Times New Roman"/>
          <w:sz w:val="24"/>
          <w:szCs w:val="24"/>
          <w:lang w:val="en-US"/>
        </w:rPr>
        <w:t>f</w:t>
      </w:r>
      <w:r w:rsidRPr="008A3887">
        <w:rPr>
          <w:rFonts w:ascii="Times New Roman" w:eastAsia="Calibri" w:hAnsi="Times New Roman" w:cs="Times New Roman"/>
          <w:spacing w:val="1"/>
          <w:sz w:val="24"/>
          <w:szCs w:val="24"/>
          <w:lang w:val="en-US"/>
        </w:rPr>
        <w:t>o</w:t>
      </w:r>
      <w:r w:rsidRPr="008A3887">
        <w:rPr>
          <w:rFonts w:ascii="Times New Roman" w:eastAsia="Calibri" w:hAnsi="Times New Roman" w:cs="Times New Roman"/>
          <w:sz w:val="24"/>
          <w:szCs w:val="24"/>
          <w:lang w:val="en-US"/>
        </w:rPr>
        <w:t>r</w:t>
      </w:r>
      <w:r w:rsidRPr="008A3887">
        <w:rPr>
          <w:rFonts w:ascii="Times New Roman" w:eastAsia="Calibri" w:hAnsi="Times New Roman" w:cs="Times New Roman"/>
          <w:sz w:val="24"/>
          <w:szCs w:val="24"/>
        </w:rPr>
        <w:t xml:space="preserve"> </w:t>
      </w:r>
      <w:r w:rsidRPr="008A3887">
        <w:rPr>
          <w:rFonts w:ascii="Times New Roman" w:eastAsia="Calibri" w:hAnsi="Times New Roman" w:cs="Times New Roman"/>
          <w:spacing w:val="3"/>
          <w:sz w:val="24"/>
          <w:szCs w:val="24"/>
          <w:lang w:val="en-US"/>
        </w:rPr>
        <w:t>W</w:t>
      </w:r>
      <w:r w:rsidRPr="008A3887">
        <w:rPr>
          <w:rFonts w:ascii="Times New Roman" w:eastAsia="Calibri" w:hAnsi="Times New Roman" w:cs="Times New Roman"/>
          <w:spacing w:val="-6"/>
          <w:sz w:val="24"/>
          <w:szCs w:val="24"/>
          <w:lang w:val="en-US"/>
        </w:rPr>
        <w:t>I</w:t>
      </w:r>
      <w:r w:rsidRPr="008A3887">
        <w:rPr>
          <w:rFonts w:ascii="Times New Roman" w:eastAsia="Calibri" w:hAnsi="Times New Roman" w:cs="Times New Roman"/>
          <w:sz w:val="24"/>
          <w:szCs w:val="24"/>
          <w:lang w:val="en-US"/>
        </w:rPr>
        <w:t>N</w:t>
      </w:r>
      <w:r w:rsidRPr="008A3887">
        <w:rPr>
          <w:rFonts w:ascii="Times New Roman" w:eastAsia="Calibri" w:hAnsi="Times New Roman" w:cs="Times New Roman"/>
          <w:spacing w:val="1"/>
          <w:sz w:val="24"/>
          <w:szCs w:val="24"/>
          <w:lang w:val="en-US"/>
        </w:rPr>
        <w:t>D</w:t>
      </w:r>
      <w:r w:rsidRPr="008A3887">
        <w:rPr>
          <w:rFonts w:ascii="Times New Roman" w:eastAsia="Calibri" w:hAnsi="Times New Roman" w:cs="Times New Roman"/>
          <w:sz w:val="24"/>
          <w:szCs w:val="24"/>
          <w:lang w:val="en-US"/>
        </w:rPr>
        <w:t>OW</w:t>
      </w:r>
      <w:r w:rsidRPr="008A3887">
        <w:rPr>
          <w:rFonts w:ascii="Times New Roman" w:eastAsia="Calibri" w:hAnsi="Times New Roman" w:cs="Times New Roman"/>
          <w:spacing w:val="6"/>
          <w:sz w:val="24"/>
          <w:szCs w:val="24"/>
          <w:lang w:val="en-US"/>
        </w:rPr>
        <w:t>S</w:t>
      </w:r>
      <w:r w:rsidRPr="008A3887">
        <w:rPr>
          <w:rFonts w:ascii="Times New Roman" w:eastAsia="Calibri" w:hAnsi="Times New Roman" w:cs="Times New Roman"/>
          <w:sz w:val="24"/>
          <w:szCs w:val="24"/>
        </w:rPr>
        <w:t>»):</w:t>
      </w:r>
    </w:p>
    <w:p w14:paraId="105DF0CA" w14:textId="77777777" w:rsidR="002E3EAE" w:rsidRPr="008A3887" w:rsidRDefault="002E3EAE" w:rsidP="002E3EAE">
      <w:pPr>
        <w:widowControl w:val="0"/>
        <w:tabs>
          <w:tab w:val="left" w:pos="567"/>
        </w:tabs>
        <w:spacing w:after="0" w:line="240" w:lineRule="auto"/>
        <w:ind w:left="142" w:firstLine="425"/>
        <w:jc w:val="both"/>
        <w:rPr>
          <w:rFonts w:ascii="Times New Roman" w:eastAsia="Times New Roman" w:hAnsi="Times New Roman" w:cs="Times New Roman"/>
          <w:sz w:val="24"/>
          <w:szCs w:val="24"/>
        </w:rPr>
      </w:pPr>
      <w:r w:rsidRPr="008A3887">
        <w:rPr>
          <w:rFonts w:ascii="Times New Roman" w:eastAsia="Times New Roman" w:hAnsi="Times New Roman" w:cs="Times New Roman"/>
          <w:spacing w:val="1"/>
          <w:sz w:val="24"/>
          <w:szCs w:val="24"/>
        </w:rPr>
        <w:t>п</w:t>
      </w:r>
      <w:r w:rsidRPr="008A3887">
        <w:rPr>
          <w:rFonts w:ascii="Times New Roman" w:eastAsia="Times New Roman" w:hAnsi="Times New Roman" w:cs="Times New Roman"/>
          <w:sz w:val="24"/>
          <w:szCs w:val="24"/>
        </w:rPr>
        <w:t>оля сл</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ва</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 xml:space="preserve">2,5 </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м, поля справа</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1,5</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с</w:t>
      </w:r>
      <w:r w:rsidRPr="008A3887">
        <w:rPr>
          <w:rFonts w:ascii="Times New Roman" w:eastAsia="Times New Roman" w:hAnsi="Times New Roman" w:cs="Times New Roman"/>
          <w:spacing w:val="-2"/>
          <w:sz w:val="24"/>
          <w:szCs w:val="24"/>
        </w:rPr>
        <w:t>м</w:t>
      </w:r>
      <w:r w:rsidRPr="008A3887">
        <w:rPr>
          <w:rFonts w:ascii="Times New Roman" w:eastAsia="Times New Roman" w:hAnsi="Times New Roman" w:cs="Times New Roman"/>
          <w:sz w:val="24"/>
          <w:szCs w:val="24"/>
        </w:rPr>
        <w:t>, ко</w:t>
      </w:r>
      <w:r w:rsidRPr="008A3887">
        <w:rPr>
          <w:rFonts w:ascii="Times New Roman" w:eastAsia="Times New Roman" w:hAnsi="Times New Roman" w:cs="Times New Roman"/>
          <w:spacing w:val="1"/>
          <w:sz w:val="24"/>
          <w:szCs w:val="24"/>
        </w:rPr>
        <w:t>л</w:t>
      </w:r>
      <w:r w:rsidRPr="008A3887">
        <w:rPr>
          <w:rFonts w:ascii="Times New Roman" w:eastAsia="Times New Roman" w:hAnsi="Times New Roman" w:cs="Times New Roman"/>
          <w:sz w:val="24"/>
          <w:szCs w:val="24"/>
        </w:rPr>
        <w:t>о</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т</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pacing w:val="3"/>
          <w:sz w:val="24"/>
          <w:szCs w:val="24"/>
        </w:rPr>
        <w:t>т</w:t>
      </w:r>
      <w:r w:rsidRPr="008A3887">
        <w:rPr>
          <w:rFonts w:ascii="Times New Roman" w:eastAsia="Times New Roman" w:hAnsi="Times New Roman" w:cs="Times New Roman"/>
          <w:spacing w:val="-8"/>
          <w:sz w:val="24"/>
          <w:szCs w:val="24"/>
        </w:rPr>
        <w:t>у</w:t>
      </w:r>
      <w:r w:rsidRPr="008A3887">
        <w:rPr>
          <w:rFonts w:ascii="Times New Roman" w:eastAsia="Times New Roman" w:hAnsi="Times New Roman" w:cs="Times New Roman"/>
          <w:sz w:val="24"/>
          <w:szCs w:val="24"/>
        </w:rPr>
        <w:t>лы</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2,5</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с</w:t>
      </w:r>
      <w:r w:rsidRPr="008A3887">
        <w:rPr>
          <w:rFonts w:ascii="Times New Roman" w:eastAsia="Times New Roman" w:hAnsi="Times New Roman" w:cs="Times New Roman"/>
          <w:spacing w:val="-2"/>
          <w:sz w:val="24"/>
          <w:szCs w:val="24"/>
        </w:rPr>
        <w:t>м</w:t>
      </w:r>
      <w:r w:rsidRPr="008A3887">
        <w:rPr>
          <w:rFonts w:ascii="Times New Roman" w:eastAsia="Times New Roman" w:hAnsi="Times New Roman" w:cs="Times New Roman"/>
          <w:sz w:val="24"/>
          <w:szCs w:val="24"/>
        </w:rPr>
        <w:t>;</w:t>
      </w:r>
    </w:p>
    <w:p w14:paraId="7EEB1E4B" w14:textId="77777777" w:rsidR="002E3EAE" w:rsidRPr="008A3887" w:rsidRDefault="002E3EAE" w:rsidP="002E3EAE">
      <w:pPr>
        <w:widowControl w:val="0"/>
        <w:tabs>
          <w:tab w:val="left" w:pos="567"/>
        </w:tabs>
        <w:spacing w:after="0" w:line="240" w:lineRule="auto"/>
        <w:ind w:left="142" w:right="107" w:firstLine="425"/>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шр</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фт</w:t>
      </w:r>
      <w:r w:rsidRPr="008A3887">
        <w:rPr>
          <w:rFonts w:ascii="Times New Roman" w:eastAsia="Times New Roman" w:hAnsi="Times New Roman" w:cs="Times New Roman"/>
          <w:spacing w:val="10"/>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pacing w:val="-8"/>
          <w:sz w:val="24"/>
          <w:szCs w:val="24"/>
        </w:rPr>
        <w:t>«</w:t>
      </w:r>
      <w:r w:rsidRPr="008A3887">
        <w:rPr>
          <w:rFonts w:ascii="Times New Roman" w:eastAsia="Times New Roman" w:hAnsi="Times New Roman" w:cs="Times New Roman"/>
          <w:sz w:val="24"/>
          <w:szCs w:val="24"/>
          <w:lang w:val="en-US"/>
        </w:rPr>
        <w:t>Times</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lang w:val="en-US"/>
        </w:rPr>
        <w:t>N</w:t>
      </w:r>
      <w:r w:rsidRPr="008A3887">
        <w:rPr>
          <w:rFonts w:ascii="Times New Roman" w:eastAsia="Times New Roman" w:hAnsi="Times New Roman" w:cs="Times New Roman"/>
          <w:spacing w:val="-2"/>
          <w:sz w:val="24"/>
          <w:szCs w:val="24"/>
          <w:lang w:val="en-US"/>
        </w:rPr>
        <w:t>e</w:t>
      </w:r>
      <w:r w:rsidRPr="008A3887">
        <w:rPr>
          <w:rFonts w:ascii="Times New Roman" w:eastAsia="Times New Roman" w:hAnsi="Times New Roman" w:cs="Times New Roman"/>
          <w:sz w:val="24"/>
          <w:szCs w:val="24"/>
          <w:lang w:val="en-US"/>
        </w:rPr>
        <w:t>w</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lang w:val="en-US"/>
        </w:rPr>
        <w:t>Ro</w:t>
      </w:r>
      <w:r w:rsidRPr="008A3887">
        <w:rPr>
          <w:rFonts w:ascii="Times New Roman" w:eastAsia="Times New Roman" w:hAnsi="Times New Roman" w:cs="Times New Roman"/>
          <w:spacing w:val="1"/>
          <w:sz w:val="24"/>
          <w:szCs w:val="24"/>
          <w:lang w:val="en-US"/>
        </w:rPr>
        <w:t>m</w:t>
      </w:r>
      <w:r w:rsidRPr="008A3887">
        <w:rPr>
          <w:rFonts w:ascii="Times New Roman" w:eastAsia="Times New Roman" w:hAnsi="Times New Roman" w:cs="Times New Roman"/>
          <w:sz w:val="24"/>
          <w:szCs w:val="24"/>
          <w:lang w:val="en-US"/>
        </w:rPr>
        <w:t>a</w:t>
      </w:r>
      <w:r w:rsidRPr="008A3887">
        <w:rPr>
          <w:rFonts w:ascii="Times New Roman" w:eastAsia="Times New Roman" w:hAnsi="Times New Roman" w:cs="Times New Roman"/>
          <w:spacing w:val="3"/>
          <w:sz w:val="24"/>
          <w:szCs w:val="24"/>
          <w:lang w:val="en-US"/>
        </w:rPr>
        <w:t>n</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разм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ром</w:t>
      </w:r>
      <w:r w:rsidRPr="008A3887">
        <w:rPr>
          <w:rFonts w:ascii="Times New Roman" w:eastAsia="Times New Roman" w:hAnsi="Times New Roman" w:cs="Times New Roman"/>
          <w:spacing w:val="11"/>
          <w:sz w:val="24"/>
          <w:szCs w:val="24"/>
        </w:rPr>
        <w:t xml:space="preserve"> 1</w:t>
      </w:r>
      <w:r w:rsidRPr="008A3887">
        <w:rPr>
          <w:rFonts w:ascii="Times New Roman" w:eastAsia="Times New Roman" w:hAnsi="Times New Roman" w:cs="Times New Roman"/>
          <w:sz w:val="24"/>
          <w:szCs w:val="24"/>
        </w:rPr>
        <w:t>2</w:t>
      </w:r>
      <w:r w:rsidRPr="008A3887">
        <w:rPr>
          <w:rFonts w:ascii="Times New Roman" w:eastAsia="Times New Roman" w:hAnsi="Times New Roman" w:cs="Times New Roman"/>
          <w:spacing w:val="8"/>
          <w:sz w:val="24"/>
          <w:szCs w:val="24"/>
        </w:rPr>
        <w:t xml:space="preserve"> </w:t>
      </w:r>
      <w:r w:rsidRPr="008A3887">
        <w:rPr>
          <w:rFonts w:ascii="Times New Roman" w:eastAsia="Times New Roman" w:hAnsi="Times New Roman" w:cs="Times New Roman"/>
          <w:sz w:val="24"/>
          <w:szCs w:val="24"/>
        </w:rPr>
        <w:t>(в</w:t>
      </w:r>
      <w:r w:rsidRPr="008A3887">
        <w:rPr>
          <w:rFonts w:ascii="Times New Roman" w:eastAsia="Times New Roman" w:hAnsi="Times New Roman" w:cs="Times New Roman"/>
          <w:spacing w:val="8"/>
          <w:sz w:val="24"/>
          <w:szCs w:val="24"/>
        </w:rPr>
        <w:t xml:space="preserve"> </w:t>
      </w:r>
      <w:r w:rsidRPr="008A3887">
        <w:rPr>
          <w:rFonts w:ascii="Times New Roman" w:eastAsia="Times New Roman" w:hAnsi="Times New Roman" w:cs="Times New Roman"/>
          <w:spacing w:val="1"/>
          <w:sz w:val="24"/>
          <w:szCs w:val="24"/>
        </w:rPr>
        <w:t>п</w:t>
      </w:r>
      <w:r w:rsidRPr="008A3887">
        <w:rPr>
          <w:rFonts w:ascii="Times New Roman" w:eastAsia="Times New Roman" w:hAnsi="Times New Roman" w:cs="Times New Roman"/>
          <w:sz w:val="24"/>
          <w:szCs w:val="24"/>
        </w:rPr>
        <w:t>р</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ложен</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pacing w:val="-3"/>
          <w:sz w:val="24"/>
          <w:szCs w:val="24"/>
        </w:rPr>
        <w:t>я</w:t>
      </w:r>
      <w:r w:rsidRPr="008A3887">
        <w:rPr>
          <w:rFonts w:ascii="Times New Roman" w:eastAsia="Times New Roman" w:hAnsi="Times New Roman" w:cs="Times New Roman"/>
          <w:sz w:val="24"/>
          <w:szCs w:val="24"/>
        </w:rPr>
        <w:t>х</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z w:val="24"/>
          <w:szCs w:val="24"/>
        </w:rPr>
        <w:t>мож</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т</w:t>
      </w:r>
      <w:r w:rsidRPr="008A3887">
        <w:rPr>
          <w:rFonts w:ascii="Times New Roman" w:eastAsia="Times New Roman" w:hAnsi="Times New Roman" w:cs="Times New Roman"/>
          <w:spacing w:val="10"/>
          <w:sz w:val="24"/>
          <w:szCs w:val="24"/>
        </w:rPr>
        <w:t xml:space="preserve"> </w:t>
      </w:r>
      <w:r w:rsidRPr="008A3887">
        <w:rPr>
          <w:rFonts w:ascii="Times New Roman" w:eastAsia="Times New Roman" w:hAnsi="Times New Roman" w:cs="Times New Roman"/>
          <w:sz w:val="24"/>
          <w:szCs w:val="24"/>
        </w:rPr>
        <w:t xml:space="preserve">быть </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спользов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шр</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фт</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5"/>
          <w:sz w:val="24"/>
          <w:szCs w:val="24"/>
        </w:rPr>
        <w:t>е</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ьшей</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разм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р</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ости,</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о</w:t>
      </w:r>
      <w:r w:rsidRPr="008A3887">
        <w:rPr>
          <w:rFonts w:ascii="Times New Roman" w:eastAsia="Times New Roman" w:hAnsi="Times New Roman" w:cs="Times New Roman"/>
          <w:spacing w:val="-3"/>
          <w:sz w:val="24"/>
          <w:szCs w:val="24"/>
        </w:rPr>
        <w:t xml:space="preserve"> </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 xml:space="preserve">е </w:t>
      </w:r>
      <w:r w:rsidRPr="008A3887">
        <w:rPr>
          <w:rFonts w:ascii="Times New Roman" w:eastAsia="Times New Roman" w:hAnsi="Times New Roman" w:cs="Times New Roman"/>
          <w:spacing w:val="-2"/>
          <w:sz w:val="24"/>
          <w:szCs w:val="24"/>
        </w:rPr>
        <w:t>м</w:t>
      </w:r>
      <w:r w:rsidRPr="008A3887">
        <w:rPr>
          <w:rFonts w:ascii="Times New Roman" w:eastAsia="Times New Roman" w:hAnsi="Times New Roman" w:cs="Times New Roman"/>
          <w:sz w:val="24"/>
          <w:szCs w:val="24"/>
        </w:rPr>
        <w:t>енее</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1</w:t>
      </w:r>
      <w:r w:rsidRPr="008A3887">
        <w:rPr>
          <w:rFonts w:ascii="Times New Roman" w:eastAsia="Times New Roman" w:hAnsi="Times New Roman" w:cs="Times New Roman"/>
          <w:spacing w:val="1"/>
          <w:sz w:val="24"/>
          <w:szCs w:val="24"/>
        </w:rPr>
        <w:t>0</w:t>
      </w:r>
      <w:r w:rsidRPr="008A3887">
        <w:rPr>
          <w:rFonts w:ascii="Times New Roman" w:eastAsia="Times New Roman" w:hAnsi="Times New Roman" w:cs="Times New Roman"/>
          <w:sz w:val="24"/>
          <w:szCs w:val="24"/>
        </w:rPr>
        <w:t>);</w:t>
      </w:r>
    </w:p>
    <w:p w14:paraId="1CF61AD6" w14:textId="77777777" w:rsidR="002E3EAE" w:rsidRPr="008A3887" w:rsidRDefault="002E3EAE" w:rsidP="002E3EAE">
      <w:pPr>
        <w:widowControl w:val="0"/>
        <w:tabs>
          <w:tab w:val="left" w:pos="567"/>
        </w:tabs>
        <w:spacing w:after="0" w:line="240" w:lineRule="auto"/>
        <w:ind w:left="142" w:firstLine="425"/>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 xml:space="preserve">жстрочный </w:t>
      </w:r>
      <w:r w:rsidRPr="008A3887">
        <w:rPr>
          <w:rFonts w:ascii="Times New Roman" w:eastAsia="Times New Roman" w:hAnsi="Times New Roman" w:cs="Times New Roman"/>
          <w:spacing w:val="1"/>
          <w:sz w:val="24"/>
          <w:szCs w:val="24"/>
        </w:rPr>
        <w:t>ин</w:t>
      </w:r>
      <w:r w:rsidRPr="008A3887">
        <w:rPr>
          <w:rFonts w:ascii="Times New Roman" w:eastAsia="Times New Roman" w:hAnsi="Times New Roman" w:cs="Times New Roman"/>
          <w:sz w:val="24"/>
          <w:szCs w:val="24"/>
        </w:rPr>
        <w:t>терв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л -</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од</w:t>
      </w:r>
      <w:r w:rsidRPr="008A3887">
        <w:rPr>
          <w:rFonts w:ascii="Times New Roman" w:eastAsia="Times New Roman" w:hAnsi="Times New Roman" w:cs="Times New Roman"/>
          <w:spacing w:val="1"/>
          <w:sz w:val="24"/>
          <w:szCs w:val="24"/>
        </w:rPr>
        <w:t>ин</w:t>
      </w:r>
      <w:r w:rsidRPr="008A3887">
        <w:rPr>
          <w:rFonts w:ascii="Times New Roman" w:eastAsia="Times New Roman" w:hAnsi="Times New Roman" w:cs="Times New Roman"/>
          <w:sz w:val="24"/>
          <w:szCs w:val="24"/>
        </w:rPr>
        <w:t>арный;</w:t>
      </w:r>
    </w:p>
    <w:p w14:paraId="28703353" w14:textId="77777777" w:rsidR="002E3EAE" w:rsidRPr="008A3887" w:rsidRDefault="002E3EAE" w:rsidP="002E3EAE">
      <w:pPr>
        <w:widowControl w:val="0"/>
        <w:tabs>
          <w:tab w:val="left" w:pos="567"/>
        </w:tabs>
        <w:spacing w:after="0" w:line="240" w:lineRule="auto"/>
        <w:ind w:left="142" w:firstLine="425"/>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абзац</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ый о</w:t>
      </w:r>
      <w:r w:rsidRPr="008A3887">
        <w:rPr>
          <w:rFonts w:ascii="Times New Roman" w:eastAsia="Times New Roman" w:hAnsi="Times New Roman" w:cs="Times New Roman"/>
          <w:spacing w:val="1"/>
          <w:sz w:val="24"/>
          <w:szCs w:val="24"/>
        </w:rPr>
        <w:t>т</w:t>
      </w:r>
      <w:r w:rsidRPr="008A3887">
        <w:rPr>
          <w:rFonts w:ascii="Times New Roman" w:eastAsia="Times New Roman" w:hAnsi="Times New Roman" w:cs="Times New Roman"/>
          <w:sz w:val="24"/>
          <w:szCs w:val="24"/>
        </w:rPr>
        <w:t>с</w:t>
      </w:r>
      <w:r w:rsidRPr="008A3887">
        <w:rPr>
          <w:rFonts w:ascii="Times New Roman" w:eastAsia="Times New Roman" w:hAnsi="Times New Roman" w:cs="Times New Roman"/>
          <w:spacing w:val="2"/>
          <w:sz w:val="24"/>
          <w:szCs w:val="24"/>
        </w:rPr>
        <w:t>т</w:t>
      </w:r>
      <w:r w:rsidRPr="008A3887">
        <w:rPr>
          <w:rFonts w:ascii="Times New Roman" w:eastAsia="Times New Roman" w:hAnsi="Times New Roman" w:cs="Times New Roman"/>
          <w:spacing w:val="-8"/>
          <w:sz w:val="24"/>
          <w:szCs w:val="24"/>
        </w:rPr>
        <w:t>у</w:t>
      </w:r>
      <w:r w:rsidRPr="008A3887">
        <w:rPr>
          <w:rFonts w:ascii="Times New Roman" w:eastAsia="Times New Roman" w:hAnsi="Times New Roman" w:cs="Times New Roman"/>
          <w:sz w:val="24"/>
          <w:szCs w:val="24"/>
        </w:rPr>
        <w:t>п</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(отс</w:t>
      </w:r>
      <w:r w:rsidRPr="008A3887">
        <w:rPr>
          <w:rFonts w:ascii="Times New Roman" w:eastAsia="Times New Roman" w:hAnsi="Times New Roman" w:cs="Times New Roman"/>
          <w:spacing w:val="2"/>
          <w:sz w:val="24"/>
          <w:szCs w:val="24"/>
        </w:rPr>
        <w:t>т</w:t>
      </w:r>
      <w:r w:rsidRPr="008A3887">
        <w:rPr>
          <w:rFonts w:ascii="Times New Roman" w:eastAsia="Times New Roman" w:hAnsi="Times New Roman" w:cs="Times New Roman"/>
          <w:spacing w:val="-3"/>
          <w:sz w:val="24"/>
          <w:szCs w:val="24"/>
        </w:rPr>
        <w:t>у</w:t>
      </w:r>
      <w:r w:rsidRPr="008A3887">
        <w:rPr>
          <w:rFonts w:ascii="Times New Roman" w:eastAsia="Times New Roman" w:hAnsi="Times New Roman" w:cs="Times New Roman"/>
          <w:sz w:val="24"/>
          <w:szCs w:val="24"/>
        </w:rPr>
        <w:t>п</w:t>
      </w:r>
      <w:r w:rsidRPr="008A3887">
        <w:rPr>
          <w:rFonts w:ascii="Times New Roman" w:eastAsia="Times New Roman" w:hAnsi="Times New Roman" w:cs="Times New Roman"/>
          <w:spacing w:val="1"/>
          <w:sz w:val="24"/>
          <w:szCs w:val="24"/>
        </w:rPr>
        <w:t xml:space="preserve"> п</w:t>
      </w:r>
      <w:r w:rsidRPr="008A3887">
        <w:rPr>
          <w:rFonts w:ascii="Times New Roman" w:eastAsia="Times New Roman" w:hAnsi="Times New Roman" w:cs="Times New Roman"/>
          <w:sz w:val="24"/>
          <w:szCs w:val="24"/>
        </w:rPr>
        <w:t>ер</w:t>
      </w:r>
      <w:r w:rsidRPr="008A3887">
        <w:rPr>
          <w:rFonts w:ascii="Times New Roman" w:eastAsia="Times New Roman" w:hAnsi="Times New Roman" w:cs="Times New Roman"/>
          <w:spacing w:val="-2"/>
          <w:sz w:val="24"/>
          <w:szCs w:val="24"/>
        </w:rPr>
        <w:t>в</w:t>
      </w:r>
      <w:r w:rsidRPr="008A3887">
        <w:rPr>
          <w:rFonts w:ascii="Times New Roman" w:eastAsia="Times New Roman" w:hAnsi="Times New Roman" w:cs="Times New Roman"/>
          <w:sz w:val="24"/>
          <w:szCs w:val="24"/>
        </w:rPr>
        <w:t>ой</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стро</w:t>
      </w:r>
      <w:r w:rsidRPr="008A3887">
        <w:rPr>
          <w:rFonts w:ascii="Times New Roman" w:eastAsia="Times New Roman" w:hAnsi="Times New Roman" w:cs="Times New Roman"/>
          <w:spacing w:val="-2"/>
          <w:sz w:val="24"/>
          <w:szCs w:val="24"/>
        </w:rPr>
        <w:t>к</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1,25 с</w:t>
      </w:r>
      <w:r w:rsidRPr="008A3887">
        <w:rPr>
          <w:rFonts w:ascii="Times New Roman" w:eastAsia="Times New Roman" w:hAnsi="Times New Roman" w:cs="Times New Roman"/>
          <w:spacing w:val="-2"/>
          <w:sz w:val="24"/>
          <w:szCs w:val="24"/>
        </w:rPr>
        <w:t>м</w:t>
      </w:r>
      <w:r w:rsidRPr="008A3887">
        <w:rPr>
          <w:rFonts w:ascii="Times New Roman" w:eastAsia="Times New Roman" w:hAnsi="Times New Roman" w:cs="Times New Roman"/>
          <w:sz w:val="24"/>
          <w:szCs w:val="24"/>
        </w:rPr>
        <w:t>;</w:t>
      </w:r>
    </w:p>
    <w:p w14:paraId="736DB7BD" w14:textId="77777777" w:rsidR="002E3EAE" w:rsidRPr="008A3887" w:rsidRDefault="002E3EAE" w:rsidP="002E3EAE">
      <w:pPr>
        <w:widowControl w:val="0"/>
        <w:tabs>
          <w:tab w:val="left" w:pos="567"/>
        </w:tabs>
        <w:spacing w:after="0" w:line="240" w:lineRule="auto"/>
        <w:ind w:left="142" w:right="107" w:firstLine="425"/>
        <w:jc w:val="both"/>
        <w:rPr>
          <w:rFonts w:ascii="Times New Roman" w:eastAsia="Times New Roman" w:hAnsi="Times New Roman" w:cs="Times New Roman"/>
          <w:sz w:val="24"/>
          <w:szCs w:val="24"/>
        </w:rPr>
      </w:pPr>
      <w:r w:rsidRPr="008A3887">
        <w:rPr>
          <w:rFonts w:ascii="Times New Roman" w:eastAsia="Times New Roman" w:hAnsi="Times New Roman" w:cs="Times New Roman"/>
          <w:spacing w:val="1"/>
          <w:sz w:val="24"/>
          <w:szCs w:val="24"/>
        </w:rPr>
        <w:t>ин</w:t>
      </w:r>
      <w:r w:rsidRPr="008A3887">
        <w:rPr>
          <w:rFonts w:ascii="Times New Roman" w:eastAsia="Times New Roman" w:hAnsi="Times New Roman" w:cs="Times New Roman"/>
          <w:sz w:val="24"/>
          <w:szCs w:val="24"/>
        </w:rPr>
        <w:t>терв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л</w:t>
      </w:r>
      <w:r w:rsidRPr="008A3887">
        <w:rPr>
          <w:rFonts w:ascii="Times New Roman" w:eastAsia="Times New Roman" w:hAnsi="Times New Roman" w:cs="Times New Roman"/>
          <w:spacing w:val="5"/>
          <w:sz w:val="24"/>
          <w:szCs w:val="24"/>
        </w:rPr>
        <w:t xml:space="preserve"> </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ж</w:t>
      </w:r>
      <w:r w:rsidRPr="008A3887">
        <w:rPr>
          <w:rFonts w:ascii="Times New Roman" w:eastAsia="Times New Roman" w:hAnsi="Times New Roman" w:cs="Times New Roman"/>
          <w:spacing w:val="2"/>
          <w:sz w:val="24"/>
          <w:szCs w:val="24"/>
        </w:rPr>
        <w:t>д</w:t>
      </w:r>
      <w:r w:rsidRPr="008A3887">
        <w:rPr>
          <w:rFonts w:ascii="Times New Roman" w:eastAsia="Times New Roman" w:hAnsi="Times New Roman" w:cs="Times New Roman"/>
          <w:sz w:val="24"/>
          <w:szCs w:val="24"/>
        </w:rPr>
        <w:t>у</w:t>
      </w:r>
      <w:r w:rsidRPr="008A3887">
        <w:rPr>
          <w:rFonts w:ascii="Times New Roman" w:eastAsia="Times New Roman" w:hAnsi="Times New Roman" w:cs="Times New Roman"/>
          <w:spacing w:val="60"/>
          <w:sz w:val="24"/>
          <w:szCs w:val="24"/>
        </w:rPr>
        <w:t xml:space="preserve"> </w:t>
      </w:r>
      <w:r w:rsidRPr="008A3887">
        <w:rPr>
          <w:rFonts w:ascii="Times New Roman" w:eastAsia="Times New Roman" w:hAnsi="Times New Roman" w:cs="Times New Roman"/>
          <w:spacing w:val="1"/>
          <w:sz w:val="24"/>
          <w:szCs w:val="24"/>
        </w:rPr>
        <w:t>з</w:t>
      </w:r>
      <w:r w:rsidRPr="008A3887">
        <w:rPr>
          <w:rFonts w:ascii="Times New Roman" w:eastAsia="Times New Roman" w:hAnsi="Times New Roman" w:cs="Times New Roman"/>
          <w:sz w:val="24"/>
          <w:szCs w:val="24"/>
        </w:rPr>
        <w:t>аг</w:t>
      </w:r>
      <w:r w:rsidRPr="008A3887">
        <w:rPr>
          <w:rFonts w:ascii="Times New Roman" w:eastAsia="Times New Roman" w:hAnsi="Times New Roman" w:cs="Times New Roman"/>
          <w:spacing w:val="1"/>
          <w:sz w:val="24"/>
          <w:szCs w:val="24"/>
        </w:rPr>
        <w:t>о</w:t>
      </w:r>
      <w:r w:rsidRPr="008A3887">
        <w:rPr>
          <w:rFonts w:ascii="Times New Roman" w:eastAsia="Times New Roman" w:hAnsi="Times New Roman" w:cs="Times New Roman"/>
          <w:sz w:val="24"/>
          <w:szCs w:val="24"/>
        </w:rPr>
        <w:t>ловком</w:t>
      </w:r>
      <w:r w:rsidRPr="008A3887">
        <w:rPr>
          <w:rFonts w:ascii="Times New Roman" w:eastAsia="Times New Roman" w:hAnsi="Times New Roman" w:cs="Times New Roman"/>
          <w:spacing w:val="4"/>
          <w:sz w:val="24"/>
          <w:szCs w:val="24"/>
        </w:rPr>
        <w:t xml:space="preserve"> </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6"/>
          <w:sz w:val="24"/>
          <w:szCs w:val="24"/>
        </w:rPr>
        <w:t xml:space="preserve"> </w:t>
      </w:r>
      <w:r w:rsidRPr="008A3887">
        <w:rPr>
          <w:rFonts w:ascii="Times New Roman" w:eastAsia="Times New Roman" w:hAnsi="Times New Roman" w:cs="Times New Roman"/>
          <w:sz w:val="24"/>
          <w:szCs w:val="24"/>
        </w:rPr>
        <w:t>текстом,</w:t>
      </w:r>
      <w:r w:rsidRPr="008A3887">
        <w:rPr>
          <w:rFonts w:ascii="Times New Roman" w:eastAsia="Times New Roman" w:hAnsi="Times New Roman" w:cs="Times New Roman"/>
          <w:spacing w:val="4"/>
          <w:sz w:val="24"/>
          <w:szCs w:val="24"/>
        </w:rPr>
        <w:t xml:space="preserve"> </w:t>
      </w:r>
      <w:r w:rsidRPr="008A3887">
        <w:rPr>
          <w:rFonts w:ascii="Times New Roman" w:eastAsia="Times New Roman" w:hAnsi="Times New Roman" w:cs="Times New Roman"/>
          <w:sz w:val="24"/>
          <w:szCs w:val="24"/>
        </w:rPr>
        <w:t>текстом</w:t>
      </w:r>
      <w:r w:rsidRPr="008A3887">
        <w:rPr>
          <w:rFonts w:ascii="Times New Roman" w:eastAsia="Times New Roman" w:hAnsi="Times New Roman" w:cs="Times New Roman"/>
          <w:spacing w:val="4"/>
          <w:sz w:val="24"/>
          <w:szCs w:val="24"/>
        </w:rPr>
        <w:t xml:space="preserve"> </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6"/>
          <w:sz w:val="24"/>
          <w:szCs w:val="24"/>
        </w:rPr>
        <w:t xml:space="preserve"> </w:t>
      </w:r>
      <w:r w:rsidRPr="008A3887">
        <w:rPr>
          <w:rFonts w:ascii="Times New Roman" w:eastAsia="Times New Roman" w:hAnsi="Times New Roman" w:cs="Times New Roman"/>
          <w:spacing w:val="1"/>
          <w:sz w:val="24"/>
          <w:szCs w:val="24"/>
        </w:rPr>
        <w:t>п</w:t>
      </w:r>
      <w:r w:rsidRPr="008A3887">
        <w:rPr>
          <w:rFonts w:ascii="Times New Roman" w:eastAsia="Times New Roman" w:hAnsi="Times New Roman" w:cs="Times New Roman"/>
          <w:sz w:val="24"/>
          <w:szCs w:val="24"/>
        </w:rPr>
        <w:t>од</w:t>
      </w:r>
      <w:r w:rsidRPr="008A3887">
        <w:rPr>
          <w:rFonts w:ascii="Times New Roman" w:eastAsia="Times New Roman" w:hAnsi="Times New Roman" w:cs="Times New Roman"/>
          <w:spacing w:val="1"/>
          <w:sz w:val="24"/>
          <w:szCs w:val="24"/>
        </w:rPr>
        <w:t>пи</w:t>
      </w:r>
      <w:r w:rsidRPr="008A3887">
        <w:rPr>
          <w:rFonts w:ascii="Times New Roman" w:eastAsia="Times New Roman" w:hAnsi="Times New Roman" w:cs="Times New Roman"/>
          <w:sz w:val="24"/>
          <w:szCs w:val="24"/>
        </w:rPr>
        <w:t>с</w:t>
      </w:r>
      <w:r w:rsidRPr="008A3887">
        <w:rPr>
          <w:rFonts w:ascii="Times New Roman" w:eastAsia="Times New Roman" w:hAnsi="Times New Roman" w:cs="Times New Roman"/>
          <w:spacing w:val="-3"/>
          <w:sz w:val="24"/>
          <w:szCs w:val="24"/>
        </w:rPr>
        <w:t>ь</w:t>
      </w:r>
      <w:r w:rsidRPr="008A3887">
        <w:rPr>
          <w:rFonts w:ascii="Times New Roman" w:eastAsia="Times New Roman" w:hAnsi="Times New Roman" w:cs="Times New Roman"/>
          <w:sz w:val="24"/>
          <w:szCs w:val="24"/>
        </w:rPr>
        <w:t>ю</w:t>
      </w:r>
      <w:r w:rsidRPr="008A3887">
        <w:rPr>
          <w:rFonts w:ascii="Times New Roman" w:eastAsia="Times New Roman" w:hAnsi="Times New Roman" w:cs="Times New Roman"/>
          <w:spacing w:val="3"/>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4"/>
          <w:sz w:val="24"/>
          <w:szCs w:val="24"/>
        </w:rPr>
        <w:t xml:space="preserve"> </w:t>
      </w:r>
      <w:r w:rsidRPr="008A3887">
        <w:rPr>
          <w:rFonts w:ascii="Times New Roman" w:eastAsia="Times New Roman" w:hAnsi="Times New Roman" w:cs="Times New Roman"/>
          <w:sz w:val="24"/>
          <w:szCs w:val="24"/>
        </w:rPr>
        <w:t>од</w:t>
      </w:r>
      <w:r w:rsidRPr="008A3887">
        <w:rPr>
          <w:rFonts w:ascii="Times New Roman" w:eastAsia="Times New Roman" w:hAnsi="Times New Roman" w:cs="Times New Roman"/>
          <w:spacing w:val="1"/>
          <w:sz w:val="24"/>
          <w:szCs w:val="24"/>
        </w:rPr>
        <w:t>ин</w:t>
      </w:r>
      <w:r w:rsidRPr="008A3887">
        <w:rPr>
          <w:rFonts w:ascii="Times New Roman" w:eastAsia="Times New Roman" w:hAnsi="Times New Roman" w:cs="Times New Roman"/>
          <w:sz w:val="24"/>
          <w:szCs w:val="24"/>
        </w:rPr>
        <w:t>арный 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 xml:space="preserve">жстрочный </w:t>
      </w:r>
      <w:r w:rsidRPr="008A3887">
        <w:rPr>
          <w:rFonts w:ascii="Times New Roman" w:eastAsia="Times New Roman" w:hAnsi="Times New Roman" w:cs="Times New Roman"/>
          <w:spacing w:val="1"/>
          <w:sz w:val="24"/>
          <w:szCs w:val="24"/>
        </w:rPr>
        <w:t>ин</w:t>
      </w:r>
      <w:r w:rsidRPr="008A3887">
        <w:rPr>
          <w:rFonts w:ascii="Times New Roman" w:eastAsia="Times New Roman" w:hAnsi="Times New Roman" w:cs="Times New Roman"/>
          <w:sz w:val="24"/>
          <w:szCs w:val="24"/>
        </w:rPr>
        <w:t>терв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л;</w:t>
      </w:r>
    </w:p>
    <w:p w14:paraId="532EBD87" w14:textId="77777777" w:rsidR="002E3EAE" w:rsidRPr="008A3887" w:rsidRDefault="002E3EAE" w:rsidP="002E3EAE">
      <w:pPr>
        <w:widowControl w:val="0"/>
        <w:tabs>
          <w:tab w:val="left" w:pos="567"/>
        </w:tabs>
        <w:spacing w:after="0" w:line="240" w:lineRule="auto"/>
        <w:ind w:left="142" w:firstLine="425"/>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стран</w:t>
      </w:r>
      <w:r w:rsidRPr="008A3887">
        <w:rPr>
          <w:rFonts w:ascii="Times New Roman" w:eastAsia="Times New Roman" w:hAnsi="Times New Roman" w:cs="Times New Roman"/>
          <w:spacing w:val="1"/>
          <w:sz w:val="24"/>
          <w:szCs w:val="24"/>
        </w:rPr>
        <w:t>иц</w:t>
      </w:r>
      <w:r w:rsidRPr="008A3887">
        <w:rPr>
          <w:rFonts w:ascii="Times New Roman" w:eastAsia="Times New Roman" w:hAnsi="Times New Roman" w:cs="Times New Roman"/>
          <w:sz w:val="24"/>
          <w:szCs w:val="24"/>
        </w:rPr>
        <w:t>ы заяв</w:t>
      </w:r>
      <w:r w:rsidRPr="008A3887">
        <w:rPr>
          <w:rFonts w:ascii="Times New Roman" w:eastAsia="Times New Roman" w:hAnsi="Times New Roman" w:cs="Times New Roman"/>
          <w:spacing w:val="-3"/>
          <w:sz w:val="24"/>
          <w:szCs w:val="24"/>
        </w:rPr>
        <w:t>к</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1"/>
          <w:sz w:val="24"/>
          <w:szCs w:val="24"/>
        </w:rPr>
        <w:t xml:space="preserve"> п</w:t>
      </w:r>
      <w:r w:rsidRPr="008A3887">
        <w:rPr>
          <w:rFonts w:ascii="Times New Roman" w:eastAsia="Times New Roman" w:hAnsi="Times New Roman" w:cs="Times New Roman"/>
          <w:spacing w:val="-3"/>
          <w:sz w:val="24"/>
          <w:szCs w:val="24"/>
        </w:rPr>
        <w:t>р</w:t>
      </w:r>
      <w:r w:rsidRPr="008A3887">
        <w:rPr>
          <w:rFonts w:ascii="Times New Roman" w:eastAsia="Times New Roman" w:hAnsi="Times New Roman" w:cs="Times New Roman"/>
          <w:sz w:val="24"/>
          <w:szCs w:val="24"/>
        </w:rPr>
        <w:t>илож</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pacing w:val="1"/>
          <w:sz w:val="24"/>
          <w:szCs w:val="24"/>
        </w:rPr>
        <w:t>ни</w:t>
      </w:r>
      <w:r w:rsidRPr="008A3887">
        <w:rPr>
          <w:rFonts w:ascii="Times New Roman" w:eastAsia="Times New Roman" w:hAnsi="Times New Roman" w:cs="Times New Roman"/>
          <w:sz w:val="24"/>
          <w:szCs w:val="24"/>
        </w:rPr>
        <w:t>й</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к</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ей дол</w:t>
      </w:r>
      <w:r w:rsidRPr="008A3887">
        <w:rPr>
          <w:rFonts w:ascii="Times New Roman" w:eastAsia="Times New Roman" w:hAnsi="Times New Roman" w:cs="Times New Roman"/>
          <w:spacing w:val="-2"/>
          <w:sz w:val="24"/>
          <w:szCs w:val="24"/>
        </w:rPr>
        <w:t>ж</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 xml:space="preserve">ы быть </w:t>
      </w:r>
      <w:r w:rsidRPr="008A3887">
        <w:rPr>
          <w:rFonts w:ascii="Times New Roman" w:eastAsia="Times New Roman" w:hAnsi="Times New Roman" w:cs="Times New Roman"/>
          <w:spacing w:val="2"/>
          <w:sz w:val="24"/>
          <w:szCs w:val="24"/>
        </w:rPr>
        <w:t>п</w:t>
      </w:r>
      <w:r w:rsidRPr="008A3887">
        <w:rPr>
          <w:rFonts w:ascii="Times New Roman" w:eastAsia="Times New Roman" w:hAnsi="Times New Roman" w:cs="Times New Roman"/>
          <w:sz w:val="24"/>
          <w:szCs w:val="24"/>
        </w:rPr>
        <w:t>р</w:t>
      </w:r>
      <w:r w:rsidRPr="008A3887">
        <w:rPr>
          <w:rFonts w:ascii="Times New Roman" w:eastAsia="Times New Roman" w:hAnsi="Times New Roman" w:cs="Times New Roman"/>
          <w:spacing w:val="-3"/>
          <w:sz w:val="24"/>
          <w:szCs w:val="24"/>
        </w:rPr>
        <w:t>о</w:t>
      </w:r>
      <w:r w:rsidRPr="008A3887">
        <w:rPr>
          <w:rFonts w:ascii="Times New Roman" w:eastAsia="Times New Roman" w:hAnsi="Times New Roman" w:cs="Times New Roman"/>
          <w:spacing w:val="3"/>
          <w:sz w:val="24"/>
          <w:szCs w:val="24"/>
        </w:rPr>
        <w:t>н</w:t>
      </w:r>
      <w:r w:rsidRPr="008A3887">
        <w:rPr>
          <w:rFonts w:ascii="Times New Roman" w:eastAsia="Times New Roman" w:hAnsi="Times New Roman" w:cs="Times New Roman"/>
          <w:spacing w:val="-5"/>
          <w:sz w:val="24"/>
          <w:szCs w:val="24"/>
        </w:rPr>
        <w:t>у</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ро</w:t>
      </w:r>
      <w:r w:rsidRPr="008A3887">
        <w:rPr>
          <w:rFonts w:ascii="Times New Roman" w:eastAsia="Times New Roman" w:hAnsi="Times New Roman" w:cs="Times New Roman"/>
          <w:spacing w:val="1"/>
          <w:sz w:val="24"/>
          <w:szCs w:val="24"/>
        </w:rPr>
        <w:t>в</w:t>
      </w:r>
      <w:r w:rsidRPr="008A3887">
        <w:rPr>
          <w:rFonts w:ascii="Times New Roman" w:eastAsia="Times New Roman" w:hAnsi="Times New Roman" w:cs="Times New Roman"/>
          <w:sz w:val="24"/>
          <w:szCs w:val="24"/>
        </w:rPr>
        <w:t>аны.</w:t>
      </w:r>
    </w:p>
    <w:p w14:paraId="4329C53A" w14:textId="77777777" w:rsidR="002E3EAE" w:rsidRPr="008A3887" w:rsidRDefault="002E3EAE" w:rsidP="002E3EAE">
      <w:pPr>
        <w:tabs>
          <w:tab w:val="left" w:pos="0"/>
          <w:tab w:val="left" w:pos="993"/>
        </w:tabs>
        <w:suppressAutoHyphens/>
        <w:spacing w:after="0" w:line="240" w:lineRule="auto"/>
        <w:ind w:firstLine="709"/>
        <w:jc w:val="both"/>
        <w:rPr>
          <w:rFonts w:ascii="Times New Roman" w:eastAsia="Times New Roman" w:hAnsi="Times New Roman" w:cs="Times New Roman"/>
          <w:sz w:val="24"/>
          <w:szCs w:val="24"/>
          <w:lang w:eastAsia="ar-SA"/>
        </w:rPr>
      </w:pPr>
    </w:p>
    <w:p w14:paraId="34800C1A" w14:textId="77777777" w:rsidR="002E3EAE" w:rsidRPr="008A3887" w:rsidRDefault="002E3EAE" w:rsidP="002E3EAE">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3887">
        <w:rPr>
          <w:rFonts w:ascii="Times New Roman" w:eastAsia="Times New Roman" w:hAnsi="Times New Roman" w:cs="Times New Roman"/>
          <w:sz w:val="24"/>
          <w:szCs w:val="24"/>
          <w:lang w:eastAsia="ar-SA"/>
        </w:rPr>
        <w:t>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государственном либо русском языках</w:t>
      </w:r>
      <w:r w:rsidRPr="008A3887">
        <w:rPr>
          <w:rFonts w:ascii="Times New Roman" w:eastAsia="Times New Roman" w:hAnsi="Times New Roman" w:cs="Times New Roman"/>
          <w:sz w:val="24"/>
          <w:szCs w:val="24"/>
          <w:lang w:eastAsia="ru-RU"/>
        </w:rPr>
        <w:t>.</w:t>
      </w:r>
    </w:p>
    <w:p w14:paraId="2F5D069B" w14:textId="0C29E592" w:rsidR="002E3EAE" w:rsidRPr="008A3887" w:rsidRDefault="002E3EAE" w:rsidP="002E3EAE">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3887">
        <w:rPr>
          <w:rFonts w:ascii="Times New Roman" w:eastAsia="Times New Roman" w:hAnsi="Times New Roman" w:cs="Times New Roman"/>
          <w:sz w:val="24"/>
          <w:szCs w:val="24"/>
          <w:lang w:eastAsia="ru-RU"/>
        </w:rPr>
        <w:t xml:space="preserve">2. Заявка должна содержать информацию о сроке реализации программы – </w:t>
      </w:r>
      <w:r w:rsidR="00F81276" w:rsidRPr="00FF69AF">
        <w:rPr>
          <w:rFonts w:ascii="Times New Roman" w:eastAsia="Times New Roman" w:hAnsi="Times New Roman" w:cs="Times New Roman"/>
          <w:sz w:val="24"/>
          <w:szCs w:val="24"/>
          <w:lang w:eastAsia="ru-RU"/>
        </w:rPr>
        <w:t xml:space="preserve">до </w:t>
      </w:r>
      <w:r w:rsidRPr="00FF69AF">
        <w:rPr>
          <w:rFonts w:ascii="Times New Roman" w:eastAsia="Times New Roman" w:hAnsi="Times New Roman" w:cs="Times New Roman"/>
          <w:sz w:val="24"/>
          <w:szCs w:val="24"/>
          <w:lang w:eastAsia="ru-RU"/>
        </w:rPr>
        <w:t>3</w:t>
      </w:r>
      <w:r w:rsidR="00F81276" w:rsidRPr="00FF69AF">
        <w:rPr>
          <w:rFonts w:ascii="Times New Roman" w:eastAsia="Times New Roman" w:hAnsi="Times New Roman" w:cs="Times New Roman"/>
          <w:sz w:val="24"/>
          <w:szCs w:val="24"/>
          <w:lang w:eastAsia="ru-RU"/>
        </w:rPr>
        <w:t>6</w:t>
      </w:r>
      <w:r w:rsidRPr="00FF69AF">
        <w:rPr>
          <w:rFonts w:ascii="Times New Roman" w:eastAsia="Times New Roman" w:hAnsi="Times New Roman" w:cs="Times New Roman"/>
          <w:sz w:val="24"/>
          <w:szCs w:val="24"/>
          <w:lang w:eastAsia="ru-RU"/>
        </w:rPr>
        <w:t xml:space="preserve"> </w:t>
      </w:r>
      <w:r w:rsidR="00F81276" w:rsidRPr="00FF69AF">
        <w:rPr>
          <w:rFonts w:ascii="Times New Roman" w:eastAsia="Times New Roman" w:hAnsi="Times New Roman" w:cs="Times New Roman"/>
          <w:sz w:val="24"/>
          <w:szCs w:val="24"/>
          <w:lang w:eastAsia="ru-RU"/>
        </w:rPr>
        <w:t>месяцев</w:t>
      </w:r>
      <w:r w:rsidRPr="00FF69AF">
        <w:rPr>
          <w:rFonts w:ascii="Times New Roman" w:eastAsia="Times New Roman" w:hAnsi="Times New Roman" w:cs="Times New Roman"/>
          <w:sz w:val="24"/>
          <w:szCs w:val="24"/>
          <w:lang w:eastAsia="ru-RU"/>
        </w:rPr>
        <w:t xml:space="preserve"> (</w:t>
      </w:r>
      <w:r w:rsidR="00F87CD5" w:rsidRPr="00FF69AF">
        <w:rPr>
          <w:rFonts w:ascii="Times New Roman" w:eastAsia="Times New Roman" w:hAnsi="Times New Roman" w:cs="Times New Roman"/>
          <w:sz w:val="24"/>
          <w:szCs w:val="24"/>
          <w:lang w:eastAsia="ru-RU"/>
        </w:rPr>
        <w:t xml:space="preserve">в период </w:t>
      </w:r>
      <w:r w:rsidRPr="00FF69AF">
        <w:rPr>
          <w:rFonts w:ascii="Times New Roman" w:eastAsia="Times New Roman" w:hAnsi="Times New Roman" w:cs="Times New Roman"/>
          <w:sz w:val="24"/>
          <w:szCs w:val="24"/>
          <w:lang w:eastAsia="ru-RU"/>
        </w:rPr>
        <w:t>2024-2026 годы).</w:t>
      </w:r>
    </w:p>
    <w:p w14:paraId="1ED334E3" w14:textId="152CD38E" w:rsidR="002E3EAE" w:rsidRPr="008A3887" w:rsidRDefault="002E3EAE" w:rsidP="002E3EAE">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3. Заявка должна соответствовать научно-техническому заданию согласно Приложению 2 к настоящей Конкурсной документации.</w:t>
      </w:r>
    </w:p>
    <w:p w14:paraId="27A0B45E"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4. Участник, претендующий на получение целевой программы, обеспечивает участие частного (</w:t>
      </w:r>
      <w:proofErr w:type="spellStart"/>
      <w:r w:rsidRPr="008A3887">
        <w:rPr>
          <w:rFonts w:ascii="Times New Roman" w:eastAsia="Times New Roman" w:hAnsi="Times New Roman" w:cs="Times New Roman"/>
          <w:sz w:val="24"/>
          <w:szCs w:val="24"/>
          <w:lang w:eastAsia="ar-SA"/>
        </w:rPr>
        <w:t>ых</w:t>
      </w:r>
      <w:proofErr w:type="spellEnd"/>
      <w:r w:rsidRPr="008A3887">
        <w:rPr>
          <w:rFonts w:ascii="Times New Roman" w:eastAsia="Times New Roman" w:hAnsi="Times New Roman" w:cs="Times New Roman"/>
          <w:sz w:val="24"/>
          <w:szCs w:val="24"/>
          <w:lang w:eastAsia="ar-SA"/>
        </w:rPr>
        <w:t>) партнера (</w:t>
      </w:r>
      <w:proofErr w:type="spellStart"/>
      <w:r w:rsidRPr="008A3887">
        <w:rPr>
          <w:rFonts w:ascii="Times New Roman" w:eastAsia="Times New Roman" w:hAnsi="Times New Roman" w:cs="Times New Roman"/>
          <w:sz w:val="24"/>
          <w:szCs w:val="24"/>
          <w:lang w:eastAsia="ar-SA"/>
        </w:rPr>
        <w:t>ов</w:t>
      </w:r>
      <w:proofErr w:type="spellEnd"/>
      <w:r w:rsidRPr="008A3887">
        <w:rPr>
          <w:rFonts w:ascii="Times New Roman" w:eastAsia="Times New Roman" w:hAnsi="Times New Roman" w:cs="Times New Roman"/>
          <w:sz w:val="24"/>
          <w:szCs w:val="24"/>
          <w:lang w:eastAsia="ar-SA"/>
        </w:rPr>
        <w:t>) с частичным обеспечением программ необходимыми ресурсами, в том числе финансовыми, не менее 1 % от общей суммы заявки на весь период реализации программы по прикладным исследованиям.</w:t>
      </w:r>
    </w:p>
    <w:p w14:paraId="5B345410"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lastRenderedPageBreak/>
        <w:t>Подтверждением намерения сторон является соглашение о вкладе в произвольной форме с указанием названия программы, сроков реализации, суммы вклада или необходимых ресурсов, а также подписанное и заверенное печатями двух сторон.</w:t>
      </w:r>
    </w:p>
    <w:p w14:paraId="0189C275" w14:textId="77777777" w:rsidR="002E3EAE" w:rsidRPr="008A3887" w:rsidRDefault="002E3EAE" w:rsidP="002E3EAE">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p w14:paraId="1CF5B169" w14:textId="35151AFF" w:rsidR="002E3EAE" w:rsidRDefault="002E3EAE" w:rsidP="002E3EAE">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5. Заявки должны соответствовать принципам и нормам академической и исследовательской этики.</w:t>
      </w:r>
    </w:p>
    <w:p w14:paraId="05B979A3" w14:textId="77777777" w:rsidR="00C82FAC" w:rsidRPr="008A3887" w:rsidRDefault="00C82FAC" w:rsidP="002E3EAE">
      <w:pPr>
        <w:shd w:val="clear" w:color="auto" w:fill="FFFFFF"/>
        <w:tabs>
          <w:tab w:val="left" w:pos="851"/>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60988E1E" w14:textId="77777777" w:rsidR="002E3EAE" w:rsidRPr="008A3887" w:rsidRDefault="002E3EAE" w:rsidP="002E3EAE">
      <w:pPr>
        <w:tabs>
          <w:tab w:val="left" w:pos="851"/>
          <w:tab w:val="left" w:pos="993"/>
        </w:tabs>
        <w:suppressAutoHyphens/>
        <w:spacing w:after="0" w:line="240" w:lineRule="auto"/>
        <w:ind w:firstLine="709"/>
        <w:jc w:val="center"/>
        <w:rPr>
          <w:rFonts w:ascii="Times New Roman" w:eastAsia="Times New Roman" w:hAnsi="Times New Roman" w:cs="Times New Roman"/>
          <w:b/>
          <w:sz w:val="24"/>
          <w:szCs w:val="24"/>
          <w:lang w:eastAsia="ar-SA"/>
        </w:rPr>
      </w:pPr>
      <w:r w:rsidRPr="008A3887">
        <w:rPr>
          <w:rFonts w:ascii="Times New Roman" w:eastAsia="Times New Roman" w:hAnsi="Times New Roman" w:cs="Times New Roman"/>
          <w:b/>
          <w:sz w:val="24"/>
          <w:szCs w:val="24"/>
          <w:lang w:eastAsia="ar-SA"/>
        </w:rPr>
        <w:t>6. Процесс подачи заявки на конкурс</w:t>
      </w:r>
    </w:p>
    <w:p w14:paraId="57910148" w14:textId="77777777" w:rsidR="002E3EAE" w:rsidRPr="008A3887" w:rsidRDefault="002E3EAE" w:rsidP="002E3EAE">
      <w:pPr>
        <w:tabs>
          <w:tab w:val="left" w:pos="709"/>
          <w:tab w:val="left" w:pos="993"/>
        </w:tabs>
        <w:suppressAutoHyphens/>
        <w:spacing w:after="0" w:line="240" w:lineRule="auto"/>
        <w:ind w:firstLine="709"/>
        <w:jc w:val="both"/>
        <w:rPr>
          <w:rFonts w:ascii="Times New Roman" w:eastAsia="Times New Roman" w:hAnsi="Times New Roman" w:cs="Times New Roman"/>
          <w:sz w:val="24"/>
          <w:szCs w:val="24"/>
          <w:lang w:eastAsia="ar-SA"/>
        </w:rPr>
      </w:pPr>
    </w:p>
    <w:p w14:paraId="70EB0A5C" w14:textId="215FF33F" w:rsidR="002E3EAE" w:rsidRPr="00FF69AF"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1. Заявитель подает заявку на конкурс в Министерство водных ресурсов и </w:t>
      </w:r>
      <w:r w:rsidR="00626FBA" w:rsidRPr="008A3887">
        <w:rPr>
          <w:rFonts w:ascii="Times New Roman" w:eastAsia="Times New Roman" w:hAnsi="Times New Roman" w:cs="Times New Roman"/>
          <w:sz w:val="24"/>
          <w:szCs w:val="24"/>
          <w:lang w:eastAsia="ar-SA"/>
        </w:rPr>
        <w:t>ирригации</w:t>
      </w:r>
      <w:r w:rsidRPr="008A3887">
        <w:rPr>
          <w:rFonts w:ascii="Times New Roman" w:eastAsia="Times New Roman" w:hAnsi="Times New Roman" w:cs="Times New Roman"/>
          <w:sz w:val="24"/>
          <w:szCs w:val="24"/>
          <w:lang w:eastAsia="ar-SA"/>
        </w:rPr>
        <w:t xml:space="preserve"> в электронном виде, заверенную электронной цифровой подписью руководителя программы и заявителя, а также членов исследовательской группы, являющихся резидентами Республики Казахстан, через информационную систему АО «Национальный центр государственной научно-технической экспертизы» (далее – </w:t>
      </w:r>
      <w:r w:rsidRPr="008A3887">
        <w:rPr>
          <w:rFonts w:ascii="Times New Roman" w:eastAsia="Calibri" w:hAnsi="Times New Roman" w:cs="Times New Roman"/>
          <w:sz w:val="24"/>
          <w:szCs w:val="24"/>
        </w:rPr>
        <w:t>АО «НЦГНТЭ»</w:t>
      </w:r>
      <w:r w:rsidRPr="008A3887">
        <w:rPr>
          <w:rFonts w:ascii="Times New Roman" w:eastAsia="Times New Roman" w:hAnsi="Times New Roman" w:cs="Times New Roman"/>
          <w:sz w:val="24"/>
          <w:szCs w:val="24"/>
          <w:lang w:eastAsia="ar-SA"/>
        </w:rPr>
        <w:t xml:space="preserve">) по ссылке: </w:t>
      </w:r>
      <w:proofErr w:type="spellStart"/>
      <w:r w:rsidRPr="008A3887">
        <w:rPr>
          <w:rFonts w:ascii="Times New Roman" w:eastAsia="Times New Roman" w:hAnsi="Times New Roman" w:cs="Times New Roman"/>
          <w:sz w:val="24"/>
          <w:szCs w:val="24"/>
          <w:lang w:eastAsia="ar-SA"/>
        </w:rPr>
        <w:t>www.is.ncste.kz</w:t>
      </w:r>
      <w:proofErr w:type="spellEnd"/>
      <w:r w:rsidRPr="008A3887">
        <w:rPr>
          <w:rFonts w:ascii="Times New Roman" w:eastAsia="Times New Roman" w:hAnsi="Times New Roman" w:cs="Times New Roman"/>
          <w:sz w:val="24"/>
          <w:szCs w:val="24"/>
          <w:lang w:eastAsia="ar-SA"/>
        </w:rPr>
        <w:t xml:space="preserve">. </w:t>
      </w:r>
      <w:r w:rsidR="00AC57C2" w:rsidRPr="00FF69AF">
        <w:rPr>
          <w:rFonts w:ascii="Times New Roman" w:eastAsia="Times New Roman" w:hAnsi="Times New Roman" w:cs="Times New Roman"/>
          <w:sz w:val="24"/>
          <w:szCs w:val="24"/>
          <w:lang w:eastAsia="ar-SA"/>
        </w:rPr>
        <w:t>В</w:t>
      </w:r>
      <w:r w:rsidRPr="00FF69AF">
        <w:rPr>
          <w:rFonts w:ascii="Times New Roman" w:eastAsia="Times New Roman" w:hAnsi="Times New Roman" w:cs="Times New Roman"/>
          <w:sz w:val="24"/>
          <w:szCs w:val="24"/>
          <w:lang w:eastAsia="ar-SA"/>
        </w:rPr>
        <w:t xml:space="preserve"> соответствии с </w:t>
      </w:r>
      <w:proofErr w:type="spellStart"/>
      <w:r w:rsidRPr="00FF69AF">
        <w:rPr>
          <w:rFonts w:ascii="Times New Roman" w:eastAsia="Times New Roman" w:hAnsi="Times New Roman" w:cs="Times New Roman"/>
          <w:sz w:val="24"/>
          <w:szCs w:val="24"/>
          <w:lang w:eastAsia="ar-SA"/>
        </w:rPr>
        <w:t>пп</w:t>
      </w:r>
      <w:proofErr w:type="spellEnd"/>
      <w:r w:rsidRPr="00FF69AF">
        <w:rPr>
          <w:rFonts w:ascii="Times New Roman" w:eastAsia="Times New Roman" w:hAnsi="Times New Roman" w:cs="Times New Roman"/>
          <w:sz w:val="24"/>
          <w:szCs w:val="24"/>
          <w:lang w:eastAsia="ar-SA"/>
        </w:rPr>
        <w:t>. 1</w:t>
      </w:r>
      <w:r w:rsidR="00557845" w:rsidRPr="00FF69AF">
        <w:rPr>
          <w:rFonts w:ascii="Times New Roman" w:eastAsia="Times New Roman" w:hAnsi="Times New Roman" w:cs="Times New Roman"/>
          <w:sz w:val="24"/>
          <w:szCs w:val="24"/>
          <w:lang w:eastAsia="ar-SA"/>
        </w:rPr>
        <w:t>7</w:t>
      </w:r>
      <w:r w:rsidRPr="00FF69AF">
        <w:rPr>
          <w:rFonts w:ascii="Times New Roman" w:eastAsia="Times New Roman" w:hAnsi="Times New Roman" w:cs="Times New Roman"/>
          <w:sz w:val="24"/>
          <w:szCs w:val="24"/>
          <w:lang w:eastAsia="ar-SA"/>
        </w:rPr>
        <w:t>) п. 2 Правил экспертизы, после подписания заявк</w:t>
      </w:r>
      <w:r w:rsidR="00AC57C2" w:rsidRPr="00FF69AF">
        <w:rPr>
          <w:rFonts w:ascii="Times New Roman" w:eastAsia="Times New Roman" w:hAnsi="Times New Roman" w:cs="Times New Roman"/>
          <w:sz w:val="24"/>
          <w:szCs w:val="24"/>
          <w:lang w:eastAsia="ar-SA"/>
        </w:rPr>
        <w:t>е</w:t>
      </w:r>
      <w:r w:rsidRPr="00FF69AF">
        <w:rPr>
          <w:rFonts w:ascii="Times New Roman" w:eastAsia="Times New Roman" w:hAnsi="Times New Roman" w:cs="Times New Roman"/>
          <w:sz w:val="24"/>
          <w:szCs w:val="24"/>
          <w:lang w:eastAsia="ar-SA"/>
        </w:rPr>
        <w:t xml:space="preserve"> присваивается индивидуальный регистрационный номер (далее – ИРН) в информационной системе </w:t>
      </w:r>
      <w:r w:rsidRPr="00FF69AF">
        <w:rPr>
          <w:rFonts w:ascii="Times New Roman" w:eastAsia="Calibri" w:hAnsi="Times New Roman" w:cs="Times New Roman"/>
          <w:sz w:val="24"/>
          <w:szCs w:val="24"/>
        </w:rPr>
        <w:t>АО «НЦГНТЭ»</w:t>
      </w:r>
      <w:r w:rsidRPr="00FF69AF">
        <w:rPr>
          <w:rFonts w:ascii="Times New Roman" w:eastAsia="Times New Roman" w:hAnsi="Times New Roman" w:cs="Times New Roman"/>
          <w:sz w:val="24"/>
          <w:szCs w:val="24"/>
          <w:lang w:eastAsia="ar-SA"/>
        </w:rPr>
        <w:t>.</w:t>
      </w:r>
    </w:p>
    <w:p w14:paraId="4727017B" w14:textId="77777777" w:rsidR="008205DD" w:rsidRPr="00A814AE" w:rsidRDefault="008205DD" w:rsidP="008205DD">
      <w:pPr>
        <w:pStyle w:val="af0"/>
        <w:tabs>
          <w:tab w:val="left" w:pos="0"/>
          <w:tab w:val="left" w:pos="993"/>
        </w:tabs>
        <w:ind w:firstLine="709"/>
        <w:contextualSpacing/>
        <w:jc w:val="both"/>
        <w:rPr>
          <w:rFonts w:ascii="Times New Roman" w:hAnsi="Times New Roman"/>
          <w:sz w:val="24"/>
          <w:szCs w:val="24"/>
        </w:rPr>
      </w:pPr>
      <w:r w:rsidRPr="00FF69AF">
        <w:rPr>
          <w:rFonts w:ascii="Times New Roman" w:hAnsi="Times New Roman"/>
          <w:sz w:val="24"/>
          <w:szCs w:val="24"/>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03F95826" w14:textId="77777777" w:rsidR="002E3EAE" w:rsidRPr="008A3887"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2. Заявки, содержащие сведения, составляющие государственные секреты, а также служебную информацию ограниченного распространения, предоставляются в соответствии с законодательством Республики Казахстан о государственных секретах, в бумажном виде (в 2-х экземплярах) и на CD-диске (2 шт.). </w:t>
      </w:r>
    </w:p>
    <w:p w14:paraId="0FB74C80" w14:textId="77777777" w:rsidR="002E3EAE" w:rsidRPr="008A3887"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Заявки подаются в бумажном и электронном варианте (на диске) на государственном или русском языках. Бумажный носитель подшивается как брошюра с описью, на последней странице делается итоговая запись с указанием количества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ИРН.</w:t>
      </w:r>
    </w:p>
    <w:p w14:paraId="05FE81CD" w14:textId="77777777" w:rsidR="002E3EAE" w:rsidRPr="008A3887"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p>
    <w:p w14:paraId="0FC64AE6" w14:textId="77777777" w:rsidR="002E3EAE" w:rsidRPr="008A3887"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Пересылка заявок, содержащих сведения, составляющие государственные секреты, а также служебную информацию ограниченного распространения в пределах Республики Казахстан производится, как правило, фельдъегерской службой или через АО «</w:t>
      </w:r>
      <w:proofErr w:type="spellStart"/>
      <w:r w:rsidRPr="008A3887">
        <w:rPr>
          <w:rFonts w:ascii="Times New Roman" w:eastAsia="Times New Roman" w:hAnsi="Times New Roman" w:cs="Times New Roman"/>
          <w:sz w:val="24"/>
          <w:szCs w:val="24"/>
          <w:lang w:eastAsia="ar-SA"/>
        </w:rPr>
        <w:t>Казпочта</w:t>
      </w:r>
      <w:proofErr w:type="spellEnd"/>
      <w:r w:rsidRPr="008A3887">
        <w:rPr>
          <w:rFonts w:ascii="Times New Roman" w:eastAsia="Times New Roman" w:hAnsi="Times New Roman" w:cs="Times New Roman"/>
          <w:sz w:val="24"/>
          <w:szCs w:val="24"/>
          <w:lang w:eastAsia="ar-SA"/>
        </w:rPr>
        <w:t>» - «Республиканская служба специальной связи» (АО «</w:t>
      </w:r>
      <w:proofErr w:type="spellStart"/>
      <w:r w:rsidRPr="008A3887">
        <w:rPr>
          <w:rFonts w:ascii="Times New Roman" w:eastAsia="Times New Roman" w:hAnsi="Times New Roman" w:cs="Times New Roman"/>
          <w:sz w:val="24"/>
          <w:szCs w:val="24"/>
          <w:lang w:eastAsia="ar-SA"/>
        </w:rPr>
        <w:t>Казпочта</w:t>
      </w:r>
      <w:proofErr w:type="spellEnd"/>
      <w:r w:rsidRPr="008A3887">
        <w:rPr>
          <w:rFonts w:ascii="Times New Roman" w:eastAsia="Times New Roman" w:hAnsi="Times New Roman" w:cs="Times New Roman"/>
          <w:sz w:val="24"/>
          <w:szCs w:val="24"/>
          <w:lang w:eastAsia="ar-SA"/>
        </w:rPr>
        <w:t xml:space="preserve"> – РССС»). При этом обязательно необходимо указать на конверте (пакете) гриф секретности и пометку «Для служебной информации ограниченного распространения».</w:t>
      </w:r>
    </w:p>
    <w:p w14:paraId="45342096" w14:textId="77777777" w:rsidR="002E3EAE" w:rsidRPr="008A3887"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2.1 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 на условиях соблюдения конфиденциальности служебной информации ограниченного распространения.</w:t>
      </w:r>
    </w:p>
    <w:p w14:paraId="7BD2FBD2" w14:textId="77777777" w:rsidR="002E3EAE" w:rsidRPr="008A3887" w:rsidRDefault="002E3EAE" w:rsidP="002E3EAE">
      <w:pPr>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2.2. В приложениях, где имеется указание на место для печати – печать обязательна.</w:t>
      </w:r>
    </w:p>
    <w:p w14:paraId="6813A59E" w14:textId="77777777" w:rsidR="002E3EAE" w:rsidRPr="008A3887" w:rsidRDefault="002E3EAE" w:rsidP="002E3EAE">
      <w:pPr>
        <w:tabs>
          <w:tab w:val="left" w:pos="-142"/>
          <w:tab w:val="left" w:pos="851"/>
        </w:tabs>
        <w:suppressAutoHyphens/>
        <w:spacing w:after="0" w:line="240" w:lineRule="auto"/>
        <w:ind w:firstLine="709"/>
        <w:jc w:val="both"/>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3. Заявки направляются заявителю для доработки в следующих случаях:</w:t>
      </w:r>
    </w:p>
    <w:p w14:paraId="54C581D4" w14:textId="1424BCFD" w:rsidR="002E3EAE" w:rsidRDefault="002E3EAE"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1) несоответствия оформления заявки согласно Приложению 1 и непредставление требуемых документов раздела 4 настоящей конкурсной документации;</w:t>
      </w:r>
    </w:p>
    <w:p w14:paraId="3692ABC9" w14:textId="417DA853" w:rsidR="00E34365" w:rsidRPr="00415293" w:rsidRDefault="002E3EAE" w:rsidP="00E34365">
      <w:pPr>
        <w:tabs>
          <w:tab w:val="left" w:pos="0"/>
          <w:tab w:val="left" w:pos="993"/>
        </w:tabs>
        <w:spacing w:after="0" w:line="240" w:lineRule="auto"/>
        <w:ind w:firstLine="709"/>
        <w:contextualSpacing/>
        <w:jc w:val="both"/>
        <w:rPr>
          <w:rFonts w:ascii="Times New Roman" w:hAnsi="Times New Roman" w:cs="Times New Roman"/>
          <w:color w:val="002060"/>
          <w:sz w:val="24"/>
          <w:szCs w:val="24"/>
        </w:rPr>
      </w:pPr>
      <w:r w:rsidRPr="008A3887">
        <w:rPr>
          <w:rFonts w:ascii="Times New Roman" w:eastAsia="Times New Roman" w:hAnsi="Times New Roman" w:cs="Times New Roman"/>
          <w:sz w:val="24"/>
          <w:szCs w:val="24"/>
          <w:lang w:eastAsia="ar-SA"/>
        </w:rPr>
        <w:t>2)</w:t>
      </w:r>
      <w:r w:rsidR="006E0DA8" w:rsidRPr="006E0DA8">
        <w:rPr>
          <w:rFonts w:ascii="Times New Roman" w:eastAsia="Times New Roman" w:hAnsi="Times New Roman" w:cs="Times New Roman"/>
          <w:sz w:val="24"/>
          <w:szCs w:val="24"/>
          <w:lang w:eastAsia="ar-SA"/>
        </w:rPr>
        <w:t xml:space="preserve"> </w:t>
      </w:r>
      <w:r w:rsidR="006E0DA8" w:rsidRPr="008A3887">
        <w:rPr>
          <w:rFonts w:ascii="Times New Roman" w:eastAsia="Times New Roman" w:hAnsi="Times New Roman" w:cs="Times New Roman"/>
          <w:sz w:val="24"/>
          <w:szCs w:val="24"/>
          <w:lang w:eastAsia="ar-SA"/>
        </w:rPr>
        <w:t>наличия фактов дублирования темы или содержания объекта ГНТЭ с ранее поданными, но не одобренными для финансирования, либо одновременно поданными объектами ГНТЭ;</w:t>
      </w:r>
    </w:p>
    <w:p w14:paraId="38127D47" w14:textId="34CDEADB" w:rsidR="002E3EAE" w:rsidRPr="008A3887" w:rsidRDefault="00E34365"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3)</w:t>
      </w:r>
      <w:r w:rsidR="002E3EAE" w:rsidRPr="008A3887">
        <w:rPr>
          <w:rFonts w:ascii="Times New Roman" w:eastAsia="Times New Roman" w:hAnsi="Times New Roman" w:cs="Times New Roman"/>
          <w:sz w:val="24"/>
          <w:szCs w:val="24"/>
          <w:lang w:eastAsia="ar-SA"/>
        </w:rPr>
        <w:t xml:space="preserve"> </w:t>
      </w:r>
      <w:r w:rsidR="006E0DA8" w:rsidRPr="008A3887">
        <w:rPr>
          <w:rFonts w:ascii="Times New Roman" w:eastAsia="Times New Roman" w:hAnsi="Times New Roman" w:cs="Times New Roman"/>
          <w:sz w:val="24"/>
          <w:szCs w:val="24"/>
          <w:lang w:eastAsia="ar-SA"/>
        </w:rPr>
        <w:t>отсутствия у участника конкурса на программно-целевое финансирование свидетельства об аккредитации субъекта научной и (или) научно-технической деятельности, указанных в разделе 4 настоящей конкурсной документации;</w:t>
      </w:r>
    </w:p>
    <w:p w14:paraId="385CEFC6" w14:textId="0AA4072B" w:rsidR="002E3EAE" w:rsidRPr="008A3887" w:rsidRDefault="00E34365"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4) </w:t>
      </w:r>
      <w:r w:rsidR="006E0DA8" w:rsidRPr="008A3887">
        <w:rPr>
          <w:rFonts w:ascii="Times New Roman" w:eastAsia="Times New Roman" w:hAnsi="Times New Roman" w:cs="Times New Roman"/>
          <w:sz w:val="24"/>
          <w:szCs w:val="24"/>
          <w:lang w:eastAsia="ar-SA"/>
        </w:rPr>
        <w:t>несоответствия научного руководителя требованиям раздела 3 настоящей конкурсной документации;</w:t>
      </w:r>
    </w:p>
    <w:p w14:paraId="606756BE" w14:textId="2A91D21C" w:rsidR="002E3EAE" w:rsidRPr="008A3887" w:rsidRDefault="00E34365"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lastRenderedPageBreak/>
        <w:t>5)</w:t>
      </w:r>
      <w:r>
        <w:rPr>
          <w:rFonts w:ascii="Times New Roman" w:eastAsia="Times New Roman" w:hAnsi="Times New Roman" w:cs="Times New Roman"/>
          <w:sz w:val="24"/>
          <w:szCs w:val="24"/>
          <w:lang w:eastAsia="ar-SA"/>
        </w:rPr>
        <w:t xml:space="preserve"> </w:t>
      </w:r>
      <w:r w:rsidR="006E0DA8" w:rsidRPr="008A3887">
        <w:rPr>
          <w:rFonts w:ascii="Times New Roman" w:eastAsia="Times New Roman" w:hAnsi="Times New Roman" w:cs="Times New Roman"/>
          <w:sz w:val="24"/>
          <w:szCs w:val="24"/>
          <w:lang w:eastAsia="ar-SA"/>
        </w:rPr>
        <w:t>несоответствия ожидаемых результатов требованиям раздела 7 настоящей конкурсной документации;</w:t>
      </w:r>
    </w:p>
    <w:p w14:paraId="46108580" w14:textId="31BE299F" w:rsidR="002E3EAE" w:rsidRPr="008A3887" w:rsidRDefault="00E34365"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002E3EAE" w:rsidRPr="008A3887">
        <w:rPr>
          <w:rFonts w:ascii="Times New Roman" w:eastAsia="Times New Roman" w:hAnsi="Times New Roman" w:cs="Times New Roman"/>
          <w:sz w:val="24"/>
          <w:szCs w:val="24"/>
          <w:lang w:eastAsia="ar-SA"/>
        </w:rPr>
        <w:t>превышени</w:t>
      </w:r>
      <w:r w:rsidR="009D3414">
        <w:rPr>
          <w:rFonts w:ascii="Times New Roman" w:eastAsia="Times New Roman" w:hAnsi="Times New Roman" w:cs="Times New Roman"/>
          <w:sz w:val="24"/>
          <w:szCs w:val="24"/>
          <w:lang w:eastAsia="ar-SA"/>
        </w:rPr>
        <w:t>е</w:t>
      </w:r>
      <w:r w:rsidR="002E3EAE" w:rsidRPr="008A3887">
        <w:rPr>
          <w:rFonts w:ascii="Times New Roman" w:eastAsia="Times New Roman" w:hAnsi="Times New Roman" w:cs="Times New Roman"/>
          <w:sz w:val="24"/>
          <w:szCs w:val="24"/>
          <w:lang w:eastAsia="ar-SA"/>
        </w:rPr>
        <w:t xml:space="preserve"> количества подаваемых заявок, указанного в пункте 4 раздела 3 настоящей конкурсной документации;</w:t>
      </w:r>
    </w:p>
    <w:p w14:paraId="02DE6A21" w14:textId="6666E089" w:rsidR="002E3EAE" w:rsidRPr="008A3887" w:rsidRDefault="006E0DA8"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w:t>
      </w:r>
      <w:r w:rsidR="002E3EAE" w:rsidRPr="008A3887">
        <w:rPr>
          <w:rFonts w:ascii="Times New Roman" w:eastAsia="Times New Roman" w:hAnsi="Times New Roman" w:cs="Times New Roman"/>
          <w:sz w:val="24"/>
          <w:szCs w:val="24"/>
          <w:lang w:eastAsia="ar-SA"/>
        </w:rPr>
        <w:t>непредоставления соглашения о вкладе со стороны частного партнера по прикладному проекту.</w:t>
      </w:r>
    </w:p>
    <w:p w14:paraId="299A134F" w14:textId="4DCC45FB" w:rsidR="002E3EAE" w:rsidRDefault="002E3EAE"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Заявитель направляет доработанную заявку через информационную систему Организатора в течение 3 (три) рабочих дней </w:t>
      </w:r>
      <w:r w:rsidR="008155A0" w:rsidRPr="00942D72">
        <w:rPr>
          <w:rFonts w:ascii="Times New Roman" w:hAnsi="Times New Roman" w:cs="Times New Roman"/>
          <w:sz w:val="24"/>
          <w:szCs w:val="24"/>
        </w:rPr>
        <w:t>со дня направления организатором на доработку заявки</w:t>
      </w:r>
      <w:r w:rsidRPr="00942D72">
        <w:rPr>
          <w:rFonts w:ascii="Times New Roman" w:eastAsia="Times New Roman" w:hAnsi="Times New Roman" w:cs="Times New Roman"/>
          <w:sz w:val="24"/>
          <w:szCs w:val="24"/>
          <w:lang w:eastAsia="ar-SA"/>
        </w:rPr>
        <w:t>.</w:t>
      </w:r>
    </w:p>
    <w:p w14:paraId="30A58494" w14:textId="681FA646" w:rsidR="00942D72" w:rsidRPr="00056B49" w:rsidRDefault="00056B49" w:rsidP="002E3EAE">
      <w:pPr>
        <w:tabs>
          <w:tab w:val="left" w:pos="0"/>
          <w:tab w:val="left" w:pos="709"/>
          <w:tab w:val="left" w:pos="851"/>
        </w:tabs>
        <w:suppressAutoHyphens/>
        <w:spacing w:after="0" w:line="240" w:lineRule="auto"/>
        <w:ind w:firstLine="709"/>
        <w:jc w:val="both"/>
        <w:rPr>
          <w:rFonts w:ascii="Times New Roman" w:eastAsia="Times New Roman" w:hAnsi="Times New Roman" w:cs="Times New Roman"/>
          <w:sz w:val="24"/>
          <w:szCs w:val="24"/>
          <w:lang w:eastAsia="ar-SA"/>
        </w:rPr>
      </w:pPr>
      <w:r w:rsidRPr="00FF69AF">
        <w:rPr>
          <w:rFonts w:ascii="Times New Roman" w:eastAsia="Times New Roman" w:hAnsi="Times New Roman" w:cs="Times New Roman"/>
          <w:sz w:val="24"/>
          <w:szCs w:val="24"/>
          <w:lang w:eastAsia="ar-SA"/>
        </w:rPr>
        <w:t xml:space="preserve">Со дня получения доработанных заявок от заявителей, Организатор производит проверку на устранение ранее указанных замечаний. В случае </w:t>
      </w:r>
      <w:proofErr w:type="spellStart"/>
      <w:r w:rsidRPr="00FF69AF">
        <w:rPr>
          <w:rFonts w:ascii="Times New Roman" w:eastAsia="Times New Roman" w:hAnsi="Times New Roman" w:cs="Times New Roman"/>
          <w:sz w:val="24"/>
          <w:szCs w:val="24"/>
          <w:lang w:eastAsia="ar-SA"/>
        </w:rPr>
        <w:t>неустранения</w:t>
      </w:r>
      <w:proofErr w:type="spellEnd"/>
      <w:r w:rsidRPr="00FF69AF">
        <w:rPr>
          <w:rFonts w:ascii="Times New Roman" w:eastAsia="Times New Roman" w:hAnsi="Times New Roman" w:cs="Times New Roman"/>
          <w:sz w:val="24"/>
          <w:szCs w:val="24"/>
          <w:lang w:eastAsia="ar-SA"/>
        </w:rPr>
        <w:t xml:space="preserve"> замечаний заявителем, Организатор возвращает заявку Заказчику в течение 3 (три) рабочих дней</w:t>
      </w:r>
    </w:p>
    <w:p w14:paraId="6A685B7D" w14:textId="77777777" w:rsidR="00FC30D6" w:rsidRPr="008A3887" w:rsidRDefault="00FC30D6" w:rsidP="002E3EAE">
      <w:pPr>
        <w:tabs>
          <w:tab w:val="left" w:pos="-142"/>
          <w:tab w:val="left" w:pos="851"/>
        </w:tabs>
        <w:suppressAutoHyphens/>
        <w:spacing w:after="0" w:line="240" w:lineRule="auto"/>
        <w:ind w:firstLine="709"/>
        <w:jc w:val="both"/>
        <w:rPr>
          <w:rFonts w:ascii="Times New Roman" w:eastAsia="Times New Roman" w:hAnsi="Times New Roman" w:cs="Times New Roman"/>
          <w:b/>
          <w:sz w:val="24"/>
          <w:szCs w:val="24"/>
          <w:lang w:eastAsia="ar-SA"/>
        </w:rPr>
      </w:pPr>
    </w:p>
    <w:p w14:paraId="3C5C2AAD" w14:textId="77777777" w:rsidR="002E3EAE" w:rsidRPr="008A3887" w:rsidRDefault="002E3EAE" w:rsidP="002E3EAE">
      <w:pPr>
        <w:tabs>
          <w:tab w:val="left" w:pos="0"/>
          <w:tab w:val="left" w:pos="709"/>
          <w:tab w:val="left" w:pos="851"/>
        </w:tabs>
        <w:suppressAutoHyphens/>
        <w:spacing w:after="0" w:line="240" w:lineRule="auto"/>
        <w:ind w:firstLine="709"/>
        <w:jc w:val="center"/>
        <w:rPr>
          <w:rFonts w:ascii="Times New Roman" w:eastAsia="Times New Roman" w:hAnsi="Times New Roman" w:cs="Times New Roman"/>
          <w:b/>
          <w:sz w:val="24"/>
          <w:szCs w:val="24"/>
          <w:lang w:eastAsia="ar-SA"/>
        </w:rPr>
      </w:pPr>
      <w:r w:rsidRPr="008A3887">
        <w:rPr>
          <w:rFonts w:ascii="Times New Roman" w:eastAsia="Times New Roman" w:hAnsi="Times New Roman" w:cs="Times New Roman"/>
          <w:b/>
          <w:sz w:val="24"/>
          <w:szCs w:val="24"/>
          <w:lang w:eastAsia="ar-SA"/>
        </w:rPr>
        <w:t>7. Требования к ожидаемым результатам по итогам реализации научных и (или) научно-технических программ</w:t>
      </w:r>
    </w:p>
    <w:p w14:paraId="36DE1606" w14:textId="77777777" w:rsidR="002E3EAE" w:rsidRPr="008A3887" w:rsidRDefault="002E3EAE" w:rsidP="002E3EAE">
      <w:pPr>
        <w:tabs>
          <w:tab w:val="left" w:pos="0"/>
          <w:tab w:val="left" w:pos="709"/>
          <w:tab w:val="left" w:pos="851"/>
        </w:tabs>
        <w:suppressAutoHyphens/>
        <w:spacing w:after="0" w:line="240" w:lineRule="auto"/>
        <w:ind w:firstLine="709"/>
        <w:jc w:val="center"/>
        <w:rPr>
          <w:rFonts w:ascii="Times New Roman" w:eastAsia="Times New Roman" w:hAnsi="Times New Roman" w:cs="Times New Roman"/>
          <w:b/>
          <w:sz w:val="24"/>
          <w:szCs w:val="24"/>
          <w:lang w:eastAsia="ar-SA"/>
        </w:rPr>
      </w:pPr>
    </w:p>
    <w:p w14:paraId="00FFC298" w14:textId="77777777"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eastAsia="ar-SA"/>
        </w:rPr>
        <w:t xml:space="preserve">1. Прямые и конечные результаты программы должны соответствовать в полном объеме по </w:t>
      </w:r>
      <w:r w:rsidRPr="008A3887">
        <w:rPr>
          <w:rFonts w:ascii="Times New Roman" w:eastAsia="Times New Roman" w:hAnsi="Times New Roman" w:cs="Times New Roman"/>
          <w:spacing w:val="2"/>
          <w:sz w:val="24"/>
          <w:szCs w:val="24"/>
          <w:lang w:eastAsia="ar-SA"/>
        </w:rPr>
        <w:t>научно-техническому заданию</w:t>
      </w:r>
      <w:r w:rsidRPr="008A3887">
        <w:rPr>
          <w:rFonts w:ascii="Times New Roman" w:eastAsia="Times New Roman" w:hAnsi="Times New Roman" w:cs="Times New Roman"/>
          <w:iCs/>
          <w:sz w:val="24"/>
          <w:szCs w:val="24"/>
          <w:lang w:eastAsia="ar-SA"/>
        </w:rPr>
        <w:t xml:space="preserve"> в рамках программно-целевого финансирования.</w:t>
      </w:r>
    </w:p>
    <w:p w14:paraId="6ED8EF99" w14:textId="5E8BE39C" w:rsidR="002E3EAE"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eastAsia="ar-SA"/>
        </w:rPr>
        <w:t>2. По итогам реализации научных и (или) научно-технических программ должны быть достигнуты результаты</w:t>
      </w:r>
      <w:r w:rsidR="003A0100">
        <w:rPr>
          <w:rFonts w:ascii="Times New Roman" w:eastAsia="Times New Roman" w:hAnsi="Times New Roman" w:cs="Times New Roman"/>
          <w:iCs/>
          <w:sz w:val="24"/>
          <w:szCs w:val="24"/>
          <w:lang w:eastAsia="ar-SA"/>
        </w:rPr>
        <w:t xml:space="preserve"> указанные</w:t>
      </w:r>
      <w:r w:rsidRPr="008A3887">
        <w:rPr>
          <w:rFonts w:ascii="Times New Roman" w:eastAsia="Times New Roman" w:hAnsi="Times New Roman" w:cs="Times New Roman"/>
          <w:iCs/>
          <w:sz w:val="24"/>
          <w:szCs w:val="24"/>
          <w:lang w:eastAsia="ar-SA"/>
        </w:rPr>
        <w:t xml:space="preserve"> в научно-техническом задании Приложения 2 настоящей конкурсной документации</w:t>
      </w:r>
      <w:r w:rsidR="007003F1">
        <w:rPr>
          <w:rFonts w:ascii="Times New Roman" w:eastAsia="Times New Roman" w:hAnsi="Times New Roman" w:cs="Times New Roman"/>
          <w:iCs/>
          <w:sz w:val="24"/>
          <w:szCs w:val="24"/>
          <w:lang w:eastAsia="ar-SA"/>
        </w:rPr>
        <w:t>.</w:t>
      </w:r>
    </w:p>
    <w:p w14:paraId="13A3AF63" w14:textId="77777777"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eastAsia="ar-SA"/>
        </w:rPr>
        <w:t xml:space="preserve">В обязательном порядке не менее 50 % авторов статей и/или обзоров/патента должны быть членами исследовательской группы; значения </w:t>
      </w:r>
      <w:proofErr w:type="spellStart"/>
      <w:r w:rsidRPr="008A3887">
        <w:rPr>
          <w:rFonts w:ascii="Times New Roman" w:eastAsia="Times New Roman" w:hAnsi="Times New Roman" w:cs="Times New Roman"/>
          <w:iCs/>
          <w:sz w:val="24"/>
          <w:szCs w:val="24"/>
          <w:lang w:eastAsia="ar-SA"/>
        </w:rPr>
        <w:t>процентиля</w:t>
      </w:r>
      <w:proofErr w:type="spellEnd"/>
      <w:r w:rsidRPr="008A3887">
        <w:rPr>
          <w:rFonts w:ascii="Times New Roman" w:eastAsia="Times New Roman" w:hAnsi="Times New Roman" w:cs="Times New Roman"/>
          <w:iCs/>
          <w:sz w:val="24"/>
          <w:szCs w:val="24"/>
          <w:lang w:eastAsia="ar-SA"/>
        </w:rPr>
        <w:t xml:space="preserve"> и квартиля в международных базах данных </w:t>
      </w:r>
      <w:proofErr w:type="spellStart"/>
      <w:r w:rsidRPr="008A3887">
        <w:rPr>
          <w:rFonts w:ascii="Times New Roman" w:eastAsia="Times New Roman" w:hAnsi="Times New Roman" w:cs="Times New Roman"/>
          <w:iCs/>
          <w:sz w:val="24"/>
          <w:szCs w:val="24"/>
          <w:lang w:eastAsia="ar-SA"/>
        </w:rPr>
        <w:t>Web</w:t>
      </w:r>
      <w:proofErr w:type="spellEnd"/>
      <w:r w:rsidRPr="008A3887">
        <w:rPr>
          <w:rFonts w:ascii="Times New Roman" w:eastAsia="Times New Roman" w:hAnsi="Times New Roman" w:cs="Times New Roman"/>
          <w:iCs/>
          <w:sz w:val="24"/>
          <w:szCs w:val="24"/>
          <w:lang w:eastAsia="ar-SA"/>
        </w:rPr>
        <w:t xml:space="preserve"> </w:t>
      </w:r>
      <w:proofErr w:type="spellStart"/>
      <w:r w:rsidRPr="008A3887">
        <w:rPr>
          <w:rFonts w:ascii="Times New Roman" w:eastAsia="Times New Roman" w:hAnsi="Times New Roman" w:cs="Times New Roman"/>
          <w:iCs/>
          <w:sz w:val="24"/>
          <w:szCs w:val="24"/>
          <w:lang w:eastAsia="ar-SA"/>
        </w:rPr>
        <w:t>of</w:t>
      </w:r>
      <w:proofErr w:type="spellEnd"/>
      <w:r w:rsidRPr="008A3887">
        <w:rPr>
          <w:rFonts w:ascii="Times New Roman" w:eastAsia="Times New Roman" w:hAnsi="Times New Roman" w:cs="Times New Roman"/>
          <w:iCs/>
          <w:sz w:val="24"/>
          <w:szCs w:val="24"/>
          <w:lang w:eastAsia="ar-SA"/>
        </w:rPr>
        <w:t xml:space="preserve"> </w:t>
      </w:r>
      <w:proofErr w:type="spellStart"/>
      <w:r w:rsidRPr="008A3887">
        <w:rPr>
          <w:rFonts w:ascii="Times New Roman" w:eastAsia="Times New Roman" w:hAnsi="Times New Roman" w:cs="Times New Roman"/>
          <w:iCs/>
          <w:sz w:val="24"/>
          <w:szCs w:val="24"/>
          <w:lang w:eastAsia="ar-SA"/>
        </w:rPr>
        <w:t>Science</w:t>
      </w:r>
      <w:proofErr w:type="spellEnd"/>
      <w:r w:rsidRPr="008A3887">
        <w:rPr>
          <w:rFonts w:ascii="Times New Roman" w:eastAsia="Times New Roman" w:hAnsi="Times New Roman" w:cs="Times New Roman"/>
          <w:iCs/>
          <w:sz w:val="24"/>
          <w:szCs w:val="24"/>
          <w:lang w:eastAsia="ar-SA"/>
        </w:rPr>
        <w:t xml:space="preserve"> и </w:t>
      </w:r>
      <w:proofErr w:type="spellStart"/>
      <w:r w:rsidRPr="008A3887">
        <w:rPr>
          <w:rFonts w:ascii="Times New Roman" w:eastAsia="Times New Roman" w:hAnsi="Times New Roman" w:cs="Times New Roman"/>
          <w:iCs/>
          <w:sz w:val="24"/>
          <w:szCs w:val="24"/>
          <w:lang w:eastAsia="ar-SA"/>
        </w:rPr>
        <w:t>Scopus</w:t>
      </w:r>
      <w:proofErr w:type="spellEnd"/>
      <w:r w:rsidRPr="008A3887">
        <w:rPr>
          <w:rFonts w:ascii="Times New Roman" w:eastAsia="Times New Roman" w:hAnsi="Times New Roman" w:cs="Times New Roman"/>
          <w:iCs/>
          <w:sz w:val="24"/>
          <w:szCs w:val="24"/>
          <w:lang w:eastAsia="ar-SA"/>
        </w:rPr>
        <w:t xml:space="preserve"> указываются за год опубликования или на момент рассмотрения отчета.</w:t>
      </w:r>
    </w:p>
    <w:p w14:paraId="098C11F4" w14:textId="422543DD"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val="kk-KZ" w:eastAsia="ar-SA"/>
        </w:rPr>
        <w:t>3</w:t>
      </w:r>
      <w:r w:rsidRPr="008A3887">
        <w:rPr>
          <w:rFonts w:ascii="Times New Roman" w:eastAsia="Times New Roman" w:hAnsi="Times New Roman" w:cs="Times New Roman"/>
          <w:iCs/>
          <w:sz w:val="24"/>
          <w:szCs w:val="24"/>
          <w:lang w:eastAsia="ar-SA"/>
        </w:rPr>
        <w:t>. Подготовленная в результате реализации программы научно-техническая продукция</w:t>
      </w:r>
      <w:r w:rsidR="00565B54" w:rsidRPr="008A3887">
        <w:rPr>
          <w:rFonts w:ascii="Times New Roman" w:eastAsia="Times New Roman" w:hAnsi="Times New Roman" w:cs="Times New Roman"/>
          <w:iCs/>
          <w:sz w:val="24"/>
          <w:szCs w:val="24"/>
          <w:lang w:eastAsia="ar-SA"/>
        </w:rPr>
        <w:t xml:space="preserve"> </w:t>
      </w:r>
      <w:r w:rsidRPr="008A3887">
        <w:rPr>
          <w:rFonts w:ascii="Times New Roman" w:eastAsia="Times New Roman" w:hAnsi="Times New Roman" w:cs="Times New Roman"/>
          <w:iCs/>
          <w:sz w:val="24"/>
          <w:szCs w:val="24"/>
          <w:lang w:eastAsia="ar-SA"/>
        </w:rPr>
        <w:t>(</w:t>
      </w:r>
      <w:r w:rsidRPr="008A3887">
        <w:rPr>
          <w:rFonts w:ascii="Times New Roman" w:eastAsia="Times New Roman" w:hAnsi="Times New Roman" w:cs="Times New Roman"/>
          <w:i/>
          <w:iCs/>
          <w:sz w:val="24"/>
          <w:szCs w:val="24"/>
          <w:lang w:eastAsia="ar-SA"/>
        </w:rPr>
        <w:t>технологии, методики, рекомендации, геоинформационная система, интерактивная карта, прогнозы и другие)</w:t>
      </w:r>
      <w:r w:rsidRPr="008A3887">
        <w:rPr>
          <w:rFonts w:ascii="Times New Roman" w:eastAsia="Times New Roman" w:hAnsi="Times New Roman" w:cs="Times New Roman"/>
          <w:iCs/>
          <w:sz w:val="24"/>
          <w:szCs w:val="24"/>
          <w:lang w:eastAsia="ar-SA"/>
        </w:rPr>
        <w:t xml:space="preserve"> наряду с охранным документом, может быть представлена в виде документального подтверждения, заверенного руководителем организации-исполнителя с приложением фотографий, видео, и иной информации. </w:t>
      </w:r>
    </w:p>
    <w:p w14:paraId="5D997ED4" w14:textId="77777777"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iCs/>
          <w:sz w:val="24"/>
          <w:szCs w:val="24"/>
          <w:lang w:val="kk-KZ" w:eastAsia="ar-SA"/>
        </w:rPr>
        <w:t>4</w:t>
      </w:r>
      <w:r w:rsidRPr="008A3887">
        <w:rPr>
          <w:rFonts w:ascii="Times New Roman" w:eastAsia="Times New Roman" w:hAnsi="Times New Roman" w:cs="Times New Roman"/>
          <w:iCs/>
          <w:sz w:val="24"/>
          <w:szCs w:val="24"/>
          <w:lang w:eastAsia="ar-SA"/>
        </w:rPr>
        <w:t xml:space="preserve">. </w:t>
      </w:r>
      <w:r w:rsidRPr="008A3887">
        <w:rPr>
          <w:rFonts w:ascii="Times New Roman" w:eastAsia="Times New Roman" w:hAnsi="Times New Roman" w:cs="Times New Roman"/>
          <w:bCs/>
          <w:iCs/>
          <w:sz w:val="24"/>
          <w:szCs w:val="24"/>
          <w:lang w:eastAsia="ar-SA"/>
        </w:rPr>
        <w:t>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программы, авторы в обязательном порядке должны ссылаться на программу и источник финансирования (Министерство водных ресурсов и ирригации Республики Казахстан).</w:t>
      </w:r>
      <w:r w:rsidRPr="008A3887">
        <w:rPr>
          <w:rFonts w:ascii="Times New Roman" w:eastAsia="Times New Roman" w:hAnsi="Times New Roman" w:cs="Times New Roman"/>
          <w:iCs/>
          <w:sz w:val="24"/>
          <w:szCs w:val="24"/>
          <w:lang w:eastAsia="ar-SA"/>
        </w:rPr>
        <w:t xml:space="preserve"> </w:t>
      </w:r>
      <w:r w:rsidRPr="008A3887">
        <w:rPr>
          <w:rFonts w:ascii="Times New Roman" w:eastAsia="Times New Roman" w:hAnsi="Times New Roman" w:cs="Times New Roman"/>
          <w:bCs/>
          <w:i/>
          <w:iCs/>
          <w:sz w:val="24"/>
          <w:szCs w:val="24"/>
          <w:lang w:eastAsia="ar-SA"/>
        </w:rPr>
        <w:t>Текст</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о</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финансировании</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в</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англоязычных</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публикациях</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должен</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быть</w:t>
      </w:r>
      <w:r w:rsidRPr="008A3887">
        <w:rPr>
          <w:rFonts w:ascii="Times New Roman" w:eastAsia="Times New Roman" w:hAnsi="Times New Roman" w:cs="Times New Roman"/>
          <w:bCs/>
          <w:i/>
          <w:iCs/>
          <w:sz w:val="24"/>
          <w:szCs w:val="24"/>
          <w:lang w:val="en-US" w:eastAsia="ar-SA"/>
        </w:rPr>
        <w:t xml:space="preserve"> </w:t>
      </w:r>
      <w:r w:rsidRPr="008A3887">
        <w:rPr>
          <w:rFonts w:ascii="Times New Roman" w:eastAsia="Times New Roman" w:hAnsi="Times New Roman" w:cs="Times New Roman"/>
          <w:bCs/>
          <w:i/>
          <w:iCs/>
          <w:sz w:val="24"/>
          <w:szCs w:val="24"/>
          <w:lang w:eastAsia="ar-SA"/>
        </w:rPr>
        <w:t>следующим</w:t>
      </w:r>
      <w:r w:rsidRPr="008A3887">
        <w:rPr>
          <w:rFonts w:ascii="Times New Roman" w:eastAsia="Times New Roman" w:hAnsi="Times New Roman" w:cs="Times New Roman"/>
          <w:bCs/>
          <w:i/>
          <w:iCs/>
          <w:sz w:val="24"/>
          <w:szCs w:val="24"/>
          <w:lang w:val="en-US" w:eastAsia="ar-SA"/>
        </w:rPr>
        <w:t>: «This research has been/was/is funded by the Ministry of Water Resources and Irrigation of the Republic of Kazakhstan (Grant No. BR</w:t>
      </w:r>
      <w:r w:rsidRPr="008A3887">
        <w:rPr>
          <w:rFonts w:ascii="Times New Roman" w:eastAsia="Times New Roman" w:hAnsi="Times New Roman" w:cs="Times New Roman"/>
          <w:bCs/>
          <w:i/>
          <w:iCs/>
          <w:sz w:val="24"/>
          <w:szCs w:val="24"/>
          <w:lang w:eastAsia="ar-SA"/>
        </w:rPr>
        <w:t xml:space="preserve">00000000)», </w:t>
      </w:r>
      <w:r w:rsidRPr="008A3887">
        <w:rPr>
          <w:rFonts w:ascii="Times New Roman" w:eastAsia="Times New Roman" w:hAnsi="Times New Roman" w:cs="Times New Roman"/>
          <w:bCs/>
          <w:sz w:val="24"/>
          <w:szCs w:val="24"/>
          <w:lang w:eastAsia="ar-SA"/>
        </w:rPr>
        <w:t xml:space="preserve">где </w:t>
      </w:r>
      <w:r w:rsidRPr="008A3887">
        <w:rPr>
          <w:rFonts w:ascii="Times New Roman" w:eastAsia="Times New Roman" w:hAnsi="Times New Roman" w:cs="Times New Roman"/>
          <w:bCs/>
          <w:sz w:val="24"/>
          <w:szCs w:val="24"/>
          <w:lang w:val="en-US" w:eastAsia="ar-SA"/>
        </w:rPr>
        <w:t>BR</w:t>
      </w:r>
      <w:r w:rsidRPr="008A3887">
        <w:rPr>
          <w:rFonts w:ascii="Times New Roman" w:eastAsia="Times New Roman" w:hAnsi="Times New Roman" w:cs="Times New Roman"/>
          <w:bCs/>
          <w:sz w:val="24"/>
          <w:szCs w:val="24"/>
          <w:lang w:eastAsia="ar-SA"/>
        </w:rPr>
        <w:t>00000000 - ИРН программы.</w:t>
      </w:r>
    </w:p>
    <w:p w14:paraId="64A365E7" w14:textId="7EA59C36"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val="kk-KZ" w:eastAsia="ar-SA"/>
        </w:rPr>
        <w:t>5</w:t>
      </w:r>
      <w:r w:rsidRPr="008A3887">
        <w:rPr>
          <w:rFonts w:ascii="Times New Roman" w:eastAsia="Times New Roman" w:hAnsi="Times New Roman" w:cs="Times New Roman"/>
          <w:iCs/>
          <w:sz w:val="24"/>
          <w:szCs w:val="24"/>
          <w:lang w:eastAsia="ar-SA"/>
        </w:rPr>
        <w:t>. Право на опубликование ИРН, наименования одобренной программы и заявителя, фамилии, имени, отчества научного руководителя программы, аннотации заявки, ожидаемых результатов, и а</w:t>
      </w:r>
      <w:r w:rsidRPr="008A3887">
        <w:rPr>
          <w:rFonts w:ascii="Times New Roman" w:eastAsia="Times New Roman" w:hAnsi="Times New Roman" w:cs="Times New Roman"/>
          <w:bCs/>
          <w:iCs/>
          <w:sz w:val="24"/>
          <w:szCs w:val="24"/>
          <w:lang w:eastAsia="ar-SA"/>
        </w:rPr>
        <w:t>ннотации полученных результатов за каждый год реализации программы</w:t>
      </w:r>
      <w:r w:rsidRPr="008A3887">
        <w:rPr>
          <w:rFonts w:ascii="Times New Roman" w:eastAsia="Times New Roman" w:hAnsi="Times New Roman" w:cs="Times New Roman"/>
          <w:iCs/>
          <w:sz w:val="24"/>
          <w:szCs w:val="24"/>
          <w:lang w:eastAsia="ar-SA"/>
        </w:rPr>
        <w:t xml:space="preserve"> (в печатной и (или) электронной форме) без истребования согласия заявителя и (или) руководителя программы, предоставляется </w:t>
      </w:r>
      <w:r w:rsidRPr="008A3887">
        <w:rPr>
          <w:rFonts w:ascii="Times New Roman" w:eastAsia="Calibri" w:hAnsi="Times New Roman" w:cs="Times New Roman"/>
          <w:sz w:val="24"/>
          <w:szCs w:val="24"/>
        </w:rPr>
        <w:t>АО «НЦГНТЭ»</w:t>
      </w:r>
      <w:r w:rsidRPr="008A3887">
        <w:rPr>
          <w:rFonts w:ascii="Times New Roman" w:eastAsia="Times New Roman" w:hAnsi="Times New Roman" w:cs="Times New Roman"/>
          <w:iCs/>
          <w:sz w:val="24"/>
          <w:szCs w:val="24"/>
          <w:lang w:eastAsia="ar-SA"/>
        </w:rPr>
        <w:t xml:space="preserve">. </w:t>
      </w:r>
    </w:p>
    <w:p w14:paraId="6B89356B" w14:textId="77777777"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eastAsia="ar-SA"/>
        </w:rPr>
        <w:t>Для популяризации науки, распространения информации о результатах, повышения вероятности их внедрения и коммерциализации для каждой программы должен быть создан отдельный веб-сайт, на котором должны быть указаны краткая информация о программе: актуальность, цель, ожидаемые и достигнутые результаты, имена и фамилии членов исследовательской группы с их идентификаторами (</w:t>
      </w:r>
      <w:proofErr w:type="spellStart"/>
      <w:r w:rsidRPr="008A3887">
        <w:rPr>
          <w:rFonts w:ascii="Times New Roman" w:eastAsia="Times New Roman" w:hAnsi="Times New Roman" w:cs="Times New Roman"/>
          <w:iCs/>
          <w:sz w:val="24"/>
          <w:szCs w:val="24"/>
          <w:lang w:eastAsia="ar-SA"/>
        </w:rPr>
        <w:t>Scopus</w:t>
      </w:r>
      <w:proofErr w:type="spellEnd"/>
      <w:r w:rsidRPr="008A3887">
        <w:rPr>
          <w:rFonts w:ascii="Times New Roman" w:eastAsia="Times New Roman" w:hAnsi="Times New Roman" w:cs="Times New Roman"/>
          <w:iCs/>
          <w:sz w:val="24"/>
          <w:szCs w:val="24"/>
          <w:lang w:eastAsia="ar-SA"/>
        </w:rPr>
        <w:t xml:space="preserve"> </w:t>
      </w:r>
      <w:proofErr w:type="spellStart"/>
      <w:r w:rsidRPr="008A3887">
        <w:rPr>
          <w:rFonts w:ascii="Times New Roman" w:eastAsia="Times New Roman" w:hAnsi="Times New Roman" w:cs="Times New Roman"/>
          <w:iCs/>
          <w:sz w:val="24"/>
          <w:szCs w:val="24"/>
          <w:lang w:eastAsia="ar-SA"/>
        </w:rPr>
        <w:t>Author</w:t>
      </w:r>
      <w:proofErr w:type="spellEnd"/>
      <w:r w:rsidRPr="008A3887">
        <w:rPr>
          <w:rFonts w:ascii="Times New Roman" w:eastAsia="Times New Roman" w:hAnsi="Times New Roman" w:cs="Times New Roman"/>
          <w:iCs/>
          <w:sz w:val="24"/>
          <w:szCs w:val="24"/>
          <w:lang w:eastAsia="ar-SA"/>
        </w:rPr>
        <w:t xml:space="preserve"> ID, </w:t>
      </w:r>
      <w:proofErr w:type="spellStart"/>
      <w:r w:rsidRPr="008A3887">
        <w:rPr>
          <w:rFonts w:ascii="Times New Roman" w:eastAsia="Times New Roman" w:hAnsi="Times New Roman" w:cs="Times New Roman"/>
          <w:iCs/>
          <w:sz w:val="24"/>
          <w:szCs w:val="24"/>
          <w:lang w:eastAsia="ar-SA"/>
        </w:rPr>
        <w:t>Researcher</w:t>
      </w:r>
      <w:proofErr w:type="spellEnd"/>
      <w:r w:rsidRPr="008A3887">
        <w:rPr>
          <w:rFonts w:ascii="Times New Roman" w:eastAsia="Times New Roman" w:hAnsi="Times New Roman" w:cs="Times New Roman"/>
          <w:iCs/>
          <w:sz w:val="24"/>
          <w:szCs w:val="24"/>
          <w:lang w:eastAsia="ar-SA"/>
        </w:rPr>
        <w:t xml:space="preserve"> ID, ORCID, если имеются) и ссылками на соответствующие профили, список публикаций (со ссылками на них) и патентов; информация для потенциальных пользователей, а также другая важная для общества информация. Информация на веб-сайте должна регулярно обновляться (не реже 1 раз в год). </w:t>
      </w:r>
    </w:p>
    <w:p w14:paraId="09D3364C" w14:textId="788B3C63"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val="kk-KZ" w:eastAsia="ar-SA"/>
        </w:rPr>
        <w:t>6</w:t>
      </w:r>
      <w:r w:rsidRPr="008A3887">
        <w:rPr>
          <w:rFonts w:ascii="Times New Roman" w:eastAsia="Times New Roman" w:hAnsi="Times New Roman" w:cs="Times New Roman"/>
          <w:iCs/>
          <w:sz w:val="24"/>
          <w:szCs w:val="24"/>
          <w:lang w:eastAsia="ar-SA"/>
        </w:rPr>
        <w:t xml:space="preserve">. Полученные в рамках программы результаты научных исследований подлежат обязательному государственному учету в </w:t>
      </w:r>
      <w:r w:rsidRPr="008A3887">
        <w:rPr>
          <w:rFonts w:ascii="Times New Roman" w:eastAsia="Calibri" w:hAnsi="Times New Roman" w:cs="Times New Roman"/>
          <w:sz w:val="24"/>
          <w:szCs w:val="24"/>
        </w:rPr>
        <w:t>АО «НЦГНТЭ»</w:t>
      </w:r>
      <w:r w:rsidRPr="008A3887">
        <w:rPr>
          <w:rFonts w:ascii="Times New Roman" w:eastAsia="Times New Roman" w:hAnsi="Times New Roman" w:cs="Times New Roman"/>
          <w:iCs/>
          <w:sz w:val="24"/>
          <w:szCs w:val="24"/>
          <w:lang w:eastAsia="ar-SA"/>
        </w:rPr>
        <w:t xml:space="preserve"> в установленном законодательством порядке.</w:t>
      </w:r>
    </w:p>
    <w:p w14:paraId="06D6AECC" w14:textId="77777777" w:rsidR="002E3EAE" w:rsidRPr="008A3887" w:rsidRDefault="002E3EAE" w:rsidP="002E3EA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8A3887">
        <w:rPr>
          <w:rFonts w:ascii="Times New Roman" w:eastAsia="Times New Roman" w:hAnsi="Times New Roman" w:cs="Times New Roman"/>
          <w:iCs/>
          <w:sz w:val="24"/>
          <w:szCs w:val="24"/>
          <w:lang w:eastAsia="ar-SA"/>
        </w:rPr>
        <w:lastRenderedPageBreak/>
        <w:t>7. Члены исследовательской группы в рамках реализуемой программы в случае необходимости могут принимать участие в международных конференциях или пройти зарубежную научную стажировку в ведущих зарубежных научных центрах и организациях или в зарубежных научных лабораториях.</w:t>
      </w:r>
    </w:p>
    <w:p w14:paraId="74FC6986" w14:textId="77777777" w:rsidR="002E3EAE" w:rsidRPr="008A3887" w:rsidRDefault="002E3EAE" w:rsidP="002E3EAE">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p>
    <w:p w14:paraId="12693A56" w14:textId="77777777" w:rsidR="002E3EAE" w:rsidRPr="008A3887" w:rsidRDefault="002E3EAE" w:rsidP="002E3EAE">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8A3887">
        <w:rPr>
          <w:rFonts w:ascii="Times New Roman" w:eastAsia="Times New Roman" w:hAnsi="Times New Roman" w:cs="Times New Roman"/>
          <w:b/>
          <w:sz w:val="24"/>
          <w:szCs w:val="24"/>
          <w:lang w:eastAsia="ar-SA"/>
        </w:rPr>
        <w:t>8. Финансирование программы</w:t>
      </w:r>
    </w:p>
    <w:p w14:paraId="69EFA412" w14:textId="77777777" w:rsidR="002E3EAE" w:rsidRPr="008A3887" w:rsidRDefault="002E3EAE" w:rsidP="002E3EAE">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p>
    <w:p w14:paraId="29763489"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1. Реализация программ, одобренных к финансированию, должна осуществляться в Республике Казахстан. </w:t>
      </w:r>
    </w:p>
    <w:p w14:paraId="36CA381F"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2. Средства целевого финансирования распределяются научным руководителем программы. </w:t>
      </w:r>
    </w:p>
    <w:p w14:paraId="06D7DAA0" w14:textId="0699E1DF"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3. Средства </w:t>
      </w:r>
      <w:r w:rsidR="00C91908" w:rsidRPr="008A3887">
        <w:rPr>
          <w:rFonts w:ascii="Times New Roman" w:eastAsia="Times New Roman" w:hAnsi="Times New Roman" w:cs="Times New Roman"/>
          <w:sz w:val="24"/>
          <w:szCs w:val="24"/>
          <w:lang w:eastAsia="ar-SA"/>
        </w:rPr>
        <w:t>программно-</w:t>
      </w:r>
      <w:r w:rsidRPr="008A3887">
        <w:rPr>
          <w:rFonts w:ascii="Times New Roman" w:eastAsia="Times New Roman" w:hAnsi="Times New Roman" w:cs="Times New Roman"/>
          <w:sz w:val="24"/>
          <w:szCs w:val="24"/>
          <w:lang w:eastAsia="ar-SA"/>
        </w:rPr>
        <w:t>целевого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программно-целевое финансирование научных и (или) научно-технических программ, подготовленной в соответствии с Правилами финансирования, и утвержденных решением ННС.</w:t>
      </w:r>
    </w:p>
    <w:p w14:paraId="21EAEC0A"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bCs/>
          <w:sz w:val="24"/>
          <w:szCs w:val="24"/>
          <w:lang w:eastAsia="ar-SA"/>
        </w:rPr>
        <w:t xml:space="preserve">4. Неэффективное и необоснованное использование средств программно-целевого финансирования несет за собой ответственность заявителя и научного руководителя программы, установленную законодательством Республики Казахстан. </w:t>
      </w:r>
    </w:p>
    <w:p w14:paraId="4C6E1326"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5. Организацией исполнителем программ не допускается удержание средств из программно-целевого финансирования. </w:t>
      </w:r>
    </w:p>
    <w:p w14:paraId="35E178A4" w14:textId="6471C8EC"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6.</w:t>
      </w:r>
      <w:r w:rsidRPr="008A3887">
        <w:rPr>
          <w:rFonts w:ascii="Times New Roman" w:eastAsia="Times New Roman" w:hAnsi="Times New Roman" w:cs="Times New Roman"/>
          <w:sz w:val="24"/>
          <w:szCs w:val="24"/>
          <w:lang w:eastAsia="ar-SA"/>
        </w:rPr>
        <w:tab/>
        <w:t xml:space="preserve">Договор на реализацию </w:t>
      </w:r>
      <w:r w:rsidR="009462C2" w:rsidRPr="008A3887">
        <w:rPr>
          <w:rFonts w:ascii="Times New Roman" w:eastAsia="Times New Roman" w:hAnsi="Times New Roman" w:cs="Times New Roman"/>
          <w:sz w:val="24"/>
          <w:szCs w:val="24"/>
          <w:lang w:eastAsia="ar-SA"/>
        </w:rPr>
        <w:t>научной и (или) научно-технической программы</w:t>
      </w:r>
      <w:r w:rsidRPr="008A3887">
        <w:rPr>
          <w:rFonts w:ascii="Times New Roman" w:eastAsia="Times New Roman" w:hAnsi="Times New Roman" w:cs="Times New Roman"/>
          <w:sz w:val="24"/>
          <w:szCs w:val="24"/>
          <w:lang w:eastAsia="ar-SA"/>
        </w:rPr>
        <w:t xml:space="preserve"> с победителями конкурса на программно-целевое финансирование заключается по форме согласно Приложению 3 настоящей конкурсной документации, в которую могут вноситься изменения и дополнения в установленном законодательством порядке. Ожидаемые результаты </w:t>
      </w:r>
      <w:r w:rsidR="009462C2" w:rsidRPr="008A3887">
        <w:rPr>
          <w:rFonts w:ascii="Times New Roman" w:eastAsia="Times New Roman" w:hAnsi="Times New Roman" w:cs="Times New Roman"/>
          <w:sz w:val="24"/>
          <w:szCs w:val="24"/>
          <w:lang w:eastAsia="ar-SA"/>
        </w:rPr>
        <w:t>научной и (или) научно-технической программы</w:t>
      </w:r>
      <w:r w:rsidRPr="008A3887">
        <w:rPr>
          <w:rFonts w:ascii="Times New Roman" w:eastAsia="Times New Roman" w:hAnsi="Times New Roman" w:cs="Times New Roman"/>
          <w:sz w:val="24"/>
          <w:szCs w:val="24"/>
          <w:lang w:eastAsia="ar-SA"/>
        </w:rPr>
        <w:t>, указанные в договоре, должны соответствовать календарному плану и ожидаемым результатам, указанным в техническом задании</w:t>
      </w:r>
      <w:r w:rsidRPr="008A3887">
        <w:rPr>
          <w:rFonts w:ascii="Times New Roman" w:eastAsia="Times New Roman" w:hAnsi="Times New Roman" w:cs="Times New Roman"/>
          <w:iCs/>
          <w:sz w:val="24"/>
          <w:szCs w:val="24"/>
          <w:lang w:eastAsia="ar-SA"/>
        </w:rPr>
        <w:t xml:space="preserve"> программы и </w:t>
      </w:r>
      <w:r w:rsidRPr="008A3887">
        <w:rPr>
          <w:rFonts w:ascii="Times New Roman" w:eastAsia="Times New Roman" w:hAnsi="Times New Roman" w:cs="Times New Roman"/>
          <w:sz w:val="24"/>
          <w:szCs w:val="24"/>
          <w:lang w:eastAsia="ar-SA"/>
        </w:rPr>
        <w:t>заявке.</w:t>
      </w:r>
    </w:p>
    <w:p w14:paraId="25DDEB45" w14:textId="77777777"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7. Заявитель обеспечивает ведение учета и отчетности по программе в установленном законодательством порядке.</w:t>
      </w:r>
    </w:p>
    <w:p w14:paraId="4D9778AD" w14:textId="75F1324D" w:rsidR="002E3EAE" w:rsidRPr="008A3887" w:rsidRDefault="002E3EAE"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8. В случае не достижения результатов программы, указанных в техническом задании, по решению ННС организация заявитель и научный руководитель отстраняются от участия в последующих конкурсах ПЦФ, объявляемых Министерством водных ресурсов и ирригации, до тех пор, пока результаты не будут достигнуты (о достижении результатов уведомляются Министерство водных ресурсов и ирригации и </w:t>
      </w:r>
      <w:r w:rsidR="009462C2" w:rsidRPr="008A3887">
        <w:rPr>
          <w:rFonts w:ascii="Times New Roman" w:eastAsia="Times New Roman" w:hAnsi="Times New Roman" w:cs="Times New Roman"/>
          <w:sz w:val="24"/>
          <w:szCs w:val="24"/>
          <w:lang w:eastAsia="ar-SA"/>
        </w:rPr>
        <w:t>АО «</w:t>
      </w:r>
      <w:r w:rsidRPr="008A3887">
        <w:rPr>
          <w:rFonts w:ascii="Times New Roman" w:eastAsia="Times New Roman" w:hAnsi="Times New Roman" w:cs="Times New Roman"/>
          <w:sz w:val="24"/>
          <w:szCs w:val="24"/>
          <w:lang w:eastAsia="ar-SA"/>
        </w:rPr>
        <w:t>НЦГНТЭ</w:t>
      </w:r>
      <w:r w:rsidR="009462C2" w:rsidRPr="008A3887">
        <w:rPr>
          <w:rFonts w:ascii="Times New Roman" w:eastAsia="Times New Roman" w:hAnsi="Times New Roman" w:cs="Times New Roman"/>
          <w:sz w:val="24"/>
          <w:szCs w:val="24"/>
          <w:lang w:eastAsia="ar-SA"/>
        </w:rPr>
        <w:t>»</w:t>
      </w:r>
      <w:r w:rsidRPr="008A3887">
        <w:rPr>
          <w:rFonts w:ascii="Times New Roman" w:eastAsia="Times New Roman" w:hAnsi="Times New Roman" w:cs="Times New Roman"/>
          <w:sz w:val="24"/>
          <w:szCs w:val="24"/>
          <w:lang w:eastAsia="ar-SA"/>
        </w:rPr>
        <w:t>), но не более чем на 2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программе решением ННС, организация заявитель и научный руководитель отстраняются на 3 года от участия в последующих конкурсах, объявляемых Министерством водных ресурсов и ирригации.</w:t>
      </w:r>
    </w:p>
    <w:p w14:paraId="04611D11" w14:textId="77777777" w:rsidR="00DC0E4A" w:rsidRPr="008A3887" w:rsidRDefault="00793F8B" w:rsidP="00DC0E4A">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9. </w:t>
      </w:r>
      <w:r w:rsidR="00DC0E4A" w:rsidRPr="008A3887">
        <w:rPr>
          <w:rFonts w:ascii="Times New Roman" w:eastAsia="Times New Roman" w:hAnsi="Times New Roman" w:cs="Times New Roman"/>
          <w:sz w:val="24"/>
          <w:szCs w:val="24"/>
          <w:lang w:eastAsia="ar-SA"/>
        </w:rPr>
        <w:t>В случае отказа исполнителем от подписания акта мониторинга и (или) непредставления документов, а также при препятствии допуска членов экспертной группы на место реализации проекта, вносится рекомендация о прекращении финансирования проекта, и акты мониторинга направляются для рассмотрения в соответствующий ННС.</w:t>
      </w:r>
    </w:p>
    <w:p w14:paraId="46FD710B" w14:textId="1CA4D398" w:rsidR="002E3EAE" w:rsidRPr="008A3887" w:rsidRDefault="00DC0E4A" w:rsidP="00DC0E4A">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При принятии решения ННС о прекращении финансирования программы проекта уполномоченный орган расторгает договор на выполнение государственного заказа по программно-целевому финансированию с исполнителем</w:t>
      </w:r>
    </w:p>
    <w:p w14:paraId="16778E35" w14:textId="77777777" w:rsidR="00793F8B" w:rsidRPr="008A3887" w:rsidRDefault="00793F8B" w:rsidP="002E3EAE">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p>
    <w:p w14:paraId="03E697EE" w14:textId="77777777" w:rsidR="002E3EAE" w:rsidRPr="008A3887" w:rsidRDefault="002E3EAE" w:rsidP="002E3EAE">
      <w:pPr>
        <w:spacing w:after="0" w:line="240" w:lineRule="auto"/>
        <w:rPr>
          <w:rFonts w:ascii="Times New Roman" w:eastAsia="Times New Roman" w:hAnsi="Times New Roman" w:cs="Times New Roman"/>
          <w:iCs/>
          <w:sz w:val="28"/>
          <w:szCs w:val="28"/>
          <w:lang w:eastAsia="ar-SA"/>
        </w:rPr>
      </w:pPr>
      <w:r w:rsidRPr="008A3887">
        <w:rPr>
          <w:rFonts w:ascii="Times New Roman" w:eastAsia="Times New Roman" w:hAnsi="Times New Roman" w:cs="Times New Roman"/>
          <w:iCs/>
          <w:sz w:val="28"/>
          <w:szCs w:val="28"/>
          <w:lang w:eastAsia="ar-SA"/>
        </w:rPr>
        <w:br w:type="page"/>
      </w:r>
    </w:p>
    <w:p w14:paraId="405F2C46" w14:textId="77777777" w:rsidR="002E3EAE" w:rsidRPr="008A3887" w:rsidRDefault="002E3EAE" w:rsidP="002E3EAE">
      <w:pPr>
        <w:pageBreakBefore/>
        <w:suppressAutoHyphens/>
        <w:spacing w:after="0" w:line="240" w:lineRule="auto"/>
        <w:ind w:firstLine="567"/>
        <w:jc w:val="right"/>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lastRenderedPageBreak/>
        <w:t>Приложение 1</w:t>
      </w:r>
    </w:p>
    <w:p w14:paraId="1E3256B8" w14:textId="77777777" w:rsidR="002E3EAE" w:rsidRPr="008A3887" w:rsidRDefault="002E3EAE" w:rsidP="002E3EAE">
      <w:pPr>
        <w:shd w:val="clear" w:color="auto" w:fill="FFFFFF"/>
        <w:suppressAutoHyphens/>
        <w:spacing w:after="0" w:line="240" w:lineRule="auto"/>
        <w:ind w:firstLine="567"/>
        <w:jc w:val="right"/>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к Конкурсной документации</w:t>
      </w:r>
    </w:p>
    <w:p w14:paraId="0C3589CB" w14:textId="77777777" w:rsidR="002E3EAE" w:rsidRPr="008A3887" w:rsidRDefault="002E3EAE" w:rsidP="002E3EAE">
      <w:pPr>
        <w:shd w:val="clear" w:color="auto" w:fill="FFFFFF"/>
        <w:suppressAutoHyphens/>
        <w:spacing w:after="0" w:line="240" w:lineRule="auto"/>
        <w:ind w:firstLine="567"/>
        <w:jc w:val="right"/>
        <w:textAlignment w:val="baseline"/>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 xml:space="preserve">на программно-целевое финансирование </w:t>
      </w:r>
    </w:p>
    <w:p w14:paraId="7CF3E604" w14:textId="77777777" w:rsidR="002E3EAE" w:rsidRPr="008A3887" w:rsidRDefault="002E3EAE" w:rsidP="002E3EAE">
      <w:pPr>
        <w:shd w:val="clear" w:color="auto" w:fill="FFFFFF"/>
        <w:suppressAutoHyphens/>
        <w:spacing w:after="0" w:line="240" w:lineRule="auto"/>
        <w:ind w:firstLine="567"/>
        <w:jc w:val="right"/>
        <w:textAlignment w:val="baseline"/>
        <w:rPr>
          <w:rFonts w:ascii="Times New Roman" w:eastAsia="Times New Roman" w:hAnsi="Times New Roman" w:cs="Times New Roman"/>
          <w:sz w:val="24"/>
          <w:szCs w:val="24"/>
          <w:lang w:eastAsia="ar-SA"/>
        </w:rPr>
      </w:pPr>
      <w:r w:rsidRPr="008A3887">
        <w:rPr>
          <w:rFonts w:ascii="Times New Roman" w:eastAsia="Times New Roman" w:hAnsi="Times New Roman" w:cs="Times New Roman"/>
          <w:bCs/>
          <w:sz w:val="24"/>
          <w:szCs w:val="24"/>
          <w:lang w:eastAsia="ar-SA"/>
        </w:rPr>
        <w:t xml:space="preserve">по </w:t>
      </w:r>
      <w:r w:rsidRPr="008A3887">
        <w:rPr>
          <w:rFonts w:ascii="Times New Roman" w:eastAsia="Times New Roman" w:hAnsi="Times New Roman" w:cs="Times New Roman"/>
          <w:sz w:val="24"/>
          <w:szCs w:val="24"/>
          <w:lang w:eastAsia="ar-SA"/>
        </w:rPr>
        <w:t xml:space="preserve">научным, научно-техническим </w:t>
      </w:r>
    </w:p>
    <w:p w14:paraId="33CC2D47" w14:textId="77777777" w:rsidR="002E3EAE" w:rsidRPr="008A3887" w:rsidRDefault="002E3EAE" w:rsidP="002E3EAE">
      <w:pPr>
        <w:shd w:val="clear" w:color="auto" w:fill="FFFFFF"/>
        <w:suppressAutoHyphens/>
        <w:spacing w:after="0" w:line="240" w:lineRule="auto"/>
        <w:ind w:firstLine="567"/>
        <w:jc w:val="right"/>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z w:val="24"/>
          <w:szCs w:val="24"/>
          <w:lang w:eastAsia="ar-SA"/>
        </w:rPr>
        <w:t>программам</w:t>
      </w:r>
      <w:r w:rsidRPr="008A3887">
        <w:rPr>
          <w:rFonts w:ascii="Times New Roman" w:eastAsia="Times New Roman" w:hAnsi="Times New Roman" w:cs="Times New Roman"/>
          <w:bCs/>
          <w:sz w:val="24"/>
          <w:szCs w:val="24"/>
          <w:lang w:eastAsia="ar-SA"/>
        </w:rPr>
        <w:t xml:space="preserve"> на 2024-2026 годы</w:t>
      </w:r>
      <w:r w:rsidRPr="008A3887">
        <w:rPr>
          <w:rFonts w:ascii="Times New Roman" w:eastAsia="Times New Roman" w:hAnsi="Times New Roman" w:cs="Times New Roman"/>
          <w:spacing w:val="2"/>
          <w:sz w:val="24"/>
          <w:szCs w:val="24"/>
          <w:lang w:eastAsia="ar-SA"/>
        </w:rPr>
        <w:t xml:space="preserve"> </w:t>
      </w:r>
    </w:p>
    <w:p w14:paraId="3AF1C027" w14:textId="77777777" w:rsidR="002E3EAE" w:rsidRPr="008A3887" w:rsidRDefault="002E3EAE" w:rsidP="002E3EAE">
      <w:pPr>
        <w:suppressAutoHyphens/>
        <w:spacing w:after="0" w:line="240" w:lineRule="auto"/>
        <w:ind w:firstLine="567"/>
        <w:jc w:val="right"/>
        <w:rPr>
          <w:rFonts w:ascii="Times New Roman" w:eastAsia="Times New Roman" w:hAnsi="Times New Roman" w:cs="Times New Roman"/>
          <w:sz w:val="24"/>
          <w:szCs w:val="24"/>
          <w:lang w:eastAsia="ar-SA"/>
        </w:rPr>
      </w:pPr>
    </w:p>
    <w:p w14:paraId="67657D52" w14:textId="77777777" w:rsidR="002E3EAE" w:rsidRPr="008A3887" w:rsidRDefault="002E3EAE" w:rsidP="002E3EAE">
      <w:pPr>
        <w:spacing w:after="0" w:line="240" w:lineRule="auto"/>
        <w:ind w:firstLine="567"/>
        <w:jc w:val="center"/>
        <w:rPr>
          <w:rFonts w:ascii="Times New Roman" w:eastAsia="Times New Roman" w:hAnsi="Times New Roman" w:cs="Times New Roman"/>
          <w:b/>
          <w:sz w:val="24"/>
          <w:szCs w:val="24"/>
        </w:rPr>
      </w:pPr>
      <w:bookmarkStart w:id="3" w:name="z319"/>
      <w:r w:rsidRPr="008A3887">
        <w:rPr>
          <w:rFonts w:ascii="Times New Roman" w:eastAsia="Times New Roman" w:hAnsi="Times New Roman" w:cs="Times New Roman"/>
          <w:b/>
          <w:sz w:val="24"/>
          <w:szCs w:val="24"/>
        </w:rPr>
        <w:t>Заявка</w:t>
      </w:r>
    </w:p>
    <w:p w14:paraId="3B8594DF" w14:textId="77777777" w:rsidR="002E3EAE" w:rsidRPr="008A3887" w:rsidRDefault="002E3EAE" w:rsidP="002E3EAE">
      <w:pPr>
        <w:spacing w:after="0" w:line="240" w:lineRule="auto"/>
        <w:ind w:firstLine="567"/>
        <w:jc w:val="center"/>
        <w:rPr>
          <w:rFonts w:ascii="Times New Roman" w:eastAsia="Times New Roman" w:hAnsi="Times New Roman" w:cs="Times New Roman"/>
          <w:b/>
          <w:sz w:val="24"/>
          <w:szCs w:val="24"/>
        </w:rPr>
      </w:pPr>
      <w:r w:rsidRPr="008A3887">
        <w:rPr>
          <w:rFonts w:ascii="Times New Roman" w:eastAsia="Times New Roman" w:hAnsi="Times New Roman" w:cs="Times New Roman"/>
          <w:b/>
          <w:sz w:val="24"/>
          <w:szCs w:val="24"/>
        </w:rPr>
        <w:t>на реализацию научной, научно-технической программы в рамках программно-целевого финансирования</w:t>
      </w:r>
    </w:p>
    <w:p w14:paraId="0EACFFF0" w14:textId="77777777" w:rsidR="002E3EAE" w:rsidRPr="008A3887" w:rsidRDefault="002E3EAE" w:rsidP="002E3EAE">
      <w:pPr>
        <w:spacing w:after="0" w:line="240" w:lineRule="auto"/>
        <w:ind w:firstLine="567"/>
        <w:jc w:val="center"/>
        <w:rPr>
          <w:rFonts w:ascii="Times New Roman" w:eastAsia="Times New Roman" w:hAnsi="Times New Roman" w:cs="Times New Roman"/>
          <w:b/>
          <w:sz w:val="24"/>
          <w:szCs w:val="24"/>
        </w:rPr>
      </w:pPr>
    </w:p>
    <w:p w14:paraId="1DE35442" w14:textId="77777777" w:rsidR="002E3EAE" w:rsidRPr="008A3887" w:rsidRDefault="002E3EAE" w:rsidP="002E3EAE">
      <w:pPr>
        <w:spacing w:after="0" w:line="240" w:lineRule="auto"/>
        <w:ind w:firstLine="709"/>
        <w:jc w:val="both"/>
        <w:rPr>
          <w:rFonts w:ascii="Times New Roman" w:eastAsia="Times New Roman" w:hAnsi="Times New Roman" w:cs="Times New Roman"/>
          <w:b/>
          <w:sz w:val="24"/>
          <w:szCs w:val="24"/>
        </w:rPr>
      </w:pPr>
      <w:bookmarkStart w:id="4" w:name="z322"/>
      <w:bookmarkEnd w:id="3"/>
      <w:r w:rsidRPr="008A3887">
        <w:rPr>
          <w:rFonts w:ascii="Times New Roman" w:eastAsia="Times New Roman" w:hAnsi="Times New Roman" w:cs="Times New Roman"/>
          <w:b/>
          <w:sz w:val="24"/>
          <w:szCs w:val="24"/>
        </w:rPr>
        <w:t>Заявка состоит из следующих частей:</w:t>
      </w:r>
    </w:p>
    <w:p w14:paraId="3524390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1) Аннотация;</w:t>
      </w:r>
    </w:p>
    <w:p w14:paraId="49AD6FBA"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5" w:name="z320"/>
      <w:r w:rsidRPr="008A3887">
        <w:rPr>
          <w:rFonts w:ascii="Times New Roman" w:eastAsia="Times New Roman" w:hAnsi="Times New Roman" w:cs="Times New Roman"/>
          <w:sz w:val="24"/>
          <w:szCs w:val="24"/>
        </w:rPr>
        <w:t>2) Пояснительная записка;</w:t>
      </w:r>
    </w:p>
    <w:p w14:paraId="1DA421C4"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6" w:name="z321"/>
      <w:bookmarkEnd w:id="5"/>
      <w:r w:rsidRPr="008A3887">
        <w:rPr>
          <w:rFonts w:ascii="Times New Roman" w:eastAsia="Times New Roman" w:hAnsi="Times New Roman" w:cs="Times New Roman"/>
          <w:sz w:val="24"/>
          <w:szCs w:val="24"/>
        </w:rPr>
        <w:t>3) Расчет запрашиваемого финансирования.</w:t>
      </w:r>
    </w:p>
    <w:bookmarkEnd w:id="6"/>
    <w:p w14:paraId="3CB024F6" w14:textId="77777777" w:rsidR="002E3EAE" w:rsidRPr="008A3887" w:rsidRDefault="002E3EAE" w:rsidP="002E3EAE">
      <w:pPr>
        <w:spacing w:before="120" w:after="0" w:line="240" w:lineRule="auto"/>
        <w:ind w:firstLine="709"/>
        <w:jc w:val="both"/>
        <w:rPr>
          <w:rFonts w:ascii="Times New Roman" w:eastAsia="Times New Roman" w:hAnsi="Times New Roman" w:cs="Times New Roman"/>
          <w:b/>
          <w:sz w:val="24"/>
          <w:szCs w:val="24"/>
        </w:rPr>
      </w:pPr>
      <w:r w:rsidRPr="008A3887">
        <w:rPr>
          <w:rFonts w:ascii="Times New Roman" w:eastAsia="Times New Roman" w:hAnsi="Times New Roman" w:cs="Times New Roman"/>
          <w:b/>
          <w:sz w:val="24"/>
          <w:szCs w:val="24"/>
        </w:rPr>
        <w:t xml:space="preserve"> 1. Аннотация</w:t>
      </w:r>
    </w:p>
    <w:p w14:paraId="4C86B327"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7" w:name="z323"/>
      <w:bookmarkEnd w:id="4"/>
      <w:r w:rsidRPr="008A3887">
        <w:rPr>
          <w:rFonts w:ascii="Times New Roman" w:eastAsia="Times New Roman" w:hAnsi="Times New Roman" w:cs="Times New Roman"/>
          <w:sz w:val="24"/>
          <w:szCs w:val="24"/>
        </w:rPr>
        <w:t xml:space="preserve"> 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p w14:paraId="6693CB70"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Объем аннотации не должен превышать 800 слов.</w:t>
      </w:r>
      <w:bookmarkStart w:id="8" w:name="z324"/>
      <w:bookmarkEnd w:id="7"/>
    </w:p>
    <w:p w14:paraId="4EF07395" w14:textId="77777777" w:rsidR="002E3EAE" w:rsidRPr="008A3887" w:rsidRDefault="002E3EAE" w:rsidP="002E3EAE">
      <w:pPr>
        <w:spacing w:before="120" w:after="0" w:line="240" w:lineRule="auto"/>
        <w:ind w:firstLine="709"/>
        <w:jc w:val="both"/>
        <w:rPr>
          <w:rFonts w:ascii="Times New Roman" w:eastAsia="Times New Roman" w:hAnsi="Times New Roman" w:cs="Times New Roman"/>
          <w:b/>
          <w:sz w:val="24"/>
          <w:szCs w:val="24"/>
        </w:rPr>
      </w:pPr>
      <w:bookmarkStart w:id="9" w:name="z325"/>
      <w:bookmarkEnd w:id="8"/>
      <w:r w:rsidRPr="008A3887">
        <w:rPr>
          <w:rFonts w:ascii="Times New Roman" w:eastAsia="Times New Roman" w:hAnsi="Times New Roman" w:cs="Times New Roman"/>
          <w:b/>
          <w:sz w:val="24"/>
          <w:szCs w:val="24"/>
        </w:rPr>
        <w:t>2. Пояснительная записка</w:t>
      </w:r>
    </w:p>
    <w:p w14:paraId="798F0A8B"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0" w:name="z326"/>
      <w:bookmarkEnd w:id="9"/>
      <w:r w:rsidRPr="008A3887">
        <w:rPr>
          <w:rFonts w:ascii="Times New Roman" w:eastAsia="Times New Roman" w:hAnsi="Times New Roman" w:cs="Times New Roman"/>
          <w:sz w:val="24"/>
          <w:szCs w:val="24"/>
        </w:rPr>
        <w:t>Содержание пояснительной записки включает следующие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7F947A84" w14:textId="77777777" w:rsidR="002E3EAE" w:rsidRPr="008A3887" w:rsidRDefault="002E3EAE" w:rsidP="002E3EAE">
      <w:pPr>
        <w:spacing w:after="0" w:line="240" w:lineRule="auto"/>
        <w:ind w:firstLine="709"/>
        <w:jc w:val="both"/>
        <w:rPr>
          <w:rFonts w:ascii="Times New Roman" w:eastAsia="Times New Roman" w:hAnsi="Times New Roman" w:cs="Times New Roman"/>
          <w:b/>
          <w:sz w:val="24"/>
          <w:szCs w:val="24"/>
        </w:rPr>
      </w:pPr>
      <w:bookmarkStart w:id="11" w:name="z327"/>
      <w:bookmarkStart w:id="12" w:name="z335"/>
      <w:bookmarkEnd w:id="10"/>
      <w:r w:rsidRPr="008A3887">
        <w:rPr>
          <w:rFonts w:ascii="Times New Roman" w:eastAsia="Times New Roman" w:hAnsi="Times New Roman" w:cs="Times New Roman"/>
          <w:b/>
          <w:sz w:val="24"/>
          <w:szCs w:val="24"/>
        </w:rPr>
        <w:t>1. Общая информация</w:t>
      </w:r>
    </w:p>
    <w:p w14:paraId="7E2D1C40"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3" w:name="z328"/>
      <w:bookmarkEnd w:id="11"/>
      <w:r w:rsidRPr="008A3887">
        <w:rPr>
          <w:rFonts w:ascii="Times New Roman" w:eastAsia="Times New Roman" w:hAnsi="Times New Roman" w:cs="Times New Roman"/>
          <w:sz w:val="24"/>
          <w:szCs w:val="24"/>
        </w:rPr>
        <w:t>1.1. Наименование темы научной, научно-технической программы [не более 20 слов].</w:t>
      </w:r>
    </w:p>
    <w:p w14:paraId="23A1BEA9"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lang w:eastAsia="ar-SA"/>
        </w:rPr>
      </w:pPr>
      <w:bookmarkStart w:id="14" w:name="z329"/>
      <w:bookmarkEnd w:id="13"/>
      <w:r w:rsidRPr="008A3887">
        <w:rPr>
          <w:rFonts w:ascii="Times New Roman" w:eastAsia="Times New Roman" w:hAnsi="Times New Roman" w:cs="Times New Roman"/>
          <w:sz w:val="24"/>
          <w:szCs w:val="24"/>
        </w:rPr>
        <w:t>1.2.  Наименование при</w:t>
      </w:r>
      <w:r w:rsidRPr="008A3887">
        <w:rPr>
          <w:rFonts w:ascii="Times New Roman" w:eastAsia="Times New Roman" w:hAnsi="Times New Roman" w:cs="Times New Roman"/>
          <w:sz w:val="24"/>
          <w:szCs w:val="24"/>
          <w:lang w:eastAsia="ar-SA"/>
        </w:rPr>
        <w:t>оритетного и специализированного научного направления.</w:t>
      </w:r>
    </w:p>
    <w:p w14:paraId="0F1C132B"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lang w:eastAsia="ar-SA"/>
        </w:rPr>
        <w:t>1.3.   Область и вид исследования.</w:t>
      </w:r>
    </w:p>
    <w:p w14:paraId="43180DD2"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1.4. Номер выбранного технического задания</w:t>
      </w:r>
    </w:p>
    <w:p w14:paraId="0CD709C8"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1.5. Стратегически важная государственная задача, для решения которой разработана программа.</w:t>
      </w:r>
    </w:p>
    <w:p w14:paraId="309F04F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5" w:name="z330"/>
      <w:bookmarkEnd w:id="14"/>
      <w:r w:rsidRPr="008A3887">
        <w:rPr>
          <w:rFonts w:ascii="Times New Roman" w:eastAsia="Times New Roman" w:hAnsi="Times New Roman" w:cs="Times New Roman"/>
          <w:sz w:val="24"/>
          <w:szCs w:val="24"/>
        </w:rPr>
        <w:t>1.6. Место реализации программы.</w:t>
      </w:r>
    </w:p>
    <w:p w14:paraId="5F8F34C0"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6" w:name="z331"/>
      <w:bookmarkEnd w:id="15"/>
      <w:r w:rsidRPr="008A3887">
        <w:rPr>
          <w:rFonts w:ascii="Times New Roman" w:eastAsia="Times New Roman" w:hAnsi="Times New Roman" w:cs="Times New Roman"/>
          <w:sz w:val="24"/>
          <w:szCs w:val="24"/>
        </w:rPr>
        <w:t>1.7. Предполагаемая дата начала и завершения программы, ее продолжительность в месяцах.</w:t>
      </w:r>
    </w:p>
    <w:p w14:paraId="13E79799"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7" w:name="z332"/>
      <w:bookmarkEnd w:id="16"/>
      <w:r w:rsidRPr="008A3887">
        <w:rPr>
          <w:rFonts w:ascii="Times New Roman" w:eastAsia="Times New Roman" w:hAnsi="Times New Roman" w:cs="Times New Roman"/>
          <w:sz w:val="24"/>
          <w:szCs w:val="24"/>
        </w:rPr>
        <w:t>1.8. Организация-заявитель программы.</w:t>
      </w:r>
    </w:p>
    <w:p w14:paraId="36AF8700"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8" w:name="z333"/>
      <w:bookmarkEnd w:id="17"/>
      <w:r w:rsidRPr="008A3887">
        <w:rPr>
          <w:rFonts w:ascii="Times New Roman" w:eastAsia="Times New Roman" w:hAnsi="Times New Roman" w:cs="Times New Roman"/>
          <w:sz w:val="24"/>
          <w:szCs w:val="24"/>
        </w:rPr>
        <w:t>1.9. Исполнители программы (указать наименование всех субъектов, участвующих в реализации программы).</w:t>
      </w:r>
    </w:p>
    <w:p w14:paraId="06DACA3E"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19" w:name="z334"/>
      <w:bookmarkEnd w:id="18"/>
      <w:r w:rsidRPr="008A3887">
        <w:rPr>
          <w:rFonts w:ascii="Times New Roman" w:eastAsia="Times New Roman" w:hAnsi="Times New Roman" w:cs="Times New Roman"/>
          <w:sz w:val="24"/>
          <w:szCs w:val="24"/>
        </w:rPr>
        <w:t>1.10. Запрашиваемая сумма программно-целевого финансирования (на весь срок реализации программы и по годам, в тыс. тенге).</w:t>
      </w:r>
    </w:p>
    <w:bookmarkEnd w:id="19"/>
    <w:p w14:paraId="128D6BB1"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1.11. Ключевые слова, характеризующие отрасль и направление программы для подбора независимых экспертов.</w:t>
      </w:r>
    </w:p>
    <w:p w14:paraId="56691D7F" w14:textId="77777777" w:rsidR="002E3EAE" w:rsidRPr="008A3887" w:rsidRDefault="002E3EAE" w:rsidP="002E3EAE">
      <w:pPr>
        <w:spacing w:after="0"/>
        <w:ind w:firstLine="709"/>
        <w:jc w:val="both"/>
        <w:rPr>
          <w:rFonts w:ascii="Times New Roman" w:eastAsia="Times New Roman" w:hAnsi="Times New Roman" w:cs="Times New Roman"/>
          <w:sz w:val="24"/>
          <w:szCs w:val="24"/>
        </w:rPr>
      </w:pPr>
      <w:bookmarkStart w:id="20" w:name="z345"/>
      <w:bookmarkEnd w:id="12"/>
      <w:r w:rsidRPr="008A3887">
        <w:rPr>
          <w:rFonts w:ascii="Times New Roman" w:eastAsia="Times New Roman" w:hAnsi="Times New Roman" w:cs="Times New Roman"/>
          <w:b/>
          <w:sz w:val="24"/>
          <w:szCs w:val="24"/>
        </w:rPr>
        <w:t>2. Общая концепция программы</w:t>
      </w:r>
      <w:r w:rsidRPr="008A3887">
        <w:rPr>
          <w:rFonts w:ascii="Times New Roman" w:eastAsia="Times New Roman" w:hAnsi="Times New Roman" w:cs="Times New Roman"/>
          <w:sz w:val="24"/>
          <w:szCs w:val="24"/>
        </w:rPr>
        <w:t xml:space="preserve"> [не более 750 слов].</w:t>
      </w:r>
    </w:p>
    <w:p w14:paraId="199D73D2"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1" w:name="z337"/>
      <w:r w:rsidRPr="008A3887">
        <w:rPr>
          <w:rFonts w:ascii="Times New Roman" w:eastAsia="Times New Roman" w:hAnsi="Times New Roman" w:cs="Times New Roman"/>
          <w:sz w:val="24"/>
          <w:szCs w:val="24"/>
        </w:rPr>
        <w:t>2.1. Вводная часть [не более 200 слов].</w:t>
      </w:r>
    </w:p>
    <w:p w14:paraId="4870FB3B"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2" w:name="z338"/>
      <w:bookmarkEnd w:id="21"/>
      <w:r w:rsidRPr="008A3887">
        <w:rPr>
          <w:rFonts w:ascii="Times New Roman" w:eastAsia="Times New Roman" w:hAnsi="Times New Roman" w:cs="Times New Roman"/>
          <w:sz w:val="24"/>
          <w:szCs w:val="24"/>
        </w:rPr>
        <w:t>Указываются краткое описание идеи программы.</w:t>
      </w:r>
    </w:p>
    <w:p w14:paraId="3162EC43"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3" w:name="z339"/>
      <w:bookmarkEnd w:id="22"/>
      <w:r w:rsidRPr="008A3887">
        <w:rPr>
          <w:rFonts w:ascii="Times New Roman" w:eastAsia="Times New Roman" w:hAnsi="Times New Roman" w:cs="Times New Roman"/>
          <w:sz w:val="24"/>
          <w:szCs w:val="24"/>
        </w:rPr>
        <w:t>2.2. Цель программы [не более 50 слов].</w:t>
      </w:r>
    </w:p>
    <w:p w14:paraId="3B0E9A69"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4" w:name="z340"/>
      <w:bookmarkEnd w:id="23"/>
      <w:r w:rsidRPr="008A3887">
        <w:rPr>
          <w:rFonts w:ascii="Times New Roman" w:eastAsia="Times New Roman" w:hAnsi="Times New Roman" w:cs="Times New Roman"/>
          <w:sz w:val="24"/>
          <w:szCs w:val="24"/>
        </w:rPr>
        <w:t xml:space="preserve">Цель излагается лаконично и конкретно, должна соответствовать теме программы и стратегически важной государственной задаче, для решения которой разработана программа, </w:t>
      </w:r>
      <w:r w:rsidRPr="008A3887">
        <w:rPr>
          <w:rFonts w:ascii="Times New Roman" w:eastAsia="Times New Roman" w:hAnsi="Times New Roman" w:cs="Times New Roman"/>
          <w:sz w:val="24"/>
          <w:szCs w:val="24"/>
        </w:rPr>
        <w:lastRenderedPageBreak/>
        <w:t>быть достижимой и отражать характер решения, которое ожидается получить в результате реализации программы.</w:t>
      </w:r>
    </w:p>
    <w:p w14:paraId="3A468057"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5" w:name="z341"/>
      <w:bookmarkEnd w:id="24"/>
      <w:r w:rsidRPr="008A3887">
        <w:rPr>
          <w:rFonts w:ascii="Times New Roman" w:eastAsia="Times New Roman" w:hAnsi="Times New Roman" w:cs="Times New Roman"/>
          <w:sz w:val="24"/>
          <w:szCs w:val="24"/>
        </w:rPr>
        <w:t>2.3. Задачи программы [не более 500 слов].</w:t>
      </w:r>
    </w:p>
    <w:p w14:paraId="3DB66D69"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6" w:name="z342"/>
      <w:bookmarkEnd w:id="25"/>
      <w:r w:rsidRPr="008A3887">
        <w:rPr>
          <w:rFonts w:ascii="Times New Roman" w:eastAsia="Times New Roman" w:hAnsi="Times New Roman" w:cs="Times New Roman"/>
          <w:sz w:val="24"/>
          <w:szCs w:val="24"/>
        </w:rPr>
        <w:t>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p w14:paraId="1A902CE3"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7" w:name="z343"/>
      <w:bookmarkEnd w:id="26"/>
      <w:r w:rsidRPr="003139CB">
        <w:rPr>
          <w:rFonts w:ascii="Times New Roman" w:eastAsia="Times New Roman" w:hAnsi="Times New Roman" w:cs="Times New Roman"/>
          <w:sz w:val="24"/>
          <w:szCs w:val="24"/>
        </w:rPr>
        <w:t>1) измеримыми показателями решения задачи;</w:t>
      </w:r>
    </w:p>
    <w:p w14:paraId="2816CED7"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28" w:name="z344"/>
      <w:bookmarkEnd w:id="27"/>
      <w:r w:rsidRPr="008A3887">
        <w:rPr>
          <w:rFonts w:ascii="Times New Roman" w:eastAsia="Times New Roman" w:hAnsi="Times New Roman" w:cs="Times New Roman"/>
          <w:sz w:val="24"/>
          <w:szCs w:val="24"/>
        </w:rPr>
        <w:t>2) кратким обоснованием роли каждой из задач в достижении цели программы и взаимосвязи с другими задачами и ожидаемыми результатами программы;</w:t>
      </w:r>
    </w:p>
    <w:bookmarkEnd w:id="28"/>
    <w:p w14:paraId="0E09E7CC"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3) другими важными, по мнению заявителя, параметрами.</w:t>
      </w:r>
    </w:p>
    <w:p w14:paraId="2D0E40D9"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p>
    <w:p w14:paraId="16DA801A" w14:textId="77777777" w:rsidR="002E3EAE" w:rsidRPr="008A3887" w:rsidRDefault="002E3EAE" w:rsidP="002E3EAE">
      <w:pPr>
        <w:spacing w:before="120" w:after="0" w:line="240" w:lineRule="auto"/>
        <w:ind w:firstLine="709"/>
        <w:jc w:val="both"/>
        <w:rPr>
          <w:rFonts w:ascii="Times New Roman" w:eastAsia="Times New Roman" w:hAnsi="Times New Roman" w:cs="Times New Roman"/>
          <w:sz w:val="24"/>
          <w:szCs w:val="24"/>
        </w:rPr>
      </w:pPr>
      <w:bookmarkStart w:id="29" w:name="z346"/>
      <w:bookmarkEnd w:id="20"/>
      <w:r w:rsidRPr="008A3887">
        <w:rPr>
          <w:rFonts w:ascii="Times New Roman" w:eastAsia="Times New Roman" w:hAnsi="Times New Roman" w:cs="Times New Roman"/>
          <w:b/>
          <w:sz w:val="24"/>
          <w:szCs w:val="24"/>
        </w:rPr>
        <w:t>3. Научная новизна и значимость программы</w:t>
      </w:r>
      <w:r w:rsidRPr="008A3887">
        <w:rPr>
          <w:rFonts w:ascii="Times New Roman" w:eastAsia="Times New Roman" w:hAnsi="Times New Roman" w:cs="Times New Roman"/>
          <w:sz w:val="24"/>
          <w:szCs w:val="24"/>
        </w:rPr>
        <w:t xml:space="preserve"> [не более 2 000 слов].</w:t>
      </w:r>
    </w:p>
    <w:p w14:paraId="577132EC"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0" w:name="z347"/>
      <w:bookmarkStart w:id="31" w:name="z354"/>
      <w:bookmarkEnd w:id="29"/>
      <w:r w:rsidRPr="008A3887">
        <w:rPr>
          <w:rFonts w:ascii="Times New Roman" w:eastAsia="Times New Roman" w:hAnsi="Times New Roman" w:cs="Times New Roman"/>
          <w:sz w:val="24"/>
          <w:szCs w:val="24"/>
        </w:rPr>
        <w:t xml:space="preserve">Раздел включает следующую информацию: </w:t>
      </w:r>
    </w:p>
    <w:p w14:paraId="2CBB5A88"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2" w:name="z348"/>
      <w:bookmarkEnd w:id="30"/>
      <w:r w:rsidRPr="008A3887">
        <w:rPr>
          <w:rFonts w:ascii="Times New Roman" w:eastAsia="Times New Roman" w:hAnsi="Times New Roman" w:cs="Times New Roman"/>
          <w:sz w:val="24"/>
          <w:szCs w:val="24"/>
        </w:rPr>
        <w:t>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p w14:paraId="2A8CE23C"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3" w:name="z349"/>
      <w:bookmarkEnd w:id="32"/>
      <w:r w:rsidRPr="008A3887">
        <w:rPr>
          <w:rFonts w:ascii="Times New Roman" w:eastAsia="Times New Roman" w:hAnsi="Times New Roman" w:cs="Times New Roman"/>
          <w:sz w:val="24"/>
          <w:szCs w:val="24"/>
        </w:rPr>
        <w:t>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p w14:paraId="79CFCE91"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4" w:name="z350"/>
      <w:bookmarkEnd w:id="33"/>
      <w:r w:rsidRPr="008A3887">
        <w:rPr>
          <w:rFonts w:ascii="Times New Roman" w:eastAsia="Times New Roman" w:hAnsi="Times New Roman" w:cs="Times New Roman"/>
          <w:sz w:val="24"/>
          <w:szCs w:val="24"/>
        </w:rPr>
        <w:t>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p w14:paraId="3434886A"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5" w:name="z351"/>
      <w:bookmarkEnd w:id="34"/>
      <w:r w:rsidRPr="008A3887">
        <w:rPr>
          <w:rFonts w:ascii="Times New Roman" w:eastAsia="Times New Roman" w:hAnsi="Times New Roman" w:cs="Times New Roman"/>
          <w:sz w:val="24"/>
          <w:szCs w:val="24"/>
        </w:rPr>
        <w:t>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p w14:paraId="5E62082C"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6" w:name="z352"/>
      <w:bookmarkEnd w:id="35"/>
      <w:r w:rsidRPr="008A3887">
        <w:rPr>
          <w:rFonts w:ascii="Times New Roman" w:eastAsia="Times New Roman" w:hAnsi="Times New Roman" w:cs="Times New Roman"/>
          <w:sz w:val="24"/>
          <w:szCs w:val="24"/>
        </w:rPr>
        <w:t>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p w14:paraId="71E06CA1"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7" w:name="z353"/>
      <w:bookmarkEnd w:id="36"/>
      <w:r w:rsidRPr="008A3887">
        <w:rPr>
          <w:rFonts w:ascii="Times New Roman" w:eastAsia="Times New Roman" w:hAnsi="Times New Roman" w:cs="Times New Roman"/>
          <w:sz w:val="24"/>
          <w:szCs w:val="24"/>
        </w:rPr>
        <w:t xml:space="preserve">6) Если одним из конечных результатов программы </w:t>
      </w:r>
    </w:p>
    <w:p w14:paraId="49B444D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 xml:space="preserve"> продукт, необходимо описать сложившийся в настоящее время уровень техники в предметной области программы;</w:t>
      </w:r>
    </w:p>
    <w:bookmarkEnd w:id="37"/>
    <w:p w14:paraId="23C2AD2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p w14:paraId="7E7A577C"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38" w:name="z355"/>
      <w:bookmarkStart w:id="39" w:name="z361"/>
      <w:bookmarkEnd w:id="31"/>
      <w:r w:rsidRPr="008A3887">
        <w:rPr>
          <w:rFonts w:ascii="Times New Roman" w:eastAsia="Times New Roman" w:hAnsi="Times New Roman" w:cs="Times New Roman"/>
          <w:b/>
          <w:sz w:val="24"/>
          <w:szCs w:val="24"/>
        </w:rPr>
        <w:t>4. Методы исследования и этические вопросы</w:t>
      </w:r>
      <w:r w:rsidRPr="008A3887">
        <w:rPr>
          <w:rFonts w:ascii="Times New Roman" w:eastAsia="Times New Roman" w:hAnsi="Times New Roman" w:cs="Times New Roman"/>
          <w:sz w:val="24"/>
          <w:szCs w:val="24"/>
        </w:rPr>
        <w:t xml:space="preserve"> [не более 1 500 слов].</w:t>
      </w:r>
    </w:p>
    <w:p w14:paraId="367B1C78"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0" w:name="z356"/>
      <w:bookmarkEnd w:id="38"/>
      <w:r w:rsidRPr="008A3887">
        <w:rPr>
          <w:rFonts w:ascii="Times New Roman" w:eastAsia="Times New Roman" w:hAnsi="Times New Roman" w:cs="Times New Roman"/>
          <w:sz w:val="24"/>
          <w:szCs w:val="24"/>
        </w:rPr>
        <w:t>Раздел включает следующую информацию:</w:t>
      </w:r>
    </w:p>
    <w:p w14:paraId="2BFFFB24"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1" w:name="z357"/>
      <w:bookmarkEnd w:id="40"/>
      <w:r w:rsidRPr="008A3887">
        <w:rPr>
          <w:rFonts w:ascii="Times New Roman" w:eastAsia="Times New Roman" w:hAnsi="Times New Roman" w:cs="Times New Roman"/>
          <w:sz w:val="24"/>
          <w:szCs w:val="24"/>
        </w:rPr>
        <w:t>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p w14:paraId="16525BD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2" w:name="z358"/>
      <w:bookmarkEnd w:id="41"/>
      <w:r w:rsidRPr="008A3887">
        <w:rPr>
          <w:rFonts w:ascii="Times New Roman" w:eastAsia="Times New Roman" w:hAnsi="Times New Roman" w:cs="Times New Roman"/>
          <w:sz w:val="24"/>
          <w:szCs w:val="24"/>
        </w:rPr>
        <w:t>2) краткое описание наиболее важных экспериментов;</w:t>
      </w:r>
    </w:p>
    <w:p w14:paraId="709AE135"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3" w:name="z359"/>
      <w:bookmarkEnd w:id="42"/>
      <w:r w:rsidRPr="008A3887">
        <w:rPr>
          <w:rFonts w:ascii="Times New Roman" w:eastAsia="Times New Roman" w:hAnsi="Times New Roman" w:cs="Times New Roman"/>
          <w:sz w:val="24"/>
          <w:szCs w:val="24"/>
        </w:rPr>
        <w:t>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p w14:paraId="00BEA9B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4" w:name="z360"/>
      <w:bookmarkEnd w:id="43"/>
      <w:r w:rsidRPr="008A3887">
        <w:rPr>
          <w:rFonts w:ascii="Times New Roman" w:eastAsia="Times New Roman" w:hAnsi="Times New Roman" w:cs="Times New Roman"/>
          <w:sz w:val="24"/>
          <w:szCs w:val="24"/>
        </w:rPr>
        <w:t>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44"/>
    <w:p w14:paraId="2D827853"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bookmarkStart w:id="45" w:name="z362"/>
      <w:bookmarkEnd w:id="39"/>
    </w:p>
    <w:p w14:paraId="014ED8A1"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p>
    <w:p w14:paraId="48D95A9D"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b/>
          <w:sz w:val="24"/>
          <w:szCs w:val="24"/>
        </w:rPr>
        <w:t>5. Исследовательская группа и управление программой</w:t>
      </w:r>
      <w:r w:rsidRPr="008A3887">
        <w:rPr>
          <w:rFonts w:ascii="Times New Roman" w:eastAsia="Times New Roman" w:hAnsi="Times New Roman" w:cs="Times New Roman"/>
          <w:sz w:val="24"/>
          <w:szCs w:val="24"/>
        </w:rPr>
        <w:t>.</w:t>
      </w:r>
    </w:p>
    <w:p w14:paraId="55760B1F"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6" w:name="z363"/>
      <w:bookmarkStart w:id="47" w:name="z369"/>
      <w:bookmarkEnd w:id="45"/>
      <w:r w:rsidRPr="008A3887">
        <w:rPr>
          <w:rFonts w:ascii="Times New Roman" w:eastAsia="Times New Roman" w:hAnsi="Times New Roman" w:cs="Times New Roman"/>
          <w:sz w:val="24"/>
          <w:szCs w:val="24"/>
        </w:rPr>
        <w:t>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46"/>
    <w:p w14:paraId="2C9575EF"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7CDA2B36"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8" w:name="z461"/>
      <w:r w:rsidRPr="008A3887">
        <w:rPr>
          <w:rFonts w:ascii="Times New Roman" w:eastAsia="Times New Roman" w:hAnsi="Times New Roman" w:cs="Times New Roman"/>
          <w:sz w:val="24"/>
          <w:szCs w:val="24"/>
        </w:rPr>
        <w:t>Для научного руководителя программы должны быть указаны все публикации, подтверждающие его соответствие требованиям конкурсной документации, в том числе с индексом цитирования, квартилем (</w:t>
      </w:r>
      <w:proofErr w:type="spellStart"/>
      <w:r w:rsidRPr="008A3887">
        <w:rPr>
          <w:rFonts w:ascii="Times New Roman" w:eastAsia="Times New Roman" w:hAnsi="Times New Roman" w:cs="Times New Roman"/>
          <w:sz w:val="24"/>
          <w:szCs w:val="24"/>
        </w:rPr>
        <w:t>процентилем</w:t>
      </w:r>
      <w:proofErr w:type="spellEnd"/>
      <w:r w:rsidRPr="008A3887">
        <w:rPr>
          <w:rFonts w:ascii="Times New Roman" w:eastAsia="Times New Roman" w:hAnsi="Times New Roman" w:cs="Times New Roman"/>
          <w:sz w:val="24"/>
          <w:szCs w:val="24"/>
        </w:rPr>
        <w:t xml:space="preserve">) издания и ссылками на сведения о публикациях в соответствующих </w:t>
      </w:r>
      <w:proofErr w:type="spellStart"/>
      <w:r w:rsidRPr="008A3887">
        <w:rPr>
          <w:rFonts w:ascii="Times New Roman" w:eastAsia="Times New Roman" w:hAnsi="Times New Roman" w:cs="Times New Roman"/>
          <w:sz w:val="24"/>
          <w:szCs w:val="24"/>
        </w:rPr>
        <w:t>наукометрических</w:t>
      </w:r>
      <w:proofErr w:type="spellEnd"/>
      <w:r w:rsidRPr="008A3887">
        <w:rPr>
          <w:rFonts w:ascii="Times New Roman" w:eastAsia="Times New Roman" w:hAnsi="Times New Roman" w:cs="Times New Roman"/>
          <w:sz w:val="24"/>
          <w:szCs w:val="24"/>
        </w:rPr>
        <w:t xml:space="preserve">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p w14:paraId="58B8AB34" w14:textId="77777777" w:rsidR="002E3EAE" w:rsidRPr="008A3887" w:rsidRDefault="002E3EAE" w:rsidP="002E3EAE">
      <w:pPr>
        <w:spacing w:after="0" w:line="240" w:lineRule="auto"/>
        <w:ind w:firstLine="709"/>
        <w:jc w:val="both"/>
        <w:rPr>
          <w:rFonts w:ascii="Times New Roman" w:eastAsia="Times New Roman" w:hAnsi="Times New Roman" w:cs="Times New Roman"/>
          <w:sz w:val="24"/>
          <w:szCs w:val="24"/>
        </w:rPr>
      </w:pPr>
      <w:bookmarkStart w:id="49" w:name="z462"/>
      <w:bookmarkEnd w:id="48"/>
      <w:r w:rsidRPr="008A3887">
        <w:rPr>
          <w:rFonts w:ascii="Times New Roman" w:eastAsia="Times New Roman" w:hAnsi="Times New Roman" w:cs="Times New Roman"/>
          <w:sz w:val="24"/>
          <w:szCs w:val="24"/>
        </w:rPr>
        <w:t xml:space="preserve">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w:t>
      </w:r>
      <w:proofErr w:type="spellStart"/>
      <w:r w:rsidRPr="008A3887">
        <w:rPr>
          <w:rFonts w:ascii="Times New Roman" w:eastAsia="Times New Roman" w:hAnsi="Times New Roman" w:cs="Times New Roman"/>
          <w:sz w:val="24"/>
          <w:szCs w:val="24"/>
        </w:rPr>
        <w:t>наукометрических</w:t>
      </w:r>
      <w:proofErr w:type="spellEnd"/>
      <w:r w:rsidRPr="008A3887">
        <w:rPr>
          <w:rFonts w:ascii="Times New Roman" w:eastAsia="Times New Roman" w:hAnsi="Times New Roman" w:cs="Times New Roman"/>
          <w:sz w:val="24"/>
          <w:szCs w:val="24"/>
        </w:rPr>
        <w:t xml:space="preserve"> базах. Фамилии членов исследовательской группы должны быть подчеркнуты.</w:t>
      </w:r>
      <w:bookmarkEnd w:id="49"/>
    </w:p>
    <w:p w14:paraId="687E4E45"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0" w:name="z372"/>
      <w:bookmarkEnd w:id="47"/>
    </w:p>
    <w:p w14:paraId="508DA7F3"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1" w:name="z373"/>
      <w:bookmarkStart w:id="52" w:name="z380"/>
      <w:bookmarkEnd w:id="50"/>
      <w:r w:rsidRPr="008A3887">
        <w:rPr>
          <w:rFonts w:ascii="Times New Roman" w:eastAsia="Times New Roman" w:hAnsi="Times New Roman" w:cs="Times New Roman"/>
          <w:b/>
          <w:sz w:val="24"/>
          <w:szCs w:val="24"/>
        </w:rPr>
        <w:t>6. Исследовательская среда</w:t>
      </w:r>
      <w:r w:rsidRPr="008A3887">
        <w:rPr>
          <w:rFonts w:ascii="Times New Roman" w:eastAsia="Times New Roman" w:hAnsi="Times New Roman" w:cs="Times New Roman"/>
          <w:sz w:val="24"/>
          <w:szCs w:val="24"/>
        </w:rPr>
        <w:t xml:space="preserve"> [не более 1 000 слов].</w:t>
      </w:r>
    </w:p>
    <w:p w14:paraId="6570EAEB"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3" w:name="z374"/>
      <w:bookmarkEnd w:id="51"/>
      <w:r w:rsidRPr="008A3887">
        <w:rPr>
          <w:rFonts w:ascii="Times New Roman" w:eastAsia="Times New Roman" w:hAnsi="Times New Roman" w:cs="Times New Roman"/>
          <w:sz w:val="24"/>
          <w:szCs w:val="24"/>
        </w:rPr>
        <w:t>Раздел включает следующую информацию:</w:t>
      </w:r>
    </w:p>
    <w:p w14:paraId="37F12AD0"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4" w:name="z375"/>
      <w:bookmarkEnd w:id="53"/>
      <w:r w:rsidRPr="008A3887">
        <w:rPr>
          <w:rFonts w:ascii="Times New Roman" w:eastAsia="Times New Roman" w:hAnsi="Times New Roman" w:cs="Times New Roman"/>
          <w:sz w:val="24"/>
          <w:szCs w:val="24"/>
        </w:rPr>
        <w:t>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p w14:paraId="3A04478D"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5" w:name="z376"/>
      <w:bookmarkEnd w:id="54"/>
      <w:r w:rsidRPr="008A3887">
        <w:rPr>
          <w:rFonts w:ascii="Times New Roman" w:eastAsia="Times New Roman" w:hAnsi="Times New Roman" w:cs="Times New Roman"/>
          <w:sz w:val="24"/>
          <w:szCs w:val="24"/>
        </w:rPr>
        <w:t>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p w14:paraId="5139CBD5"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6" w:name="z377"/>
      <w:bookmarkEnd w:id="55"/>
      <w:r w:rsidRPr="008A3887">
        <w:rPr>
          <w:rFonts w:ascii="Times New Roman" w:eastAsia="Times New Roman" w:hAnsi="Times New Roman" w:cs="Times New Roman"/>
          <w:sz w:val="24"/>
          <w:szCs w:val="24"/>
        </w:rPr>
        <w:t>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314D7B87"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7" w:name="z378"/>
      <w:bookmarkEnd w:id="56"/>
      <w:r w:rsidRPr="008A3887">
        <w:rPr>
          <w:rFonts w:ascii="Times New Roman" w:eastAsia="Times New Roman" w:hAnsi="Times New Roman" w:cs="Times New Roman"/>
          <w:sz w:val="24"/>
          <w:szCs w:val="24"/>
        </w:rPr>
        <w:t>4) ключевые отечественные и международные связи (</w:t>
      </w:r>
      <w:proofErr w:type="spellStart"/>
      <w:r w:rsidRPr="008A3887">
        <w:rPr>
          <w:rFonts w:ascii="Times New Roman" w:eastAsia="Times New Roman" w:hAnsi="Times New Roman" w:cs="Times New Roman"/>
          <w:sz w:val="24"/>
          <w:szCs w:val="24"/>
        </w:rPr>
        <w:t>коллабораторы</w:t>
      </w:r>
      <w:proofErr w:type="spellEnd"/>
      <w:r w:rsidRPr="008A3887">
        <w:rPr>
          <w:rFonts w:ascii="Times New Roman" w:eastAsia="Times New Roman" w:hAnsi="Times New Roman" w:cs="Times New Roman"/>
          <w:sz w:val="24"/>
          <w:szCs w:val="24"/>
        </w:rPr>
        <w:t xml:space="preserve">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57"/>
    <w:p w14:paraId="0488B905"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p w14:paraId="0C2EB987"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8" w:name="z396"/>
      <w:bookmarkEnd w:id="52"/>
      <w:r w:rsidRPr="008A3887">
        <w:rPr>
          <w:rFonts w:ascii="Times New Roman" w:eastAsia="Times New Roman" w:hAnsi="Times New Roman" w:cs="Times New Roman"/>
          <w:b/>
          <w:sz w:val="24"/>
          <w:szCs w:val="24"/>
        </w:rPr>
        <w:t>7. Обоснование запрашиваемого финансирования</w:t>
      </w:r>
      <w:r w:rsidRPr="008A3887">
        <w:rPr>
          <w:rFonts w:ascii="Times New Roman" w:eastAsia="Times New Roman" w:hAnsi="Times New Roman" w:cs="Times New Roman"/>
          <w:sz w:val="24"/>
          <w:szCs w:val="24"/>
        </w:rPr>
        <w:t xml:space="preserve"> [не более 2 000 слов].</w:t>
      </w:r>
    </w:p>
    <w:p w14:paraId="7790392B"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59" w:name="z381"/>
      <w:r w:rsidRPr="008A3887">
        <w:rPr>
          <w:rFonts w:ascii="Times New Roman" w:eastAsia="Times New Roman" w:hAnsi="Times New Roman" w:cs="Times New Roman"/>
          <w:sz w:val="24"/>
          <w:szCs w:val="24"/>
        </w:rPr>
        <w:t>Раздел включает следующую информацию:</w:t>
      </w:r>
    </w:p>
    <w:p w14:paraId="72EE319C"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0" w:name="z382"/>
      <w:bookmarkEnd w:id="59"/>
      <w:r w:rsidRPr="008A3887">
        <w:rPr>
          <w:rFonts w:ascii="Times New Roman" w:eastAsia="Times New Roman" w:hAnsi="Times New Roman" w:cs="Times New Roman"/>
          <w:sz w:val="24"/>
          <w:szCs w:val="24"/>
        </w:rPr>
        <w:t>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может быть направлен на иные статьи расходов, не связанные с данной программой.</w:t>
      </w:r>
    </w:p>
    <w:p w14:paraId="36F22BC7"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1" w:name="z384"/>
      <w:bookmarkEnd w:id="60"/>
      <w:r w:rsidRPr="008A3887">
        <w:rPr>
          <w:rFonts w:ascii="Times New Roman" w:eastAsia="Times New Roman" w:hAnsi="Times New Roman" w:cs="Times New Roman"/>
          <w:sz w:val="24"/>
          <w:szCs w:val="24"/>
        </w:rPr>
        <w:t xml:space="preserve">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w:t>
      </w:r>
      <w:proofErr w:type="spellStart"/>
      <w:r w:rsidRPr="008A3887">
        <w:rPr>
          <w:rFonts w:ascii="Times New Roman" w:eastAsia="Times New Roman" w:hAnsi="Times New Roman" w:cs="Times New Roman"/>
          <w:sz w:val="24"/>
          <w:szCs w:val="24"/>
        </w:rPr>
        <w:t>постдокторантов</w:t>
      </w:r>
      <w:proofErr w:type="spellEnd"/>
      <w:r w:rsidRPr="008A3887">
        <w:rPr>
          <w:rFonts w:ascii="Times New Roman" w:eastAsia="Times New Roman" w:hAnsi="Times New Roman" w:cs="Times New Roman"/>
          <w:sz w:val="24"/>
          <w:szCs w:val="24"/>
        </w:rPr>
        <w:t xml:space="preserve">,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w:t>
      </w:r>
      <w:r w:rsidRPr="008A3887">
        <w:rPr>
          <w:rFonts w:ascii="Times New Roman" w:eastAsia="Times New Roman" w:hAnsi="Times New Roman" w:cs="Times New Roman"/>
          <w:sz w:val="24"/>
          <w:szCs w:val="24"/>
        </w:rPr>
        <w:lastRenderedPageBreak/>
        <w:t>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03863FBF"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lang w:eastAsia="ar-SA"/>
        </w:rPr>
      </w:pPr>
      <w:bookmarkStart w:id="62" w:name="z474"/>
      <w:bookmarkStart w:id="63" w:name="z391"/>
      <w:bookmarkEnd w:id="61"/>
      <w:r w:rsidRPr="008A3887">
        <w:rPr>
          <w:rFonts w:ascii="Times New Roman" w:eastAsia="Times New Roman" w:hAnsi="Times New Roman" w:cs="Times New Roman"/>
          <w:sz w:val="24"/>
          <w:szCs w:val="24"/>
          <w:lang w:eastAsia="ar-SA"/>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50483CAE"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4" w:name="z475"/>
      <w:bookmarkEnd w:id="62"/>
      <w:r w:rsidRPr="008A3887">
        <w:rPr>
          <w:rFonts w:ascii="Times New Roman" w:eastAsia="Times New Roman" w:hAnsi="Times New Roman" w:cs="Times New Roman"/>
          <w:sz w:val="24"/>
          <w:szCs w:val="24"/>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p w14:paraId="7E4CC52F"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5" w:name="z392"/>
      <w:bookmarkEnd w:id="63"/>
      <w:bookmarkEnd w:id="64"/>
      <w:r w:rsidRPr="008A3887">
        <w:rPr>
          <w:rFonts w:ascii="Times New Roman" w:eastAsia="Times New Roman" w:hAnsi="Times New Roman" w:cs="Times New Roman"/>
          <w:sz w:val="24"/>
          <w:szCs w:val="24"/>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6235A471"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p w14:paraId="3EF2735E"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6" w:name="z478"/>
      <w:r w:rsidRPr="008A3887">
        <w:rPr>
          <w:rFonts w:ascii="Times New Roman" w:eastAsia="Times New Roman" w:hAnsi="Times New Roman" w:cs="Times New Roman"/>
          <w:sz w:val="24"/>
          <w:szCs w:val="24"/>
        </w:rPr>
        <w:t>2) расчеты к каждой статье расходов согласно таблицам 3 – 7.</w:t>
      </w:r>
    </w:p>
    <w:p w14:paraId="7640C1B3"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7" w:name="z479"/>
      <w:bookmarkEnd w:id="66"/>
      <w:r w:rsidRPr="008A3887">
        <w:rPr>
          <w:rFonts w:ascii="Times New Roman" w:eastAsia="Times New Roman" w:hAnsi="Times New Roman" w:cs="Times New Roman"/>
          <w:sz w:val="24"/>
          <w:szCs w:val="24"/>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p w14:paraId="2D53E717"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8" w:name="z480"/>
      <w:bookmarkEnd w:id="67"/>
      <w:r w:rsidRPr="008A3887">
        <w:rPr>
          <w:rFonts w:ascii="Times New Roman" w:eastAsia="Times New Roman" w:hAnsi="Times New Roman" w:cs="Times New Roman"/>
          <w:sz w:val="24"/>
          <w:szCs w:val="24"/>
        </w:rPr>
        <w:t>Общая сумма всех статей расходов представляет собой запрашиваемую сумму для финансирования и должна быть эквивалентна сумме, заявленной в пункте 1.10. раздела «Общая информация».</w:t>
      </w:r>
      <w:bookmarkEnd w:id="68"/>
    </w:p>
    <w:p w14:paraId="06D528F6"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69" w:name="z399"/>
      <w:bookmarkEnd w:id="58"/>
      <w:bookmarkEnd w:id="65"/>
      <w:r w:rsidRPr="008A3887">
        <w:rPr>
          <w:rFonts w:ascii="Times New Roman" w:eastAsia="Times New Roman" w:hAnsi="Times New Roman" w:cs="Times New Roman"/>
          <w:b/>
          <w:sz w:val="24"/>
          <w:szCs w:val="24"/>
        </w:rPr>
        <w:t>8. План реализации программы</w:t>
      </w:r>
      <w:r w:rsidRPr="008A3887">
        <w:rPr>
          <w:rFonts w:ascii="Times New Roman" w:eastAsia="Times New Roman" w:hAnsi="Times New Roman" w:cs="Times New Roman"/>
          <w:sz w:val="24"/>
          <w:szCs w:val="24"/>
        </w:rPr>
        <w:t xml:space="preserve"> [не более 750 слов]</w:t>
      </w:r>
    </w:p>
    <w:p w14:paraId="3A912369"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0" w:name="z398"/>
      <w:r w:rsidRPr="008A3887">
        <w:rPr>
          <w:rFonts w:ascii="Times New Roman" w:eastAsia="Times New Roman" w:hAnsi="Times New Roman" w:cs="Times New Roman"/>
          <w:sz w:val="24"/>
          <w:szCs w:val="24"/>
        </w:rPr>
        <w:t>Раздел включает детальный, последовательный план работ по реализации программы согласно таблице 8.</w:t>
      </w:r>
    </w:p>
    <w:p w14:paraId="6D0835E7"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1" w:name="z303"/>
      <w:bookmarkEnd w:id="69"/>
      <w:bookmarkEnd w:id="70"/>
      <w:r w:rsidRPr="008A3887">
        <w:rPr>
          <w:rFonts w:ascii="Times New Roman" w:eastAsia="Times New Roman" w:hAnsi="Times New Roman" w:cs="Times New Roman"/>
          <w:b/>
          <w:sz w:val="24"/>
          <w:szCs w:val="24"/>
        </w:rPr>
        <w:t>9. Ожидаемые результаты программы</w:t>
      </w:r>
      <w:r w:rsidRPr="008A3887">
        <w:rPr>
          <w:rFonts w:ascii="Times New Roman" w:eastAsia="Times New Roman" w:hAnsi="Times New Roman" w:cs="Times New Roman"/>
          <w:sz w:val="24"/>
          <w:szCs w:val="24"/>
        </w:rPr>
        <w:t xml:space="preserve"> [не более 1 000 слов].</w:t>
      </w:r>
    </w:p>
    <w:p w14:paraId="6F08D90C"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2" w:name="z400"/>
      <w:r w:rsidRPr="008A3887">
        <w:rPr>
          <w:rFonts w:ascii="Times New Roman" w:eastAsia="Times New Roman" w:hAnsi="Times New Roman" w:cs="Times New Roman"/>
          <w:sz w:val="24"/>
          <w:szCs w:val="24"/>
        </w:rPr>
        <w:t>Ожидаемые результаты, предусмотренные программой, должны быть не ниже результатов, предусмотренных в научно-техническом задании. Во взаимосвязи результаты должны обеспечивать комплексное решение, предусматривающее влияние на все аспекты стратегически важной государственной задачи.</w:t>
      </w:r>
    </w:p>
    <w:p w14:paraId="417BA48F"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3" w:name="z401"/>
      <w:bookmarkEnd w:id="72"/>
      <w:r w:rsidRPr="008A3887">
        <w:rPr>
          <w:rFonts w:ascii="Times New Roman" w:eastAsia="Times New Roman" w:hAnsi="Times New Roman" w:cs="Times New Roman"/>
          <w:sz w:val="24"/>
          <w:szCs w:val="24"/>
        </w:rPr>
        <w:t>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p w14:paraId="3F64DDE3"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4" w:name="z403"/>
      <w:bookmarkEnd w:id="73"/>
      <w:r w:rsidRPr="008A3887">
        <w:rPr>
          <w:rFonts w:ascii="Times New Roman" w:eastAsia="Times New Roman" w:hAnsi="Times New Roman" w:cs="Times New Roman"/>
          <w:sz w:val="24"/>
          <w:szCs w:val="24"/>
        </w:rPr>
        <w:t>Независимо от требований конкурсной документации, в результате реализации программы должны быть обеспечены:</w:t>
      </w:r>
    </w:p>
    <w:p w14:paraId="1BA12270"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5" w:name="z487"/>
      <w:bookmarkStart w:id="76" w:name="z413"/>
      <w:bookmarkEnd w:id="74"/>
      <w:r w:rsidRPr="008A3887">
        <w:rPr>
          <w:rFonts w:ascii="Times New Roman" w:eastAsia="Times New Roman" w:hAnsi="Times New Roman" w:cs="Times New Roman"/>
          <w:sz w:val="24"/>
          <w:szCs w:val="24"/>
        </w:rPr>
        <w:t xml:space="preserve">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w:t>
      </w:r>
      <w:proofErr w:type="spellStart"/>
      <w:r w:rsidRPr="008A3887">
        <w:rPr>
          <w:rFonts w:ascii="Times New Roman" w:eastAsia="Times New Roman" w:hAnsi="Times New Roman" w:cs="Times New Roman"/>
          <w:sz w:val="24"/>
          <w:szCs w:val="24"/>
        </w:rPr>
        <w:t>наукометрической</w:t>
      </w:r>
      <w:proofErr w:type="spellEnd"/>
      <w:r w:rsidRPr="008A3887">
        <w:rPr>
          <w:rFonts w:ascii="Times New Roman" w:eastAsia="Times New Roman" w:hAnsi="Times New Roman" w:cs="Times New Roman"/>
          <w:sz w:val="24"/>
          <w:szCs w:val="24"/>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p w14:paraId="0FB2D56B"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7" w:name="z488"/>
      <w:bookmarkEnd w:id="75"/>
      <w:r w:rsidRPr="008A3887">
        <w:rPr>
          <w:rFonts w:ascii="Times New Roman" w:eastAsia="Times New Roman" w:hAnsi="Times New Roman" w:cs="Times New Roman"/>
          <w:sz w:val="24"/>
          <w:szCs w:val="24"/>
        </w:rPr>
        <w:t>2) опубликование монографий, книг и (или) глав в книгах зарубежных и (или) казахстанских издательств;</w:t>
      </w:r>
    </w:p>
    <w:p w14:paraId="5AB21C39"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8" w:name="z489"/>
      <w:bookmarkEnd w:id="77"/>
      <w:r w:rsidRPr="008A3887">
        <w:rPr>
          <w:rFonts w:ascii="Times New Roman" w:eastAsia="Times New Roman" w:hAnsi="Times New Roman" w:cs="Times New Roman"/>
          <w:sz w:val="24"/>
          <w:szCs w:val="24"/>
        </w:rPr>
        <w:t>3) получение патентов в зарубежных патентных бюро (европейском, американском, японском), казахстанском или евразийском патентном бюро;</w:t>
      </w:r>
    </w:p>
    <w:p w14:paraId="7DF192F1"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79" w:name="z490"/>
      <w:bookmarkEnd w:id="78"/>
      <w:r w:rsidRPr="008A3887">
        <w:rPr>
          <w:rFonts w:ascii="Times New Roman" w:eastAsia="Times New Roman" w:hAnsi="Times New Roman" w:cs="Times New Roman"/>
          <w:sz w:val="24"/>
          <w:szCs w:val="24"/>
        </w:rPr>
        <w:t>4) разработка научно-технической, конструкторской документации;</w:t>
      </w:r>
    </w:p>
    <w:p w14:paraId="379F1865"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0" w:name="z491"/>
      <w:bookmarkEnd w:id="79"/>
      <w:r w:rsidRPr="008A3887">
        <w:rPr>
          <w:rFonts w:ascii="Times New Roman" w:eastAsia="Times New Roman" w:hAnsi="Times New Roman" w:cs="Times New Roman"/>
          <w:sz w:val="24"/>
          <w:szCs w:val="24"/>
        </w:rPr>
        <w:t>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p w14:paraId="6D77A372"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1" w:name="z492"/>
      <w:bookmarkEnd w:id="80"/>
      <w:r w:rsidRPr="008A3887">
        <w:rPr>
          <w:rFonts w:ascii="Times New Roman" w:eastAsia="Times New Roman" w:hAnsi="Times New Roman" w:cs="Times New Roman"/>
          <w:sz w:val="24"/>
          <w:szCs w:val="24"/>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21C63491"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2" w:name="z493"/>
      <w:bookmarkEnd w:id="81"/>
      <w:r w:rsidRPr="008A3887">
        <w:rPr>
          <w:rFonts w:ascii="Times New Roman" w:eastAsia="Times New Roman" w:hAnsi="Times New Roman" w:cs="Times New Roman"/>
          <w:sz w:val="24"/>
          <w:szCs w:val="24"/>
        </w:rPr>
        <w:t>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p w14:paraId="4BDB64BC"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3" w:name="z494"/>
      <w:bookmarkEnd w:id="82"/>
      <w:r w:rsidRPr="008A3887">
        <w:rPr>
          <w:rFonts w:ascii="Times New Roman" w:eastAsia="Times New Roman" w:hAnsi="Times New Roman" w:cs="Times New Roman"/>
          <w:sz w:val="24"/>
          <w:szCs w:val="24"/>
        </w:rPr>
        <w:t>2) влияние ожидаемых результатов на развитие основного научного направления и смежных областей науки, и технологий;</w:t>
      </w:r>
    </w:p>
    <w:p w14:paraId="3AB453C5"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4" w:name="z495"/>
      <w:bookmarkEnd w:id="83"/>
      <w:r w:rsidRPr="008A3887">
        <w:rPr>
          <w:rFonts w:ascii="Times New Roman" w:eastAsia="Times New Roman" w:hAnsi="Times New Roman" w:cs="Times New Roman"/>
          <w:sz w:val="24"/>
          <w:szCs w:val="24"/>
        </w:rPr>
        <w:t>3) применимость и (или) возможность коммерциализации полученных научных результатов.</w:t>
      </w:r>
    </w:p>
    <w:p w14:paraId="32FE6D61"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5" w:name="z496"/>
      <w:bookmarkEnd w:id="84"/>
      <w:r w:rsidRPr="008A3887">
        <w:rPr>
          <w:rFonts w:ascii="Times New Roman" w:eastAsia="Times New Roman" w:hAnsi="Times New Roman" w:cs="Times New Roman"/>
          <w:sz w:val="24"/>
          <w:szCs w:val="24"/>
        </w:rPr>
        <w:t>4) другие прямые и косвенные результаты программы с указанием их качественных и количественных характеристик.</w:t>
      </w:r>
    </w:p>
    <w:bookmarkEnd w:id="85"/>
    <w:p w14:paraId="65B700A5" w14:textId="77777777" w:rsidR="002E3EAE" w:rsidRPr="008A3887" w:rsidRDefault="002E3EAE" w:rsidP="002E3EAE">
      <w:pPr>
        <w:spacing w:after="0" w:line="240" w:lineRule="auto"/>
        <w:ind w:firstLine="567"/>
        <w:jc w:val="both"/>
        <w:rPr>
          <w:rFonts w:ascii="Times New Roman" w:eastAsia="Times New Roman" w:hAnsi="Times New Roman" w:cs="Times New Roman"/>
          <w:b/>
          <w:sz w:val="24"/>
          <w:szCs w:val="24"/>
        </w:rPr>
      </w:pPr>
      <w:r w:rsidRPr="008A3887">
        <w:rPr>
          <w:rFonts w:ascii="Times New Roman" w:eastAsia="Times New Roman" w:hAnsi="Times New Roman" w:cs="Times New Roman"/>
          <w:b/>
          <w:sz w:val="24"/>
          <w:szCs w:val="24"/>
        </w:rPr>
        <w:t>10. Библиография</w:t>
      </w:r>
    </w:p>
    <w:p w14:paraId="38A0B50D"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6" w:name="z414"/>
      <w:bookmarkEnd w:id="76"/>
      <w:r w:rsidRPr="008A3887">
        <w:rPr>
          <w:rFonts w:ascii="Times New Roman" w:eastAsia="Times New Roman" w:hAnsi="Times New Roman" w:cs="Times New Roman"/>
          <w:sz w:val="24"/>
          <w:szCs w:val="24"/>
        </w:rPr>
        <w:t>В разделе указываются публикации, ссылки на которые были указаны в пункте 3 «Научная новизна и значимость программы».</w:t>
      </w:r>
    </w:p>
    <w:p w14:paraId="084E77E9"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7" w:name="z415"/>
      <w:bookmarkEnd w:id="86"/>
      <w:r w:rsidRPr="008A3887">
        <w:rPr>
          <w:rFonts w:ascii="Times New Roman" w:eastAsia="Times New Roman" w:hAnsi="Times New Roman" w:cs="Times New Roman"/>
          <w:sz w:val="24"/>
          <w:szCs w:val="24"/>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455AE45C" w14:textId="77777777" w:rsidR="002E3EAE" w:rsidRPr="008A3887" w:rsidRDefault="002E3EAE" w:rsidP="002E3EAE">
      <w:pPr>
        <w:spacing w:after="0" w:line="240" w:lineRule="auto"/>
        <w:ind w:firstLine="567"/>
        <w:jc w:val="both"/>
        <w:rPr>
          <w:rFonts w:ascii="Times New Roman" w:eastAsia="Times New Roman" w:hAnsi="Times New Roman" w:cs="Times New Roman"/>
          <w:b/>
          <w:sz w:val="24"/>
          <w:szCs w:val="24"/>
        </w:rPr>
      </w:pPr>
      <w:bookmarkStart w:id="88" w:name="z416"/>
      <w:bookmarkEnd w:id="87"/>
      <w:r w:rsidRPr="008A3887">
        <w:rPr>
          <w:rFonts w:ascii="Times New Roman" w:eastAsia="Times New Roman" w:hAnsi="Times New Roman" w:cs="Times New Roman"/>
          <w:b/>
          <w:sz w:val="24"/>
          <w:szCs w:val="24"/>
        </w:rPr>
        <w:t>Приложение:</w:t>
      </w:r>
    </w:p>
    <w:p w14:paraId="4AF77889"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bookmarkStart w:id="89" w:name="z421"/>
      <w:bookmarkEnd w:id="88"/>
      <w:r w:rsidRPr="008A3887">
        <w:rPr>
          <w:rFonts w:ascii="Times New Roman" w:eastAsia="Times New Roman" w:hAnsi="Times New Roman" w:cs="Times New Roman"/>
          <w:sz w:val="24"/>
          <w:szCs w:val="24"/>
        </w:rPr>
        <w:t>1) план внесения вклада в реализацию программы со стороны партнера по аналогии с таблицей 9 (для прикладных научных исследований).</w:t>
      </w:r>
    </w:p>
    <w:p w14:paraId="12D7F4D1"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p>
    <w:p w14:paraId="01D7AFA0" w14:textId="77777777" w:rsidR="002E3EAE" w:rsidRPr="008A3887" w:rsidRDefault="002E3EAE" w:rsidP="002E3EAE">
      <w:pPr>
        <w:spacing w:after="0" w:line="240" w:lineRule="auto"/>
        <w:ind w:firstLine="567"/>
        <w:jc w:val="both"/>
        <w:rPr>
          <w:rFonts w:ascii="Times New Roman" w:eastAsia="Times New Roman" w:hAnsi="Times New Roman" w:cs="Times New Roman"/>
          <w:b/>
          <w:sz w:val="24"/>
          <w:szCs w:val="24"/>
        </w:rPr>
      </w:pPr>
      <w:r w:rsidRPr="008A3887">
        <w:rPr>
          <w:rFonts w:ascii="Times New Roman" w:eastAsia="Times New Roman" w:hAnsi="Times New Roman" w:cs="Times New Roman"/>
          <w:b/>
          <w:sz w:val="24"/>
          <w:szCs w:val="24"/>
        </w:rPr>
        <w:t>3. Расчет запрашиваемого финансирования</w:t>
      </w:r>
    </w:p>
    <w:bookmarkEnd w:id="89"/>
    <w:p w14:paraId="4A793B5B" w14:textId="7D6AE8EF"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 xml:space="preserve">Часть «Расчет запрашиваемого финансирования» оформляется в виде таблиц 2 - 7, обосновывающих </w:t>
      </w:r>
      <w:r w:rsidR="0022221C" w:rsidRPr="008A3887">
        <w:rPr>
          <w:rFonts w:ascii="Times New Roman" w:eastAsia="Times New Roman" w:hAnsi="Times New Roman" w:cs="Times New Roman"/>
          <w:sz w:val="24"/>
          <w:szCs w:val="24"/>
        </w:rPr>
        <w:t>расчет объема,</w:t>
      </w:r>
      <w:r w:rsidRPr="008A3887">
        <w:rPr>
          <w:rFonts w:ascii="Times New Roman" w:eastAsia="Times New Roman" w:hAnsi="Times New Roman" w:cs="Times New Roman"/>
          <w:sz w:val="24"/>
          <w:szCs w:val="24"/>
        </w:rPr>
        <w:t xml:space="preserve"> запрашиваемого для реализации программы финансирования, которые заполняются в информационной системе </w:t>
      </w:r>
      <w:r w:rsidRPr="008A3887">
        <w:rPr>
          <w:rFonts w:ascii="Times New Roman" w:eastAsia="Calibri" w:hAnsi="Times New Roman" w:cs="Times New Roman"/>
          <w:sz w:val="24"/>
          <w:szCs w:val="24"/>
        </w:rPr>
        <w:t>АО «НЦГНТЭ»</w:t>
      </w:r>
      <w:r w:rsidRPr="008A3887">
        <w:rPr>
          <w:rFonts w:ascii="Times New Roman" w:eastAsia="Times New Roman" w:hAnsi="Times New Roman" w:cs="Times New Roman"/>
          <w:sz w:val="24"/>
          <w:szCs w:val="24"/>
        </w:rPr>
        <w:t>.</w:t>
      </w:r>
    </w:p>
    <w:p w14:paraId="27E6EEAD" w14:textId="77777777" w:rsidR="002E3EAE" w:rsidRPr="008A3887" w:rsidRDefault="002E3EAE" w:rsidP="002E3EAE">
      <w:pPr>
        <w:spacing w:after="0" w:line="240" w:lineRule="auto"/>
        <w:ind w:firstLine="567"/>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Пояснения к расчетам приводятся в разделе 7 «Обоснование запрашиваемого финансирования» в части «Пояснительная записка».</w:t>
      </w:r>
    </w:p>
    <w:bookmarkEnd w:id="71"/>
    <w:p w14:paraId="615F1A71" w14:textId="77777777" w:rsidR="002E3EAE" w:rsidRPr="008A3887" w:rsidRDefault="002E3EAE" w:rsidP="002E3EAE">
      <w:pPr>
        <w:spacing w:after="0" w:line="240" w:lineRule="auto"/>
        <w:jc w:val="both"/>
        <w:rPr>
          <w:rFonts w:ascii="Times New Roman" w:eastAsia="Times New Roman" w:hAnsi="Times New Roman" w:cs="Times New Roman"/>
          <w:sz w:val="24"/>
          <w:szCs w:val="24"/>
        </w:rPr>
      </w:pPr>
    </w:p>
    <w:p w14:paraId="188658B7" w14:textId="77777777" w:rsidR="002E3EAE" w:rsidRPr="008A3887" w:rsidRDefault="002E3EAE" w:rsidP="002E3EAE">
      <w:pPr>
        <w:spacing w:after="0" w:line="240" w:lineRule="auto"/>
        <w:jc w:val="both"/>
        <w:rPr>
          <w:rFonts w:ascii="Times New Roman" w:eastAsia="Times New Roman" w:hAnsi="Times New Roman" w:cs="Times New Roman"/>
          <w:sz w:val="24"/>
          <w:szCs w:val="24"/>
        </w:rPr>
        <w:sectPr w:rsidR="002E3EAE" w:rsidRPr="008A3887" w:rsidSect="00483637">
          <w:headerReference w:type="default" r:id="rId8"/>
          <w:footerReference w:type="default" r:id="rId9"/>
          <w:headerReference w:type="first" r:id="rId10"/>
          <w:pgSz w:w="11906" w:h="16838"/>
          <w:pgMar w:top="1021" w:right="737" w:bottom="907" w:left="1304" w:header="567" w:footer="397" w:gutter="0"/>
          <w:cols w:space="708"/>
          <w:titlePg/>
          <w:docGrid w:linePitch="360"/>
        </w:sectPr>
      </w:pPr>
    </w:p>
    <w:p w14:paraId="75061B06"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1</w:t>
      </w:r>
      <w:r w:rsidRPr="008A3887">
        <w:rPr>
          <w:rFonts w:ascii="Times New Roman" w:eastAsia="Times New Roman" w:hAnsi="Times New Roman" w:cs="Times New Roman"/>
          <w:sz w:val="24"/>
          <w:szCs w:val="24"/>
          <w:lang w:eastAsia="ar-SA"/>
        </w:rPr>
        <w:t xml:space="preserve"> – Состав исследовательской группы по проведению научных исследований, включая зарубежных ученых, молодых ученых (</w:t>
      </w:r>
      <w:proofErr w:type="spellStart"/>
      <w:r w:rsidRPr="008A3887">
        <w:rPr>
          <w:rFonts w:ascii="Times New Roman" w:eastAsia="Times New Roman" w:hAnsi="Times New Roman" w:cs="Times New Roman"/>
          <w:sz w:val="24"/>
          <w:szCs w:val="24"/>
          <w:lang w:eastAsia="ar-SA"/>
        </w:rPr>
        <w:t>постдокторантов</w:t>
      </w:r>
      <w:proofErr w:type="spellEnd"/>
      <w:r w:rsidRPr="008A3887">
        <w:rPr>
          <w:rFonts w:ascii="Times New Roman" w:eastAsia="Times New Roman" w:hAnsi="Times New Roman" w:cs="Times New Roman"/>
          <w:sz w:val="24"/>
          <w:szCs w:val="24"/>
          <w:lang w:eastAsia="ar-SA"/>
        </w:rPr>
        <w:t>, студентов докторантуры, магистратуры и бакалавриата)</w:t>
      </w:r>
    </w:p>
    <w:p w14:paraId="0647BE61"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2E3EAE" w:rsidRPr="008A3887" w14:paraId="05E1AB77" w14:textId="77777777" w:rsidTr="00F36C46">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32D5"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w:t>
            </w:r>
          </w:p>
          <w:p w14:paraId="242DD392"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A58BE"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Ф.И.О. (при его наличии), образование, степень, ученое звание</w:t>
            </w:r>
            <w:r w:rsidRPr="008A3887">
              <w:rPr>
                <w:rFonts w:ascii="Times New Roman" w:eastAsia="Calibri" w:hAnsi="Times New Roman" w:cs="Times New Roman"/>
                <w:sz w:val="20"/>
                <w:szCs w:val="20"/>
                <w:vertAlign w:val="superscript"/>
                <w:lang w:eastAsia="ar-SA"/>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B1630"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Основное место работы, должность</w:t>
            </w:r>
            <w:r w:rsidRPr="008A3887">
              <w:rPr>
                <w:rFonts w:ascii="Times New Roman" w:eastAsia="Calibri" w:hAnsi="Times New Roman" w:cs="Times New Roman"/>
                <w:sz w:val="20"/>
                <w:szCs w:val="20"/>
                <w:vertAlign w:val="superscript"/>
                <w:lang w:eastAsia="ar-SA"/>
              </w:rPr>
              <w:footnoteReference w:id="2"/>
            </w:r>
          </w:p>
        </w:tc>
        <w:tc>
          <w:tcPr>
            <w:tcW w:w="3477" w:type="dxa"/>
            <w:tcBorders>
              <w:top w:val="single" w:sz="4" w:space="0" w:color="000000"/>
              <w:left w:val="single" w:sz="4" w:space="0" w:color="000000"/>
              <w:right w:val="single" w:sz="4" w:space="0" w:color="000000"/>
            </w:tcBorders>
            <w:shd w:val="clear" w:color="auto" w:fill="auto"/>
            <w:vAlign w:val="center"/>
          </w:tcPr>
          <w:p w14:paraId="781F0CDF"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 xml:space="preserve">Индекс </w:t>
            </w:r>
            <w:proofErr w:type="spellStart"/>
            <w:r w:rsidRPr="008A3887">
              <w:rPr>
                <w:rFonts w:ascii="Times New Roman" w:eastAsia="Calibri" w:hAnsi="Times New Roman" w:cs="Times New Roman"/>
                <w:sz w:val="20"/>
                <w:szCs w:val="20"/>
                <w:lang w:eastAsia="ar-SA"/>
              </w:rPr>
              <w:t>Хирша</w:t>
            </w:r>
            <w:proofErr w:type="spellEnd"/>
            <w:r w:rsidRPr="008A3887">
              <w:rPr>
                <w:rFonts w:ascii="Times New Roman" w:eastAsia="Calibri" w:hAnsi="Times New Roman" w:cs="Times New Roman"/>
                <w:sz w:val="20"/>
                <w:szCs w:val="20"/>
                <w:lang w:eastAsia="ar-SA"/>
              </w:rPr>
              <w:t xml:space="preserve">, идентификаторы </w:t>
            </w:r>
            <w:proofErr w:type="spellStart"/>
            <w:r w:rsidRPr="008A3887">
              <w:rPr>
                <w:rFonts w:ascii="Times New Roman" w:eastAsia="Calibri" w:hAnsi="Times New Roman" w:cs="Times New Roman"/>
                <w:sz w:val="20"/>
                <w:szCs w:val="20"/>
                <w:lang w:eastAsia="ar-SA"/>
              </w:rPr>
              <w:t>ResearcherID</w:t>
            </w:r>
            <w:proofErr w:type="spellEnd"/>
            <w:r w:rsidRPr="008A3887">
              <w:rPr>
                <w:rFonts w:ascii="Times New Roman" w:eastAsia="Calibri" w:hAnsi="Times New Roman" w:cs="Times New Roman"/>
                <w:sz w:val="20"/>
                <w:szCs w:val="20"/>
                <w:lang w:eastAsia="ar-SA"/>
              </w:rPr>
              <w:t xml:space="preserve">, ORCID, </w:t>
            </w:r>
            <w:proofErr w:type="spellStart"/>
            <w:r w:rsidRPr="008A3887">
              <w:rPr>
                <w:rFonts w:ascii="Times New Roman" w:eastAsia="Calibri" w:hAnsi="Times New Roman" w:cs="Times New Roman"/>
                <w:sz w:val="20"/>
                <w:szCs w:val="20"/>
                <w:lang w:eastAsia="ar-SA"/>
              </w:rPr>
              <w:t>Scopus</w:t>
            </w:r>
            <w:proofErr w:type="spellEnd"/>
            <w:r w:rsidRPr="008A3887">
              <w:rPr>
                <w:rFonts w:ascii="Times New Roman" w:eastAsia="Calibri" w:hAnsi="Times New Roman" w:cs="Times New Roman"/>
                <w:sz w:val="20"/>
                <w:szCs w:val="20"/>
                <w:lang w:eastAsia="ar-SA"/>
              </w:rPr>
              <w:t xml:space="preserve"> </w:t>
            </w:r>
            <w:proofErr w:type="spellStart"/>
            <w:r w:rsidRPr="008A3887">
              <w:rPr>
                <w:rFonts w:ascii="Times New Roman" w:eastAsia="Calibri" w:hAnsi="Times New Roman" w:cs="Times New Roman"/>
                <w:sz w:val="20"/>
                <w:szCs w:val="20"/>
                <w:lang w:eastAsia="ar-SA"/>
              </w:rPr>
              <w:t>Author</w:t>
            </w:r>
            <w:proofErr w:type="spellEnd"/>
            <w:r w:rsidRPr="008A3887">
              <w:rPr>
                <w:rFonts w:ascii="Times New Roman" w:eastAsia="Calibri" w:hAnsi="Times New Roman" w:cs="Times New Roman"/>
                <w:sz w:val="20"/>
                <w:szCs w:val="20"/>
                <w:lang w:eastAsia="ar-SA"/>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B442"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1B86" w14:textId="77777777" w:rsidR="002E3EAE" w:rsidRPr="008A3887" w:rsidRDefault="002E3EAE" w:rsidP="00F36C46">
            <w:pPr>
              <w:suppressAutoHyphens/>
              <w:spacing w:after="0" w:line="240" w:lineRule="auto"/>
              <w:jc w:val="center"/>
              <w:rPr>
                <w:rFonts w:ascii="Times New Roman" w:eastAsia="Calibri" w:hAnsi="Times New Roman" w:cs="Times New Roman"/>
                <w:sz w:val="20"/>
                <w:szCs w:val="20"/>
                <w:lang w:eastAsia="ar-SA"/>
              </w:rPr>
            </w:pPr>
            <w:r w:rsidRPr="008A3887">
              <w:rPr>
                <w:rFonts w:ascii="Times New Roman" w:eastAsia="Calibri" w:hAnsi="Times New Roman" w:cs="Times New Roman"/>
                <w:sz w:val="20"/>
                <w:szCs w:val="20"/>
                <w:lang w:eastAsia="ar-SA"/>
              </w:rPr>
              <w:t>Краткое обоснование участия</w:t>
            </w:r>
          </w:p>
        </w:tc>
      </w:tr>
      <w:tr w:rsidR="002E3EAE" w:rsidRPr="008A3887" w14:paraId="64B1D9B8" w14:textId="77777777" w:rsidTr="00F36C46">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D7BA828"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BEEDBA6"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56D5655"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E95CB59"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3A718AF"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6AB516"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r>
      <w:tr w:rsidR="002E3EAE" w:rsidRPr="008A3887" w14:paraId="3A8CA256" w14:textId="77777777" w:rsidTr="00F36C46">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5FA41B0"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3CB6A83F"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6615247"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1E9E3C05"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715792"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394805"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r>
      <w:tr w:rsidR="002E3EAE" w:rsidRPr="008A3887" w14:paraId="4A3F2EBC" w14:textId="77777777" w:rsidTr="00F36C46">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03C91C3"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EB0BB7B"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0D154F21"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058958C5"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11F1E64"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DD84DF" w14:textId="77777777" w:rsidR="002E3EAE" w:rsidRPr="008A3887" w:rsidRDefault="002E3EAE" w:rsidP="00F36C46">
            <w:pPr>
              <w:suppressAutoHyphens/>
              <w:spacing w:after="0" w:line="240" w:lineRule="auto"/>
              <w:rPr>
                <w:rFonts w:ascii="Times New Roman" w:eastAsia="Calibri" w:hAnsi="Times New Roman" w:cs="Times New Roman"/>
                <w:sz w:val="20"/>
                <w:szCs w:val="20"/>
                <w:lang w:eastAsia="ar-SA"/>
              </w:rPr>
            </w:pPr>
          </w:p>
        </w:tc>
      </w:tr>
    </w:tbl>
    <w:p w14:paraId="74F0D1D3"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55AE86FC"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237D4ACA"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18AAE7AD"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6F86857A"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16BB8AEA"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33CCF492"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58CF5C67"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2618D3AE"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217D8225"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66F6874D"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1AB18837"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27C36765"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0E625720"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6DB51A66"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57C2A899"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61CAE500"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3FC00EA9"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45FF452F" w14:textId="77777777" w:rsidR="002E3EAE" w:rsidRPr="008A3887" w:rsidRDefault="002E3EAE" w:rsidP="002E3EAE">
      <w:pPr>
        <w:suppressAutoHyphens/>
        <w:spacing w:after="0" w:line="240" w:lineRule="auto"/>
        <w:rPr>
          <w:rFonts w:ascii="Times New Roman" w:eastAsia="Times New Roman" w:hAnsi="Times New Roman" w:cs="Times New Roman"/>
          <w:sz w:val="24"/>
          <w:szCs w:val="24"/>
          <w:lang w:eastAsia="ar-SA"/>
        </w:rPr>
      </w:pPr>
    </w:p>
    <w:p w14:paraId="6D0DE31B" w14:textId="77777777" w:rsidR="002E3EAE" w:rsidRPr="008A3887" w:rsidRDefault="002E3EAE" w:rsidP="002E3EAE">
      <w:pPr>
        <w:tabs>
          <w:tab w:val="left" w:pos="993"/>
        </w:tabs>
        <w:suppressAutoHyphens/>
        <w:spacing w:after="0" w:line="240" w:lineRule="auto"/>
        <w:contextualSpacing/>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2</w:t>
      </w:r>
      <w:r w:rsidRPr="008A3887">
        <w:rPr>
          <w:rFonts w:ascii="Times New Roman" w:eastAsia="Times New Roman" w:hAnsi="Times New Roman" w:cs="Times New Roman"/>
          <w:sz w:val="24"/>
          <w:szCs w:val="24"/>
          <w:lang w:eastAsia="ar-SA"/>
        </w:rPr>
        <w:t xml:space="preserve"> – Сводный сметный расчет расходов по запрашиваемой сумме</w:t>
      </w:r>
    </w:p>
    <w:p w14:paraId="48CE6424" w14:textId="77777777" w:rsidR="002E3EAE" w:rsidRPr="008A3887" w:rsidRDefault="002E3EAE" w:rsidP="002E3EAE">
      <w:pPr>
        <w:tabs>
          <w:tab w:val="left" w:pos="993"/>
        </w:tabs>
        <w:suppressAutoHyphens/>
        <w:spacing w:after="0" w:line="240" w:lineRule="auto"/>
        <w:contextualSpacing/>
        <w:jc w:val="both"/>
        <w:rPr>
          <w:rFonts w:ascii="Times New Roman" w:eastAsia="Times New Roman" w:hAnsi="Times New Roman" w:cs="Times New Roman"/>
          <w:sz w:val="24"/>
          <w:szCs w:val="24"/>
          <w:lang w:eastAsia="ar-SA"/>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2E3EAE" w:rsidRPr="008A3887" w14:paraId="29F52D53" w14:textId="77777777" w:rsidTr="00F36C46">
        <w:tc>
          <w:tcPr>
            <w:tcW w:w="731" w:type="dxa"/>
            <w:vMerge w:val="restart"/>
            <w:shd w:val="clear" w:color="auto" w:fill="auto"/>
            <w:vAlign w:val="center"/>
          </w:tcPr>
          <w:p w14:paraId="30E4911F" w14:textId="77777777" w:rsidR="002E3EAE" w:rsidRPr="008A3887" w:rsidRDefault="002E3EAE" w:rsidP="00F36C46">
            <w:pPr>
              <w:tabs>
                <w:tab w:val="left" w:pos="993"/>
              </w:tabs>
              <w:jc w:val="center"/>
              <w:rPr>
                <w:rFonts w:ascii="Times New Roman" w:eastAsia="Calibri" w:hAnsi="Times New Roman" w:cs="Times New Roman"/>
                <w:sz w:val="20"/>
                <w:szCs w:val="20"/>
              </w:rPr>
            </w:pPr>
            <w:r w:rsidRPr="008A3887">
              <w:rPr>
                <w:rFonts w:ascii="Times New Roman" w:eastAsia="Times New Roman" w:hAnsi="Times New Roman" w:cs="Times New Roman"/>
                <w:spacing w:val="2"/>
                <w:sz w:val="20"/>
                <w:szCs w:val="20"/>
                <w:lang w:eastAsia="ru-RU"/>
              </w:rPr>
              <w:t>№ п/п</w:t>
            </w:r>
          </w:p>
        </w:tc>
        <w:tc>
          <w:tcPr>
            <w:tcW w:w="7486" w:type="dxa"/>
            <w:vMerge w:val="restart"/>
            <w:shd w:val="clear" w:color="auto" w:fill="auto"/>
            <w:vAlign w:val="center"/>
          </w:tcPr>
          <w:p w14:paraId="4BA01625"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Наименование статьи расходов</w:t>
            </w:r>
          </w:p>
        </w:tc>
        <w:tc>
          <w:tcPr>
            <w:tcW w:w="6484" w:type="dxa"/>
            <w:gridSpan w:val="4"/>
            <w:shd w:val="clear" w:color="auto" w:fill="auto"/>
            <w:vAlign w:val="center"/>
          </w:tcPr>
          <w:p w14:paraId="577E7902" w14:textId="2FF72749"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Объем финансирования, </w:t>
            </w:r>
            <w:r w:rsidRPr="00C054F6">
              <w:rPr>
                <w:rFonts w:ascii="Times New Roman" w:eastAsia="Times New Roman" w:hAnsi="Times New Roman" w:cs="Times New Roman"/>
                <w:sz w:val="20"/>
                <w:szCs w:val="20"/>
                <w:lang w:eastAsia="ar-SA"/>
              </w:rPr>
              <w:t>тенге</w:t>
            </w:r>
          </w:p>
        </w:tc>
      </w:tr>
      <w:tr w:rsidR="002E3EAE" w:rsidRPr="008A3887" w14:paraId="119B5A02" w14:textId="77777777" w:rsidTr="00F36C46">
        <w:trPr>
          <w:trHeight w:val="181"/>
        </w:trPr>
        <w:tc>
          <w:tcPr>
            <w:tcW w:w="731" w:type="dxa"/>
            <w:vMerge/>
            <w:shd w:val="clear" w:color="auto" w:fill="auto"/>
            <w:vAlign w:val="center"/>
          </w:tcPr>
          <w:p w14:paraId="3DD89CB3"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p>
        </w:tc>
        <w:tc>
          <w:tcPr>
            <w:tcW w:w="7486" w:type="dxa"/>
            <w:vMerge/>
            <w:shd w:val="clear" w:color="auto" w:fill="auto"/>
            <w:vAlign w:val="center"/>
          </w:tcPr>
          <w:p w14:paraId="3A0046CF"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p>
        </w:tc>
        <w:tc>
          <w:tcPr>
            <w:tcW w:w="1559" w:type="dxa"/>
            <w:shd w:val="clear" w:color="auto" w:fill="auto"/>
            <w:vAlign w:val="center"/>
          </w:tcPr>
          <w:p w14:paraId="37A94D7D"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Всего</w:t>
            </w:r>
          </w:p>
        </w:tc>
        <w:tc>
          <w:tcPr>
            <w:tcW w:w="1559" w:type="dxa"/>
            <w:shd w:val="clear" w:color="auto" w:fill="auto"/>
            <w:vAlign w:val="center"/>
          </w:tcPr>
          <w:p w14:paraId="750E8987"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20___ год </w:t>
            </w:r>
          </w:p>
          <w:p w14:paraId="49BEE712"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(1-й год)</w:t>
            </w:r>
          </w:p>
        </w:tc>
        <w:tc>
          <w:tcPr>
            <w:tcW w:w="1701" w:type="dxa"/>
            <w:shd w:val="clear" w:color="auto" w:fill="auto"/>
            <w:vAlign w:val="center"/>
          </w:tcPr>
          <w:p w14:paraId="3BB36E16"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20___ год </w:t>
            </w:r>
          </w:p>
          <w:p w14:paraId="6D9325F2"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(2-й год)</w:t>
            </w:r>
          </w:p>
        </w:tc>
        <w:tc>
          <w:tcPr>
            <w:tcW w:w="1665" w:type="dxa"/>
            <w:shd w:val="clear" w:color="auto" w:fill="auto"/>
            <w:vAlign w:val="center"/>
          </w:tcPr>
          <w:p w14:paraId="41239A98"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20___ год</w:t>
            </w:r>
          </w:p>
          <w:p w14:paraId="0DEE7F6E" w14:textId="77777777" w:rsidR="002E3EAE" w:rsidRPr="008A3887" w:rsidRDefault="002E3EAE" w:rsidP="00F36C46">
            <w:pPr>
              <w:tabs>
                <w:tab w:val="left" w:pos="993"/>
              </w:tabs>
              <w:suppressAutoHyphens/>
              <w:spacing w:after="0" w:line="240" w:lineRule="auto"/>
              <w:contextualSpacing/>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(3-й год)</w:t>
            </w:r>
          </w:p>
        </w:tc>
      </w:tr>
      <w:tr w:rsidR="002E3EAE" w:rsidRPr="008A3887" w14:paraId="7F4DB9D3" w14:textId="77777777" w:rsidTr="00F36C46">
        <w:trPr>
          <w:trHeight w:val="179"/>
        </w:trPr>
        <w:tc>
          <w:tcPr>
            <w:tcW w:w="731" w:type="dxa"/>
            <w:shd w:val="clear" w:color="auto" w:fill="auto"/>
          </w:tcPr>
          <w:p w14:paraId="0FD8B74D"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w:t>
            </w:r>
          </w:p>
        </w:tc>
        <w:tc>
          <w:tcPr>
            <w:tcW w:w="7486" w:type="dxa"/>
            <w:shd w:val="clear" w:color="auto" w:fill="auto"/>
            <w:vAlign w:val="center"/>
          </w:tcPr>
          <w:p w14:paraId="07FCBDC6"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iCs/>
                <w:sz w:val="20"/>
                <w:szCs w:val="20"/>
                <w:lang w:eastAsia="ru-RU"/>
              </w:rPr>
              <w:t>Оплата труда (включая налоги и другие обязательные платежи в бюджет)</w:t>
            </w:r>
          </w:p>
        </w:tc>
        <w:tc>
          <w:tcPr>
            <w:tcW w:w="1559" w:type="dxa"/>
            <w:shd w:val="clear" w:color="auto" w:fill="auto"/>
            <w:vAlign w:val="center"/>
          </w:tcPr>
          <w:p w14:paraId="0608FC45"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559" w:type="dxa"/>
            <w:shd w:val="clear" w:color="auto" w:fill="auto"/>
            <w:vAlign w:val="center"/>
          </w:tcPr>
          <w:p w14:paraId="21C2A468"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701" w:type="dxa"/>
            <w:shd w:val="clear" w:color="auto" w:fill="auto"/>
            <w:vAlign w:val="center"/>
          </w:tcPr>
          <w:p w14:paraId="4329EC3E"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665" w:type="dxa"/>
            <w:shd w:val="clear" w:color="auto" w:fill="auto"/>
            <w:vAlign w:val="center"/>
          </w:tcPr>
          <w:p w14:paraId="3A58E4C9"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r>
      <w:tr w:rsidR="002E3EAE" w:rsidRPr="008A3887" w14:paraId="72DE3726" w14:textId="77777777" w:rsidTr="00F36C46">
        <w:trPr>
          <w:trHeight w:val="70"/>
        </w:trPr>
        <w:tc>
          <w:tcPr>
            <w:tcW w:w="731" w:type="dxa"/>
            <w:shd w:val="clear" w:color="auto" w:fill="auto"/>
          </w:tcPr>
          <w:p w14:paraId="63DEC671"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w:t>
            </w:r>
          </w:p>
        </w:tc>
        <w:tc>
          <w:tcPr>
            <w:tcW w:w="7486" w:type="dxa"/>
            <w:shd w:val="clear" w:color="auto" w:fill="auto"/>
            <w:vAlign w:val="center"/>
          </w:tcPr>
          <w:p w14:paraId="746FC160"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Служебные командировки</w:t>
            </w:r>
          </w:p>
        </w:tc>
        <w:tc>
          <w:tcPr>
            <w:tcW w:w="1559" w:type="dxa"/>
            <w:shd w:val="clear" w:color="auto" w:fill="auto"/>
            <w:vAlign w:val="center"/>
          </w:tcPr>
          <w:p w14:paraId="7E5A8864"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559" w:type="dxa"/>
            <w:shd w:val="clear" w:color="auto" w:fill="auto"/>
            <w:vAlign w:val="center"/>
          </w:tcPr>
          <w:p w14:paraId="722F62BB"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701" w:type="dxa"/>
            <w:shd w:val="clear" w:color="auto" w:fill="auto"/>
            <w:vAlign w:val="center"/>
          </w:tcPr>
          <w:p w14:paraId="1EEB8A42"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665" w:type="dxa"/>
            <w:shd w:val="clear" w:color="auto" w:fill="auto"/>
            <w:vAlign w:val="center"/>
          </w:tcPr>
          <w:p w14:paraId="4D23D639"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r>
      <w:tr w:rsidR="002E3EAE" w:rsidRPr="008A3887" w14:paraId="6F0F3BA6" w14:textId="77777777" w:rsidTr="00F36C46">
        <w:trPr>
          <w:trHeight w:val="70"/>
        </w:trPr>
        <w:tc>
          <w:tcPr>
            <w:tcW w:w="731" w:type="dxa"/>
            <w:shd w:val="clear" w:color="auto" w:fill="auto"/>
          </w:tcPr>
          <w:p w14:paraId="51F6A2F7" w14:textId="77777777" w:rsidR="002E3EAE" w:rsidRPr="008A3887" w:rsidRDefault="002E3EAE" w:rsidP="00F36C46">
            <w:pPr>
              <w:tabs>
                <w:tab w:val="left" w:pos="993"/>
              </w:tabs>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w:t>
            </w:r>
          </w:p>
        </w:tc>
        <w:tc>
          <w:tcPr>
            <w:tcW w:w="7486" w:type="dxa"/>
            <w:shd w:val="clear" w:color="auto" w:fill="auto"/>
            <w:vAlign w:val="center"/>
          </w:tcPr>
          <w:p w14:paraId="7DD6C8CD"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iCs/>
                <w:sz w:val="20"/>
                <w:szCs w:val="20"/>
                <w:lang w:eastAsia="ru-RU"/>
              </w:rPr>
              <w:t>Научно-организационное сопровождение, прочие услуги и работы</w:t>
            </w:r>
          </w:p>
        </w:tc>
        <w:tc>
          <w:tcPr>
            <w:tcW w:w="1559" w:type="dxa"/>
            <w:shd w:val="clear" w:color="auto" w:fill="auto"/>
            <w:vAlign w:val="center"/>
          </w:tcPr>
          <w:p w14:paraId="33E24FF8"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559" w:type="dxa"/>
            <w:shd w:val="clear" w:color="auto" w:fill="auto"/>
            <w:vAlign w:val="center"/>
          </w:tcPr>
          <w:p w14:paraId="0C229B5D"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701" w:type="dxa"/>
            <w:shd w:val="clear" w:color="auto" w:fill="auto"/>
            <w:vAlign w:val="center"/>
          </w:tcPr>
          <w:p w14:paraId="26AEF017"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665" w:type="dxa"/>
            <w:shd w:val="clear" w:color="auto" w:fill="auto"/>
            <w:vAlign w:val="center"/>
          </w:tcPr>
          <w:p w14:paraId="203D69C4"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r>
      <w:tr w:rsidR="002E3EAE" w:rsidRPr="008A3887" w14:paraId="30038083" w14:textId="77777777" w:rsidTr="00F36C46">
        <w:trPr>
          <w:trHeight w:val="70"/>
        </w:trPr>
        <w:tc>
          <w:tcPr>
            <w:tcW w:w="731" w:type="dxa"/>
            <w:shd w:val="clear" w:color="auto" w:fill="auto"/>
          </w:tcPr>
          <w:p w14:paraId="36703908"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4.</w:t>
            </w:r>
          </w:p>
        </w:tc>
        <w:tc>
          <w:tcPr>
            <w:tcW w:w="7486" w:type="dxa"/>
            <w:shd w:val="clear" w:color="auto" w:fill="auto"/>
            <w:vAlign w:val="center"/>
          </w:tcPr>
          <w:p w14:paraId="0A48A6C6"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2032BC9E"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559" w:type="dxa"/>
            <w:shd w:val="clear" w:color="auto" w:fill="auto"/>
            <w:vAlign w:val="center"/>
          </w:tcPr>
          <w:p w14:paraId="557AC633"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701" w:type="dxa"/>
            <w:shd w:val="clear" w:color="auto" w:fill="auto"/>
            <w:vAlign w:val="center"/>
          </w:tcPr>
          <w:p w14:paraId="62127355"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665" w:type="dxa"/>
            <w:shd w:val="clear" w:color="auto" w:fill="auto"/>
            <w:vAlign w:val="center"/>
          </w:tcPr>
          <w:p w14:paraId="78DF77CA"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r>
      <w:tr w:rsidR="002E3EAE" w:rsidRPr="008A3887" w14:paraId="5B01D718" w14:textId="77777777" w:rsidTr="00F36C46">
        <w:tc>
          <w:tcPr>
            <w:tcW w:w="731" w:type="dxa"/>
            <w:shd w:val="clear" w:color="auto" w:fill="auto"/>
          </w:tcPr>
          <w:p w14:paraId="1165EC72"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5.</w:t>
            </w:r>
          </w:p>
        </w:tc>
        <w:tc>
          <w:tcPr>
            <w:tcW w:w="7486" w:type="dxa"/>
            <w:shd w:val="clear" w:color="auto" w:fill="auto"/>
            <w:vAlign w:val="center"/>
          </w:tcPr>
          <w:p w14:paraId="0E2C9680"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5F96721B"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559" w:type="dxa"/>
            <w:shd w:val="clear" w:color="auto" w:fill="auto"/>
            <w:vAlign w:val="center"/>
          </w:tcPr>
          <w:p w14:paraId="29A46C32"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701" w:type="dxa"/>
            <w:shd w:val="clear" w:color="auto" w:fill="auto"/>
            <w:vAlign w:val="center"/>
          </w:tcPr>
          <w:p w14:paraId="23D793B5"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665" w:type="dxa"/>
            <w:shd w:val="clear" w:color="auto" w:fill="auto"/>
            <w:vAlign w:val="center"/>
          </w:tcPr>
          <w:p w14:paraId="204A3C8E"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r>
      <w:tr w:rsidR="002E3EAE" w:rsidRPr="008A3887" w14:paraId="12B16A11" w14:textId="77777777" w:rsidTr="00F36C46">
        <w:trPr>
          <w:trHeight w:val="292"/>
        </w:trPr>
        <w:tc>
          <w:tcPr>
            <w:tcW w:w="8217" w:type="dxa"/>
            <w:gridSpan w:val="2"/>
            <w:shd w:val="clear" w:color="auto" w:fill="auto"/>
            <w:vAlign w:val="center"/>
          </w:tcPr>
          <w:p w14:paraId="70A5A6CE"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Итого</w:t>
            </w:r>
          </w:p>
        </w:tc>
        <w:tc>
          <w:tcPr>
            <w:tcW w:w="1559" w:type="dxa"/>
            <w:shd w:val="clear" w:color="auto" w:fill="auto"/>
            <w:vAlign w:val="center"/>
          </w:tcPr>
          <w:p w14:paraId="1DFD2D0A"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559" w:type="dxa"/>
            <w:shd w:val="clear" w:color="auto" w:fill="auto"/>
            <w:vAlign w:val="center"/>
          </w:tcPr>
          <w:p w14:paraId="14B5AA62"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701" w:type="dxa"/>
            <w:shd w:val="clear" w:color="auto" w:fill="auto"/>
            <w:vAlign w:val="center"/>
          </w:tcPr>
          <w:p w14:paraId="18562B99"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c>
          <w:tcPr>
            <w:tcW w:w="1665" w:type="dxa"/>
            <w:shd w:val="clear" w:color="auto" w:fill="auto"/>
            <w:vAlign w:val="center"/>
          </w:tcPr>
          <w:p w14:paraId="3CD356B0" w14:textId="77777777" w:rsidR="002E3EAE" w:rsidRPr="008A3887" w:rsidRDefault="002E3EAE" w:rsidP="00F36C46">
            <w:pPr>
              <w:tabs>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tc>
      </w:tr>
    </w:tbl>
    <w:p w14:paraId="3B3ED6A2"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74BCD120" w14:textId="77777777" w:rsidR="002E3EAE" w:rsidRPr="008A3887" w:rsidRDefault="002E3EAE" w:rsidP="002E3EAE">
      <w:pPr>
        <w:suppressAutoHyphens/>
        <w:spacing w:after="0" w:line="240" w:lineRule="auto"/>
        <w:contextualSpacing/>
        <w:rPr>
          <w:rFonts w:ascii="Times New Roman" w:eastAsia="Times New Roman" w:hAnsi="Times New Roman" w:cs="Times New Roman"/>
          <w:iCs/>
          <w:sz w:val="24"/>
          <w:szCs w:val="24"/>
          <w:lang w:eastAsia="ru-RU"/>
        </w:rPr>
      </w:pPr>
      <w:r w:rsidRPr="008A3887">
        <w:rPr>
          <w:rFonts w:ascii="Times New Roman" w:eastAsia="Times New Roman" w:hAnsi="Times New Roman" w:cs="Times New Roman"/>
          <w:b/>
          <w:sz w:val="24"/>
          <w:szCs w:val="24"/>
          <w:lang w:eastAsia="ar-SA"/>
        </w:rPr>
        <w:t>Таблица 3</w:t>
      </w:r>
      <w:r w:rsidRPr="008A3887">
        <w:rPr>
          <w:rFonts w:ascii="Times New Roman" w:eastAsia="Times New Roman" w:hAnsi="Times New Roman" w:cs="Times New Roman"/>
          <w:sz w:val="24"/>
          <w:szCs w:val="24"/>
          <w:lang w:eastAsia="ar-SA"/>
        </w:rPr>
        <w:t xml:space="preserve"> – </w:t>
      </w:r>
      <w:r w:rsidRPr="008A3887">
        <w:rPr>
          <w:rFonts w:ascii="Times New Roman" w:eastAsia="Times New Roman" w:hAnsi="Times New Roman" w:cs="Times New Roman"/>
          <w:iCs/>
          <w:sz w:val="24"/>
          <w:szCs w:val="24"/>
          <w:lang w:eastAsia="ru-RU"/>
        </w:rPr>
        <w:t>Оплата труда (включая налоги и другие обязательные платежи в бюджет)</w:t>
      </w:r>
    </w:p>
    <w:tbl>
      <w:tblPr>
        <w:tblW w:w="15735"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991"/>
        <w:gridCol w:w="992"/>
        <w:gridCol w:w="1134"/>
        <w:gridCol w:w="993"/>
        <w:gridCol w:w="1417"/>
        <w:gridCol w:w="1134"/>
        <w:gridCol w:w="992"/>
        <w:gridCol w:w="1134"/>
        <w:gridCol w:w="993"/>
        <w:gridCol w:w="1275"/>
        <w:gridCol w:w="1134"/>
        <w:gridCol w:w="1134"/>
        <w:gridCol w:w="993"/>
        <w:gridCol w:w="992"/>
      </w:tblGrid>
      <w:tr w:rsidR="002E3EAE" w:rsidRPr="008A3887" w14:paraId="714D784D" w14:textId="77777777" w:rsidTr="00F36C46">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AAFB562"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1CE34B7"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2EC9083A"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Оплата труда, тенге</w:t>
            </w:r>
          </w:p>
        </w:tc>
      </w:tr>
      <w:tr w:rsidR="002E3EAE" w:rsidRPr="008A3887" w14:paraId="7E75A9CB" w14:textId="77777777" w:rsidTr="00F36C46">
        <w:trPr>
          <w:trHeight w:val="20"/>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40D1D01" w14:textId="77777777" w:rsidR="002E3EAE" w:rsidRPr="008A3887" w:rsidRDefault="002E3EAE" w:rsidP="00F36C46">
            <w:pPr>
              <w:suppressAutoHyphens/>
              <w:spacing w:after="0" w:line="240" w:lineRule="auto"/>
              <w:rPr>
                <w:rFonts w:ascii="Times New Roman" w:eastAsia="Times New Roman" w:hAnsi="Times New Roman" w:cs="Times New Roman"/>
                <w:spacing w:val="2"/>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61E9318" w14:textId="77777777" w:rsidR="002E3EAE" w:rsidRPr="008A3887" w:rsidRDefault="002E3EAE" w:rsidP="00F36C46">
            <w:pPr>
              <w:suppressAutoHyphens/>
              <w:spacing w:after="0" w:line="240" w:lineRule="auto"/>
              <w:rPr>
                <w:rFonts w:ascii="Times New Roman" w:eastAsia="Times New Roman" w:hAnsi="Times New Roman" w:cs="Times New Roman"/>
                <w:spacing w:val="2"/>
                <w:sz w:val="20"/>
                <w:szCs w:val="20"/>
                <w:lang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1DFDD07E"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2D344445"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492BE46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3E54ADC"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Всего (гр.6+ гр.10+ гр.14)</w:t>
            </w:r>
          </w:p>
        </w:tc>
      </w:tr>
      <w:tr w:rsidR="002E3EAE" w:rsidRPr="008A3887" w14:paraId="7F10A211" w14:textId="77777777" w:rsidTr="00F36C46">
        <w:trPr>
          <w:trHeight w:val="20"/>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2FFC2B7" w14:textId="77777777" w:rsidR="002E3EAE" w:rsidRPr="008A3887" w:rsidRDefault="002E3EAE" w:rsidP="00F36C46">
            <w:pPr>
              <w:suppressAutoHyphens/>
              <w:spacing w:after="0" w:line="240" w:lineRule="auto"/>
              <w:rPr>
                <w:rFonts w:ascii="Times New Roman" w:eastAsia="Times New Roman" w:hAnsi="Times New Roman" w:cs="Times New Roman"/>
                <w:spacing w:val="2"/>
                <w:sz w:val="20"/>
                <w:szCs w:val="20"/>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8DDA499" w14:textId="77777777" w:rsidR="002E3EAE" w:rsidRPr="008A3887" w:rsidRDefault="002E3EAE" w:rsidP="00F36C46">
            <w:pPr>
              <w:suppressAutoHyphens/>
              <w:spacing w:after="0" w:line="240" w:lineRule="auto"/>
              <w:rPr>
                <w:rFonts w:ascii="Times New Roman" w:eastAsia="Times New Roman" w:hAnsi="Times New Roman" w:cs="Times New Roman"/>
                <w:spacing w:val="2"/>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A004B50"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5622B7"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7E9A79"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Кол-во</w:t>
            </w:r>
          </w:p>
          <w:p w14:paraId="42F9058C"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месяцев</w:t>
            </w:r>
          </w:p>
          <w:p w14:paraId="6656B3C8"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3BFD6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490DD"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9E63637"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BAC435"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Кол-во</w:t>
            </w:r>
          </w:p>
          <w:p w14:paraId="7B05F22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месяцев</w:t>
            </w:r>
          </w:p>
          <w:p w14:paraId="2E26C3C4"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030FFB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CEA3DD"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711859"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9BFD79D"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FBF6E3E"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Сумма (гр.11× гр.12×</w:t>
            </w:r>
          </w:p>
          <w:p w14:paraId="3DF4E99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B1E7A5" w14:textId="77777777" w:rsidR="002E3EAE" w:rsidRPr="008A3887" w:rsidRDefault="002E3EAE" w:rsidP="00F36C46">
            <w:pPr>
              <w:suppressAutoHyphens/>
              <w:spacing w:after="0" w:line="240" w:lineRule="auto"/>
              <w:rPr>
                <w:rFonts w:ascii="Times New Roman" w:eastAsia="Times New Roman" w:hAnsi="Times New Roman" w:cs="Times New Roman"/>
                <w:spacing w:val="2"/>
                <w:sz w:val="20"/>
                <w:szCs w:val="20"/>
                <w:lang w:eastAsia="ru-RU"/>
              </w:rPr>
            </w:pPr>
          </w:p>
        </w:tc>
      </w:tr>
      <w:tr w:rsidR="002E3EAE" w:rsidRPr="008A3887" w14:paraId="6E7CA0F4" w14:textId="77777777" w:rsidTr="00F36C46">
        <w:trPr>
          <w:trHeight w:val="455"/>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C26739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2C523A"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015B38AA"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99911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555F4C09"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F4DB3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238A71FF"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441324"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7B9EF4D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23AEC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1FF3E314"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6A5B3C3F"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232FC0"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EBC40C"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0CCDE6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15</w:t>
            </w:r>
          </w:p>
        </w:tc>
      </w:tr>
      <w:tr w:rsidR="002E3EAE" w:rsidRPr="008A3887" w14:paraId="3A5F8E29"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37AFCB"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FE206"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Основной персонал исследовательской группы</w:t>
            </w:r>
          </w:p>
        </w:tc>
        <w:tc>
          <w:tcPr>
            <w:tcW w:w="992" w:type="dxa"/>
            <w:tcBorders>
              <w:top w:val="single" w:sz="4" w:space="0" w:color="auto"/>
              <w:left w:val="single" w:sz="4" w:space="0" w:color="auto"/>
              <w:bottom w:val="single" w:sz="4" w:space="0" w:color="auto"/>
              <w:right w:val="single" w:sz="4" w:space="0" w:color="auto"/>
            </w:tcBorders>
          </w:tcPr>
          <w:p w14:paraId="6E6EF3DE"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8E76DF"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41732027"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A55B8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7AB4F7F9"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99F2A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2BFE0F5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9F31F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124C441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2DC25A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9C6915"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780B1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4D6D1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2F6D81E5"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DD7D34"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2192A9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6A833ED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0DA39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14:paraId="4E4A365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12A66F"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36879E1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C94AF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444E122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1AC73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5858940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93348E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80A28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8025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AF842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0508E653"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1CEAD0"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68DF0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114071C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A74A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14:paraId="593AFB5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C856F9"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0EBD74A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53147F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1EA1CC8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2F568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7317D8A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4DE72E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EBD13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C683E6"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BEE2A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00A544C3"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78BB98"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C18DF6"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4F6FE4B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2A726B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14:paraId="3184FE3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19659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275C058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4C456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590EB5C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0E38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340536B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70FE1D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56EDA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7507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06E5A9"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2AFED2AA"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4BA170"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7D3EA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26D99304"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3E9CE2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3B9695DF"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004E7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75CF5637"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2B692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26DC9AB"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DE906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6D5736E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5E23A8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2ECE5CD"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38B44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67DFB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281CCF07"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E49369"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F7D9D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3A6CFDE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543C0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14:paraId="748F1D6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8AC6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17A9BE4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4CC9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7B594B7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B0FE2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4013FE8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A19713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A215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7D6A2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5D734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7B6E77BB"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3EFDCE"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9BC5D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06029D3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55BFA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14:paraId="4DA5B1B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9EDF9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31F398B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36728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68D595C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F546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66B6935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54058B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98169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A8260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C6CB3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5A20C70B"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7F44C1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175A9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64FACC4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7B00C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Pr>
          <w:p w14:paraId="7DD9B55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0EF61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6D04AE3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9B911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561968B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D3BE2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0133A1F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4D822A5"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2B5DF1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3C882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41107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r>
      <w:tr w:rsidR="002E3EAE" w:rsidRPr="008A3887" w14:paraId="3349205C"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680E4D6"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09D7B88B" w14:textId="77777777" w:rsidR="002E3EAE" w:rsidRPr="008A3887" w:rsidRDefault="002E3EAE" w:rsidP="00F36C46">
            <w:pPr>
              <w:suppressAutoHyphens/>
              <w:spacing w:after="0" w:line="240" w:lineRule="auto"/>
              <w:jc w:val="both"/>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 xml:space="preserve">Итого фонд оплаты труда </w:t>
            </w:r>
          </w:p>
          <w:p w14:paraId="33CF54F5" w14:textId="77777777" w:rsidR="002E3EAE" w:rsidRPr="008A3887" w:rsidRDefault="002E3EAE" w:rsidP="00F36C46">
            <w:pPr>
              <w:suppressAutoHyphens/>
              <w:spacing w:after="0" w:line="240" w:lineRule="auto"/>
              <w:jc w:val="both"/>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FB1824"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2D9EE73"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3D9D95A8"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1832CB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583F48"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48060DB"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C10982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3A9522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C0868C"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F65212"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1B752A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0E9DF6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2B4D8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z w:val="20"/>
                <w:szCs w:val="20"/>
                <w:lang w:eastAsia="ru-RU"/>
              </w:rPr>
              <w:br/>
            </w:r>
          </w:p>
        </w:tc>
      </w:tr>
      <w:tr w:rsidR="002E3EAE" w:rsidRPr="008A3887" w14:paraId="3B61043E" w14:textId="77777777" w:rsidTr="00F36C46">
        <w:trPr>
          <w:trHeight w:val="806"/>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6B42BD"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iCs/>
                <w:spacing w:val="2"/>
                <w:sz w:val="20"/>
                <w:szCs w:val="20"/>
                <w:lang w:eastAsia="ru-RU"/>
              </w:rPr>
            </w:pPr>
            <w:r w:rsidRPr="008A3887">
              <w:rPr>
                <w:rFonts w:ascii="Times New Roman" w:eastAsia="Times New Roman" w:hAnsi="Times New Roman" w:cs="Times New Roman"/>
                <w:iCs/>
                <w:spacing w:val="2"/>
                <w:sz w:val="20"/>
                <w:szCs w:val="20"/>
                <w:lang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08EC13EC"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iCs/>
                <w:spacing w:val="2"/>
                <w:sz w:val="20"/>
                <w:szCs w:val="20"/>
                <w:lang w:eastAsia="ru-RU"/>
              </w:rPr>
            </w:pPr>
            <w:r w:rsidRPr="008A3887">
              <w:rPr>
                <w:rFonts w:ascii="Times New Roman" w:eastAsia="Times New Roman" w:hAnsi="Times New Roman" w:cs="Times New Roman"/>
                <w:iCs/>
                <w:spacing w:val="2"/>
                <w:sz w:val="20"/>
                <w:szCs w:val="20"/>
                <w:lang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C4EE3E"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4F4B27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7049D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0CC99B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30C8B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90A47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0150F9"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8C5D1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DB0B5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4F3BB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AB1870F"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97262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1C9FD95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r>
      <w:tr w:rsidR="002E3EAE" w:rsidRPr="008A3887" w14:paraId="12CBD313" w14:textId="77777777" w:rsidTr="00F36C46">
        <w:trPr>
          <w:trHeight w:val="2588"/>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EC961E"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iCs/>
                <w:spacing w:val="2"/>
                <w:sz w:val="20"/>
                <w:szCs w:val="20"/>
                <w:lang w:eastAsia="ru-RU"/>
              </w:rPr>
            </w:pPr>
          </w:p>
          <w:p w14:paraId="7647BD55"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iCs/>
                <w:spacing w:val="2"/>
                <w:sz w:val="20"/>
                <w:szCs w:val="20"/>
                <w:lang w:eastAsia="ru-RU"/>
              </w:rPr>
            </w:pPr>
            <w:r w:rsidRPr="008A3887">
              <w:rPr>
                <w:rFonts w:ascii="Times New Roman" w:eastAsia="Times New Roman" w:hAnsi="Times New Roman" w:cs="Times New Roman"/>
                <w:iCs/>
                <w:spacing w:val="2"/>
                <w:sz w:val="20"/>
                <w:szCs w:val="20"/>
                <w:lang w:eastAsia="ru-RU"/>
              </w:rPr>
              <w:t>4.1</w:t>
            </w:r>
          </w:p>
          <w:p w14:paraId="39376E2D"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iCs/>
                <w:spacing w:val="2"/>
                <w:sz w:val="20"/>
                <w:szCs w:val="20"/>
                <w:lang w:eastAsia="ru-RU"/>
              </w:rPr>
            </w:pPr>
          </w:p>
          <w:p w14:paraId="1E8A7769"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113C06D" w14:textId="77777777" w:rsidR="002E3EAE" w:rsidRPr="008A3887" w:rsidRDefault="002E3EAE" w:rsidP="00F36C46">
            <w:pPr>
              <w:suppressAutoHyphens/>
              <w:spacing w:after="0" w:line="240" w:lineRule="auto"/>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iCs/>
                <w:spacing w:val="2"/>
                <w:sz w:val="20"/>
                <w:szCs w:val="20"/>
                <w:lang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C9E1CD"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E844E6"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DA7F3B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3D63E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2DBBFB"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914EB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85CE12"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3F719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F57AA9"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6F5FD7"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BC88A8"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1D36EC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774E52CF"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r>
      <w:tr w:rsidR="002E3EAE" w:rsidRPr="008A3887" w14:paraId="64C54133"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6D4DC1"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C4CB463"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iCs/>
                <w:spacing w:val="2"/>
                <w:sz w:val="20"/>
                <w:szCs w:val="20"/>
                <w:lang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B11A8C"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6544BF2"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AF249A5"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C002AC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75635D"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B71CF9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3671EE"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BBDA4C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676704"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E806E8"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25DAEE6"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F0B855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280862DB"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r>
      <w:tr w:rsidR="002E3EAE" w:rsidRPr="008A3887" w14:paraId="4D310147" w14:textId="77777777" w:rsidTr="00F36C46">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6332F7"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3EA72E15"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iCs/>
                <w:spacing w:val="2"/>
                <w:sz w:val="20"/>
                <w:szCs w:val="20"/>
                <w:lang w:eastAsia="ru-RU"/>
              </w:rPr>
              <w:t xml:space="preserve">Отчисления на обязательное медицинское 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FBB50"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E1C42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02FE39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39F6C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BC5C7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F3377C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87CD03"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D0C84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9F292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F97D5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E4ABF8A"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4A2BC7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52241470"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p>
        </w:tc>
      </w:tr>
      <w:tr w:rsidR="002E3EAE" w:rsidRPr="008A3887" w14:paraId="7B151FAA" w14:textId="77777777" w:rsidTr="00F36C46">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C0ACC8B"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Всего</w:t>
            </w:r>
          </w:p>
          <w:p w14:paraId="7555E2D5" w14:textId="77777777" w:rsidR="002E3EAE" w:rsidRPr="008A3887" w:rsidRDefault="002E3EAE" w:rsidP="00F36C46">
            <w:pPr>
              <w:suppressAutoHyphens/>
              <w:spacing w:after="0" w:line="240" w:lineRule="auto"/>
              <w:textAlignment w:val="baseline"/>
              <w:rPr>
                <w:rFonts w:ascii="Times New Roman" w:eastAsia="Times New Roman" w:hAnsi="Times New Roman" w:cs="Times New Roman"/>
                <w:iCs/>
                <w:spacing w:val="2"/>
                <w:sz w:val="20"/>
                <w:szCs w:val="20"/>
                <w:lang w:eastAsia="ru-RU"/>
              </w:rPr>
            </w:pPr>
            <w:r w:rsidRPr="008A3887">
              <w:rPr>
                <w:rFonts w:ascii="Times New Roman" w:eastAsia="Times New Roman" w:hAnsi="Times New Roman" w:cs="Times New Roman"/>
                <w:spacing w:val="2"/>
                <w:sz w:val="20"/>
                <w:szCs w:val="20"/>
                <w:lang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C0CC5"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B2EA76"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6D9855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DC1CBC"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474DDC"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E82CA89"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A0CCE7"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5E1794E"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F798CD"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ADC6CA"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pacing w:val="2"/>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B016D1" w14:textId="77777777" w:rsidR="002E3EAE" w:rsidRPr="008A3887" w:rsidRDefault="002E3EAE" w:rsidP="00F36C46">
            <w:pPr>
              <w:suppressAutoHyphens/>
              <w:spacing w:after="0" w:line="240" w:lineRule="auto"/>
              <w:jc w:val="center"/>
              <w:textAlignment w:val="baseline"/>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56804D3"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628DF5A1" w14:textId="77777777" w:rsidR="002E3EAE" w:rsidRPr="008A3887" w:rsidRDefault="002E3EAE" w:rsidP="00F36C46">
            <w:pPr>
              <w:suppressAutoHyphens/>
              <w:spacing w:after="0" w:line="240" w:lineRule="auto"/>
              <w:rPr>
                <w:rFonts w:ascii="Times New Roman" w:eastAsia="Times New Roman" w:hAnsi="Times New Roman" w:cs="Times New Roman"/>
                <w:sz w:val="20"/>
                <w:szCs w:val="20"/>
                <w:lang w:eastAsia="ru-RU"/>
              </w:rPr>
            </w:pPr>
            <w:r w:rsidRPr="008A3887">
              <w:rPr>
                <w:rFonts w:ascii="Times New Roman" w:eastAsia="Times New Roman" w:hAnsi="Times New Roman" w:cs="Times New Roman"/>
                <w:sz w:val="20"/>
                <w:szCs w:val="20"/>
                <w:lang w:eastAsia="ru-RU"/>
              </w:rPr>
              <w:br/>
            </w:r>
          </w:p>
        </w:tc>
      </w:tr>
    </w:tbl>
    <w:p w14:paraId="746CB876"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09ED82E1"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4</w:t>
      </w:r>
      <w:r w:rsidRPr="008A3887">
        <w:rPr>
          <w:rFonts w:ascii="Times New Roman" w:eastAsia="Times New Roman" w:hAnsi="Times New Roman" w:cs="Times New Roman"/>
          <w:sz w:val="24"/>
          <w:szCs w:val="24"/>
          <w:lang w:eastAsia="ar-SA"/>
        </w:rPr>
        <w:t xml:space="preserve"> – Служебные командировки</w:t>
      </w:r>
    </w:p>
    <w:tbl>
      <w:tblPr>
        <w:tblW w:w="153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2E3EAE" w:rsidRPr="008A3887" w14:paraId="58C7A411" w14:textId="77777777" w:rsidTr="00F36C46">
        <w:tc>
          <w:tcPr>
            <w:tcW w:w="709" w:type="dxa"/>
            <w:shd w:val="clear" w:color="auto" w:fill="auto"/>
            <w:vAlign w:val="center"/>
          </w:tcPr>
          <w:p w14:paraId="77C29686"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p w14:paraId="7F1599FF"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п/п</w:t>
            </w:r>
          </w:p>
        </w:tc>
        <w:tc>
          <w:tcPr>
            <w:tcW w:w="2268" w:type="dxa"/>
            <w:shd w:val="clear" w:color="auto" w:fill="auto"/>
            <w:vAlign w:val="center"/>
          </w:tcPr>
          <w:p w14:paraId="7AC1CDA2"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iCs/>
                <w:sz w:val="20"/>
                <w:szCs w:val="20"/>
                <w:lang w:eastAsia="ar-SA"/>
              </w:rPr>
              <w:t>Пункт назначения (страна, город наименование населенного пункта)</w:t>
            </w:r>
          </w:p>
        </w:tc>
        <w:tc>
          <w:tcPr>
            <w:tcW w:w="1418" w:type="dxa"/>
            <w:shd w:val="clear" w:color="auto" w:fill="auto"/>
          </w:tcPr>
          <w:p w14:paraId="77FAC5B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Норма возмещения суточных расходов на 1 чел (2 х месячный расчетный показатель) (тенге)</w:t>
            </w:r>
          </w:p>
        </w:tc>
        <w:tc>
          <w:tcPr>
            <w:tcW w:w="1559" w:type="dxa"/>
            <w:shd w:val="clear" w:color="auto" w:fill="auto"/>
          </w:tcPr>
          <w:p w14:paraId="6A81210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Норма расходов по найму жилого помещения в сутки на 1 человека (тенге)</w:t>
            </w:r>
          </w:p>
        </w:tc>
        <w:tc>
          <w:tcPr>
            <w:tcW w:w="1985" w:type="dxa"/>
            <w:shd w:val="clear" w:color="auto" w:fill="auto"/>
          </w:tcPr>
          <w:p w14:paraId="76DBFD8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 xml:space="preserve">Среднегодовое количество </w:t>
            </w:r>
            <w:proofErr w:type="spellStart"/>
            <w:r w:rsidRPr="008A3887">
              <w:rPr>
                <w:rFonts w:ascii="Times New Roman" w:eastAsia="Times New Roman" w:hAnsi="Times New Roman" w:cs="Times New Roman"/>
                <w:spacing w:val="2"/>
                <w:sz w:val="20"/>
                <w:szCs w:val="20"/>
                <w:lang w:eastAsia="ru-RU"/>
              </w:rPr>
              <w:t>человеко</w:t>
            </w:r>
            <w:proofErr w:type="spellEnd"/>
            <w:r w:rsidRPr="008A3887">
              <w:rPr>
                <w:rFonts w:ascii="Times New Roman" w:eastAsia="Times New Roman" w:hAnsi="Times New Roman" w:cs="Times New Roman"/>
                <w:spacing w:val="2"/>
                <w:sz w:val="20"/>
                <w:szCs w:val="20"/>
                <w:lang w:eastAsia="ru-RU"/>
              </w:rPr>
              <w:t>/ дней для расчета суточных расходов (</w:t>
            </w:r>
            <w:proofErr w:type="spellStart"/>
            <w:r w:rsidRPr="008A3887">
              <w:rPr>
                <w:rFonts w:ascii="Times New Roman" w:eastAsia="Times New Roman" w:hAnsi="Times New Roman" w:cs="Times New Roman"/>
                <w:spacing w:val="2"/>
                <w:sz w:val="20"/>
                <w:szCs w:val="20"/>
                <w:lang w:eastAsia="ru-RU"/>
              </w:rPr>
              <w:t>человеко</w:t>
            </w:r>
            <w:proofErr w:type="spellEnd"/>
            <w:r w:rsidRPr="008A3887">
              <w:rPr>
                <w:rFonts w:ascii="Times New Roman" w:eastAsia="Times New Roman" w:hAnsi="Times New Roman" w:cs="Times New Roman"/>
                <w:spacing w:val="2"/>
                <w:sz w:val="20"/>
                <w:szCs w:val="20"/>
                <w:lang w:eastAsia="ru-RU"/>
              </w:rPr>
              <w:t>/дней)</w:t>
            </w:r>
          </w:p>
        </w:tc>
        <w:tc>
          <w:tcPr>
            <w:tcW w:w="1842" w:type="dxa"/>
            <w:shd w:val="clear" w:color="auto" w:fill="auto"/>
          </w:tcPr>
          <w:p w14:paraId="7099050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roofErr w:type="spellStart"/>
            <w:r w:rsidRPr="008A3887">
              <w:rPr>
                <w:rFonts w:ascii="Times New Roman" w:eastAsia="Times New Roman" w:hAnsi="Times New Roman" w:cs="Times New Roman"/>
                <w:spacing w:val="2"/>
                <w:sz w:val="20"/>
                <w:szCs w:val="20"/>
                <w:lang w:eastAsia="ru-RU"/>
              </w:rPr>
              <w:t>Среднегодо</w:t>
            </w:r>
            <w:proofErr w:type="spellEnd"/>
            <w:r w:rsidRPr="008A3887">
              <w:rPr>
                <w:rFonts w:ascii="Times New Roman" w:eastAsia="Times New Roman" w:hAnsi="Times New Roman" w:cs="Times New Roman"/>
                <w:spacing w:val="2"/>
                <w:sz w:val="20"/>
                <w:szCs w:val="20"/>
                <w:lang w:eastAsia="ru-RU"/>
              </w:rPr>
              <w:t xml:space="preserve"> вое количество </w:t>
            </w:r>
            <w:proofErr w:type="spellStart"/>
            <w:r w:rsidRPr="008A3887">
              <w:rPr>
                <w:rFonts w:ascii="Times New Roman" w:eastAsia="Times New Roman" w:hAnsi="Times New Roman" w:cs="Times New Roman"/>
                <w:spacing w:val="2"/>
                <w:sz w:val="20"/>
                <w:szCs w:val="20"/>
                <w:lang w:eastAsia="ru-RU"/>
              </w:rPr>
              <w:t>человеко</w:t>
            </w:r>
            <w:proofErr w:type="spellEnd"/>
            <w:r w:rsidRPr="008A3887">
              <w:rPr>
                <w:rFonts w:ascii="Times New Roman" w:eastAsia="Times New Roman" w:hAnsi="Times New Roman" w:cs="Times New Roman"/>
                <w:spacing w:val="2"/>
                <w:sz w:val="20"/>
                <w:szCs w:val="20"/>
                <w:lang w:eastAsia="ru-RU"/>
              </w:rPr>
              <w:t>/ дней для расчета расхода по найму жилого помещения (</w:t>
            </w:r>
            <w:proofErr w:type="spellStart"/>
            <w:r w:rsidRPr="008A3887">
              <w:rPr>
                <w:rFonts w:ascii="Times New Roman" w:eastAsia="Times New Roman" w:hAnsi="Times New Roman" w:cs="Times New Roman"/>
                <w:spacing w:val="2"/>
                <w:sz w:val="20"/>
                <w:szCs w:val="20"/>
                <w:lang w:eastAsia="ru-RU"/>
              </w:rPr>
              <w:t>человеко</w:t>
            </w:r>
            <w:proofErr w:type="spellEnd"/>
            <w:r w:rsidRPr="008A3887">
              <w:rPr>
                <w:rFonts w:ascii="Times New Roman" w:eastAsia="Times New Roman" w:hAnsi="Times New Roman" w:cs="Times New Roman"/>
                <w:spacing w:val="2"/>
                <w:sz w:val="20"/>
                <w:szCs w:val="20"/>
                <w:lang w:eastAsia="ru-RU"/>
              </w:rPr>
              <w:t>/ дней)</w:t>
            </w:r>
          </w:p>
        </w:tc>
        <w:tc>
          <w:tcPr>
            <w:tcW w:w="1856" w:type="dxa"/>
            <w:shd w:val="clear" w:color="auto" w:fill="auto"/>
          </w:tcPr>
          <w:p w14:paraId="3963666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roofErr w:type="spellStart"/>
            <w:r w:rsidRPr="008A3887">
              <w:rPr>
                <w:rFonts w:ascii="Times New Roman" w:eastAsia="Times New Roman" w:hAnsi="Times New Roman" w:cs="Times New Roman"/>
                <w:spacing w:val="2"/>
                <w:sz w:val="20"/>
                <w:szCs w:val="20"/>
                <w:lang w:eastAsia="ru-RU"/>
              </w:rPr>
              <w:t>Среднегодо</w:t>
            </w:r>
            <w:proofErr w:type="spellEnd"/>
            <w:r w:rsidRPr="008A3887">
              <w:rPr>
                <w:rFonts w:ascii="Times New Roman" w:eastAsia="Times New Roman" w:hAnsi="Times New Roman" w:cs="Times New Roman"/>
                <w:spacing w:val="2"/>
                <w:sz w:val="20"/>
                <w:szCs w:val="20"/>
                <w:lang w:eastAsia="ru-RU"/>
              </w:rPr>
              <w:t xml:space="preserve"> вое количество </w:t>
            </w:r>
            <w:proofErr w:type="spellStart"/>
            <w:r w:rsidRPr="008A3887">
              <w:rPr>
                <w:rFonts w:ascii="Times New Roman" w:eastAsia="Times New Roman" w:hAnsi="Times New Roman" w:cs="Times New Roman"/>
                <w:spacing w:val="2"/>
                <w:sz w:val="20"/>
                <w:szCs w:val="20"/>
                <w:lang w:eastAsia="ru-RU"/>
              </w:rPr>
              <w:t>командируе</w:t>
            </w:r>
            <w:proofErr w:type="spellEnd"/>
            <w:r w:rsidRPr="008A3887">
              <w:rPr>
                <w:rFonts w:ascii="Times New Roman" w:eastAsia="Times New Roman" w:hAnsi="Times New Roman" w:cs="Times New Roman"/>
                <w:spacing w:val="2"/>
                <w:sz w:val="20"/>
                <w:szCs w:val="20"/>
                <w:lang w:eastAsia="ru-RU"/>
              </w:rPr>
              <w:t xml:space="preserve"> </w:t>
            </w:r>
            <w:proofErr w:type="spellStart"/>
            <w:r w:rsidRPr="008A3887">
              <w:rPr>
                <w:rFonts w:ascii="Times New Roman" w:eastAsia="Times New Roman" w:hAnsi="Times New Roman" w:cs="Times New Roman"/>
                <w:spacing w:val="2"/>
                <w:sz w:val="20"/>
                <w:szCs w:val="20"/>
                <w:lang w:eastAsia="ru-RU"/>
              </w:rPr>
              <w:t>мых</w:t>
            </w:r>
            <w:proofErr w:type="spellEnd"/>
            <w:r w:rsidRPr="008A3887">
              <w:rPr>
                <w:rFonts w:ascii="Times New Roman" w:eastAsia="Times New Roman" w:hAnsi="Times New Roman" w:cs="Times New Roman"/>
                <w:spacing w:val="2"/>
                <w:sz w:val="20"/>
                <w:szCs w:val="20"/>
                <w:lang w:eastAsia="ru-RU"/>
              </w:rPr>
              <w:t xml:space="preserve"> человек (человек)</w:t>
            </w:r>
          </w:p>
        </w:tc>
        <w:tc>
          <w:tcPr>
            <w:tcW w:w="1463" w:type="dxa"/>
            <w:shd w:val="clear" w:color="auto" w:fill="auto"/>
          </w:tcPr>
          <w:p w14:paraId="355CCE3E"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Средняя стоимость одного проезда в оба конца (тенге)</w:t>
            </w:r>
          </w:p>
        </w:tc>
        <w:tc>
          <w:tcPr>
            <w:tcW w:w="2287" w:type="dxa"/>
            <w:shd w:val="clear" w:color="auto" w:fill="auto"/>
          </w:tcPr>
          <w:p w14:paraId="4461034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pacing w:val="2"/>
                <w:sz w:val="20"/>
                <w:szCs w:val="20"/>
                <w:lang w:eastAsia="ru-RU"/>
              </w:rPr>
              <w:t>Сумма расходов (тысяч тенге) (гр.3 х гр.5 + гр.4 х гр.6+ гр. 7 х гр.8)/1000</w:t>
            </w:r>
          </w:p>
        </w:tc>
      </w:tr>
      <w:tr w:rsidR="002E3EAE" w:rsidRPr="008A3887" w14:paraId="1D265379" w14:textId="77777777" w:rsidTr="00F36C46">
        <w:tc>
          <w:tcPr>
            <w:tcW w:w="709" w:type="dxa"/>
            <w:shd w:val="clear" w:color="auto" w:fill="auto"/>
          </w:tcPr>
          <w:p w14:paraId="7DEE01E1"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w:t>
            </w:r>
          </w:p>
        </w:tc>
        <w:tc>
          <w:tcPr>
            <w:tcW w:w="2268" w:type="dxa"/>
            <w:shd w:val="clear" w:color="auto" w:fill="auto"/>
          </w:tcPr>
          <w:p w14:paraId="2ECB0F8C"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w:t>
            </w:r>
          </w:p>
        </w:tc>
        <w:tc>
          <w:tcPr>
            <w:tcW w:w="1418" w:type="dxa"/>
            <w:shd w:val="clear" w:color="auto" w:fill="auto"/>
          </w:tcPr>
          <w:p w14:paraId="3F203C9C"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w:t>
            </w:r>
          </w:p>
        </w:tc>
        <w:tc>
          <w:tcPr>
            <w:tcW w:w="1559" w:type="dxa"/>
            <w:shd w:val="clear" w:color="auto" w:fill="auto"/>
          </w:tcPr>
          <w:p w14:paraId="52C202D7"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4</w:t>
            </w:r>
          </w:p>
        </w:tc>
        <w:tc>
          <w:tcPr>
            <w:tcW w:w="1985" w:type="dxa"/>
            <w:shd w:val="clear" w:color="auto" w:fill="auto"/>
          </w:tcPr>
          <w:p w14:paraId="77F3C798"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5</w:t>
            </w:r>
          </w:p>
        </w:tc>
        <w:tc>
          <w:tcPr>
            <w:tcW w:w="1842" w:type="dxa"/>
            <w:shd w:val="clear" w:color="auto" w:fill="auto"/>
          </w:tcPr>
          <w:p w14:paraId="5E3D1C16"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6</w:t>
            </w:r>
          </w:p>
        </w:tc>
        <w:tc>
          <w:tcPr>
            <w:tcW w:w="1856" w:type="dxa"/>
            <w:shd w:val="clear" w:color="auto" w:fill="auto"/>
          </w:tcPr>
          <w:p w14:paraId="696B5A39"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7</w:t>
            </w:r>
          </w:p>
        </w:tc>
        <w:tc>
          <w:tcPr>
            <w:tcW w:w="1463" w:type="dxa"/>
            <w:shd w:val="clear" w:color="auto" w:fill="auto"/>
          </w:tcPr>
          <w:p w14:paraId="56711B91"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8</w:t>
            </w:r>
          </w:p>
        </w:tc>
        <w:tc>
          <w:tcPr>
            <w:tcW w:w="2287" w:type="dxa"/>
            <w:shd w:val="clear" w:color="auto" w:fill="auto"/>
          </w:tcPr>
          <w:p w14:paraId="4C3B61DE"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9</w:t>
            </w:r>
          </w:p>
        </w:tc>
      </w:tr>
      <w:tr w:rsidR="002E3EAE" w:rsidRPr="008A3887" w14:paraId="612C3700" w14:textId="77777777" w:rsidTr="00F36C46">
        <w:tc>
          <w:tcPr>
            <w:tcW w:w="709" w:type="dxa"/>
            <w:shd w:val="clear" w:color="auto" w:fill="auto"/>
          </w:tcPr>
          <w:p w14:paraId="625D09E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w:t>
            </w:r>
          </w:p>
        </w:tc>
        <w:tc>
          <w:tcPr>
            <w:tcW w:w="10928" w:type="dxa"/>
            <w:gridSpan w:val="6"/>
            <w:shd w:val="clear" w:color="auto" w:fill="auto"/>
          </w:tcPr>
          <w:p w14:paraId="265268B8" w14:textId="77777777" w:rsidR="002E3EAE" w:rsidRPr="008A3887" w:rsidRDefault="002E3EAE" w:rsidP="00F36C46">
            <w:pPr>
              <w:suppressAutoHyphens/>
              <w:spacing w:after="0" w:line="240" w:lineRule="auto"/>
              <w:jc w:val="both"/>
              <w:rPr>
                <w:rFonts w:ascii="Times New Roman" w:eastAsia="Times New Roman" w:hAnsi="Times New Roman" w:cs="Times New Roman"/>
                <w:bCs/>
                <w:iCs/>
                <w:sz w:val="20"/>
                <w:szCs w:val="20"/>
                <w:lang w:eastAsia="ar-SA"/>
              </w:rPr>
            </w:pPr>
            <w:r w:rsidRPr="008A3887">
              <w:rPr>
                <w:rFonts w:ascii="Times New Roman" w:eastAsia="Times New Roman" w:hAnsi="Times New Roman" w:cs="Times New Roman"/>
                <w:bCs/>
                <w:iCs/>
                <w:sz w:val="20"/>
                <w:szCs w:val="20"/>
                <w:lang w:eastAsia="ar-SA"/>
              </w:rPr>
              <w:t>20___год (1-й год) всего</w:t>
            </w:r>
          </w:p>
          <w:p w14:paraId="42882759"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7C5A4643"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287" w:type="dxa"/>
            <w:shd w:val="clear" w:color="auto" w:fill="auto"/>
          </w:tcPr>
          <w:p w14:paraId="2E467CBD"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7F0D508A" w14:textId="77777777" w:rsidTr="00F36C46">
        <w:tc>
          <w:tcPr>
            <w:tcW w:w="709" w:type="dxa"/>
            <w:shd w:val="clear" w:color="auto" w:fill="auto"/>
          </w:tcPr>
          <w:p w14:paraId="7846DAC1"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1.1.</w:t>
            </w:r>
          </w:p>
        </w:tc>
        <w:tc>
          <w:tcPr>
            <w:tcW w:w="2268" w:type="dxa"/>
            <w:shd w:val="clear" w:color="auto" w:fill="auto"/>
          </w:tcPr>
          <w:p w14:paraId="5143238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17B8121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0B9BFBB1"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7A13734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5739D9DC"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6167A4F6"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60305B9D"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3A37859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683572BB" w14:textId="77777777" w:rsidTr="00F36C46">
        <w:tc>
          <w:tcPr>
            <w:tcW w:w="709" w:type="dxa"/>
            <w:shd w:val="clear" w:color="auto" w:fill="auto"/>
          </w:tcPr>
          <w:p w14:paraId="3CD7B80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1.2.</w:t>
            </w:r>
          </w:p>
        </w:tc>
        <w:tc>
          <w:tcPr>
            <w:tcW w:w="2268" w:type="dxa"/>
            <w:shd w:val="clear" w:color="auto" w:fill="auto"/>
          </w:tcPr>
          <w:p w14:paraId="3ABC45D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63D09D7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55353C2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7650F21D"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1A6535D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37CFB4A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365236F2"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0B12B84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1A68D3E5" w14:textId="77777777" w:rsidTr="00F36C46">
        <w:tc>
          <w:tcPr>
            <w:tcW w:w="709" w:type="dxa"/>
            <w:shd w:val="clear" w:color="auto" w:fill="auto"/>
          </w:tcPr>
          <w:p w14:paraId="657F6D7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tc>
        <w:tc>
          <w:tcPr>
            <w:tcW w:w="2268" w:type="dxa"/>
            <w:shd w:val="clear" w:color="auto" w:fill="auto"/>
          </w:tcPr>
          <w:p w14:paraId="6496450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73E38B4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7B637CF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32BEA6FD"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571910D9"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77A845F8"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0D9145F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1934D1F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23DECBE3" w14:textId="77777777" w:rsidTr="00F36C46">
        <w:tc>
          <w:tcPr>
            <w:tcW w:w="709" w:type="dxa"/>
            <w:shd w:val="clear" w:color="auto" w:fill="auto"/>
          </w:tcPr>
          <w:p w14:paraId="4295AAC5"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w:t>
            </w:r>
          </w:p>
        </w:tc>
        <w:tc>
          <w:tcPr>
            <w:tcW w:w="10928" w:type="dxa"/>
            <w:gridSpan w:val="6"/>
            <w:shd w:val="clear" w:color="auto" w:fill="auto"/>
          </w:tcPr>
          <w:p w14:paraId="02C51259" w14:textId="77777777" w:rsidR="002E3EAE" w:rsidRPr="008A3887" w:rsidRDefault="002E3EAE" w:rsidP="00F36C46">
            <w:pPr>
              <w:suppressAutoHyphens/>
              <w:spacing w:after="0" w:line="240" w:lineRule="auto"/>
              <w:jc w:val="both"/>
              <w:rPr>
                <w:rFonts w:ascii="Times New Roman" w:eastAsia="Times New Roman" w:hAnsi="Times New Roman" w:cs="Times New Roman"/>
                <w:bCs/>
                <w:iCs/>
                <w:sz w:val="20"/>
                <w:szCs w:val="20"/>
                <w:lang w:eastAsia="ar-SA"/>
              </w:rPr>
            </w:pPr>
            <w:r w:rsidRPr="008A3887">
              <w:rPr>
                <w:rFonts w:ascii="Times New Roman" w:eastAsia="Times New Roman" w:hAnsi="Times New Roman" w:cs="Times New Roman"/>
                <w:bCs/>
                <w:iCs/>
                <w:sz w:val="20"/>
                <w:szCs w:val="20"/>
                <w:lang w:eastAsia="ar-SA"/>
              </w:rPr>
              <w:t>20___год (2-й год) всего</w:t>
            </w:r>
          </w:p>
          <w:p w14:paraId="5D5D9E72"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6B946B82"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287" w:type="dxa"/>
            <w:shd w:val="clear" w:color="auto" w:fill="auto"/>
          </w:tcPr>
          <w:p w14:paraId="37ED40E1"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1666D298" w14:textId="77777777" w:rsidTr="00F36C46">
        <w:tc>
          <w:tcPr>
            <w:tcW w:w="709" w:type="dxa"/>
            <w:shd w:val="clear" w:color="auto" w:fill="auto"/>
          </w:tcPr>
          <w:p w14:paraId="35407644"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2.1.</w:t>
            </w:r>
          </w:p>
        </w:tc>
        <w:tc>
          <w:tcPr>
            <w:tcW w:w="2268" w:type="dxa"/>
            <w:shd w:val="clear" w:color="auto" w:fill="auto"/>
          </w:tcPr>
          <w:p w14:paraId="0505EE64"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4F972414"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7450047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3CC8CE22"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7E98B41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43427422"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676E0DCC"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041435F6"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494A7538" w14:textId="77777777" w:rsidTr="00F36C46">
        <w:tc>
          <w:tcPr>
            <w:tcW w:w="709" w:type="dxa"/>
            <w:shd w:val="clear" w:color="auto" w:fill="auto"/>
          </w:tcPr>
          <w:p w14:paraId="01A9DBD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2.2.</w:t>
            </w:r>
          </w:p>
        </w:tc>
        <w:tc>
          <w:tcPr>
            <w:tcW w:w="2268" w:type="dxa"/>
            <w:shd w:val="clear" w:color="auto" w:fill="auto"/>
          </w:tcPr>
          <w:p w14:paraId="6C63EA5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502336D9"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71FBFD45"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6B30231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30C03B32"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59ABCC66"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2ECD39B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122C51C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378253E7" w14:textId="77777777" w:rsidTr="00F36C46">
        <w:tc>
          <w:tcPr>
            <w:tcW w:w="709" w:type="dxa"/>
            <w:shd w:val="clear" w:color="auto" w:fill="auto"/>
          </w:tcPr>
          <w:p w14:paraId="487FC015"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tc>
        <w:tc>
          <w:tcPr>
            <w:tcW w:w="2268" w:type="dxa"/>
            <w:shd w:val="clear" w:color="auto" w:fill="auto"/>
          </w:tcPr>
          <w:p w14:paraId="67F8BE31"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4CA5527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7D5971F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6B75657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11C39A79"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1809C5A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49EFC219"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0DF628A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170C1C38" w14:textId="77777777" w:rsidTr="00F36C46">
        <w:tc>
          <w:tcPr>
            <w:tcW w:w="709" w:type="dxa"/>
            <w:shd w:val="clear" w:color="auto" w:fill="auto"/>
          </w:tcPr>
          <w:p w14:paraId="1DD9987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w:t>
            </w:r>
          </w:p>
        </w:tc>
        <w:tc>
          <w:tcPr>
            <w:tcW w:w="9072" w:type="dxa"/>
            <w:gridSpan w:val="5"/>
            <w:shd w:val="clear" w:color="auto" w:fill="auto"/>
          </w:tcPr>
          <w:p w14:paraId="3FBAD503" w14:textId="77777777" w:rsidR="002E3EAE" w:rsidRPr="008A3887" w:rsidRDefault="002E3EAE" w:rsidP="00F36C46">
            <w:pPr>
              <w:suppressAutoHyphens/>
              <w:spacing w:after="0" w:line="240" w:lineRule="auto"/>
              <w:jc w:val="both"/>
              <w:rPr>
                <w:rFonts w:ascii="Times New Roman" w:eastAsia="Times New Roman" w:hAnsi="Times New Roman" w:cs="Times New Roman"/>
                <w:bCs/>
                <w:iCs/>
                <w:sz w:val="20"/>
                <w:szCs w:val="20"/>
                <w:lang w:eastAsia="ar-SA"/>
              </w:rPr>
            </w:pPr>
            <w:r w:rsidRPr="008A3887">
              <w:rPr>
                <w:rFonts w:ascii="Times New Roman" w:eastAsia="Times New Roman" w:hAnsi="Times New Roman" w:cs="Times New Roman"/>
                <w:bCs/>
                <w:iCs/>
                <w:sz w:val="20"/>
                <w:szCs w:val="20"/>
                <w:lang w:eastAsia="ar-SA"/>
              </w:rPr>
              <w:t>20___год (3-й год) всего</w:t>
            </w:r>
          </w:p>
          <w:p w14:paraId="7D8AAE6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4C50945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4A584E16" w14:textId="77777777" w:rsidR="002E3EAE" w:rsidRPr="008A3887" w:rsidRDefault="002E3EAE" w:rsidP="00F36C46">
            <w:pPr>
              <w:suppressAutoHyphens/>
              <w:spacing w:after="0" w:line="240" w:lineRule="auto"/>
              <w:jc w:val="center"/>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287" w:type="dxa"/>
            <w:shd w:val="clear" w:color="auto" w:fill="auto"/>
          </w:tcPr>
          <w:p w14:paraId="38B8727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4E247FD4" w14:textId="77777777" w:rsidTr="00F36C46">
        <w:tc>
          <w:tcPr>
            <w:tcW w:w="709" w:type="dxa"/>
            <w:shd w:val="clear" w:color="auto" w:fill="auto"/>
          </w:tcPr>
          <w:p w14:paraId="46A353C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3.1.</w:t>
            </w:r>
          </w:p>
        </w:tc>
        <w:tc>
          <w:tcPr>
            <w:tcW w:w="2268" w:type="dxa"/>
            <w:shd w:val="clear" w:color="auto" w:fill="auto"/>
          </w:tcPr>
          <w:p w14:paraId="02D1E56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495AF178"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40EE59E5"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12FB73B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539419C9"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73AE2515"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7AD19A8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562114B6"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2FED7284" w14:textId="77777777" w:rsidTr="00F36C46">
        <w:tc>
          <w:tcPr>
            <w:tcW w:w="709" w:type="dxa"/>
            <w:shd w:val="clear" w:color="auto" w:fill="auto"/>
          </w:tcPr>
          <w:p w14:paraId="6948CF9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3.2.</w:t>
            </w:r>
          </w:p>
        </w:tc>
        <w:tc>
          <w:tcPr>
            <w:tcW w:w="2268" w:type="dxa"/>
            <w:shd w:val="clear" w:color="auto" w:fill="auto"/>
          </w:tcPr>
          <w:p w14:paraId="294FC891"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74CE22D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231A71FC"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4893A417"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630AF48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3652ACC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1CBB9681"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63899386"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69C02AD6" w14:textId="77777777" w:rsidTr="00F36C46">
        <w:tc>
          <w:tcPr>
            <w:tcW w:w="709" w:type="dxa"/>
            <w:shd w:val="clear" w:color="auto" w:fill="auto"/>
          </w:tcPr>
          <w:p w14:paraId="434F0EF0"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tc>
        <w:tc>
          <w:tcPr>
            <w:tcW w:w="2268" w:type="dxa"/>
            <w:shd w:val="clear" w:color="auto" w:fill="auto"/>
          </w:tcPr>
          <w:p w14:paraId="4AFCF6FC"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18" w:type="dxa"/>
            <w:shd w:val="clear" w:color="auto" w:fill="auto"/>
          </w:tcPr>
          <w:p w14:paraId="659C0DA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559" w:type="dxa"/>
            <w:shd w:val="clear" w:color="auto" w:fill="auto"/>
          </w:tcPr>
          <w:p w14:paraId="2EC53715"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985" w:type="dxa"/>
            <w:shd w:val="clear" w:color="auto" w:fill="auto"/>
          </w:tcPr>
          <w:p w14:paraId="5EDEF1ED"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42" w:type="dxa"/>
            <w:shd w:val="clear" w:color="auto" w:fill="auto"/>
          </w:tcPr>
          <w:p w14:paraId="29F3EE0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856" w:type="dxa"/>
            <w:shd w:val="clear" w:color="auto" w:fill="auto"/>
          </w:tcPr>
          <w:p w14:paraId="0DFEA58F"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1463" w:type="dxa"/>
            <w:shd w:val="clear" w:color="auto" w:fill="auto"/>
          </w:tcPr>
          <w:p w14:paraId="7D2228D3"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c>
          <w:tcPr>
            <w:tcW w:w="2287" w:type="dxa"/>
            <w:shd w:val="clear" w:color="auto" w:fill="auto"/>
          </w:tcPr>
          <w:p w14:paraId="22852A9A"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r w:rsidR="002E3EAE" w:rsidRPr="008A3887" w14:paraId="499DAA71" w14:textId="77777777" w:rsidTr="00F36C46">
        <w:tc>
          <w:tcPr>
            <w:tcW w:w="11637" w:type="dxa"/>
            <w:gridSpan w:val="7"/>
            <w:shd w:val="clear" w:color="auto" w:fill="auto"/>
          </w:tcPr>
          <w:p w14:paraId="0C384C3B"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Итого (гр. 1 + гр. 2 + гр. 3)</w:t>
            </w:r>
          </w:p>
        </w:tc>
        <w:tc>
          <w:tcPr>
            <w:tcW w:w="1463" w:type="dxa"/>
            <w:shd w:val="clear" w:color="auto" w:fill="auto"/>
          </w:tcPr>
          <w:p w14:paraId="66D129E8"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287" w:type="dxa"/>
            <w:shd w:val="clear" w:color="auto" w:fill="auto"/>
          </w:tcPr>
          <w:p w14:paraId="01418526" w14:textId="77777777" w:rsidR="002E3EAE" w:rsidRPr="008A3887" w:rsidRDefault="002E3EAE" w:rsidP="00F36C46">
            <w:pPr>
              <w:suppressAutoHyphens/>
              <w:spacing w:after="0" w:line="240" w:lineRule="auto"/>
              <w:jc w:val="both"/>
              <w:rPr>
                <w:rFonts w:ascii="Times New Roman" w:eastAsia="Times New Roman" w:hAnsi="Times New Roman" w:cs="Times New Roman"/>
                <w:sz w:val="20"/>
                <w:szCs w:val="20"/>
                <w:lang w:eastAsia="ar-SA"/>
              </w:rPr>
            </w:pPr>
          </w:p>
        </w:tc>
      </w:tr>
    </w:tbl>
    <w:p w14:paraId="40A08E43"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6A7E8424"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12A0572F" w14:textId="77777777" w:rsidR="002E3EAE" w:rsidRPr="008A3887" w:rsidRDefault="002E3EAE" w:rsidP="002E3EAE">
      <w:pPr>
        <w:suppressAutoHyphens/>
        <w:spacing w:after="0" w:line="240" w:lineRule="auto"/>
        <w:contextualSpacing/>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5</w:t>
      </w:r>
      <w:r w:rsidRPr="008A3887">
        <w:rPr>
          <w:rFonts w:ascii="Times New Roman" w:eastAsia="Times New Roman" w:hAnsi="Times New Roman" w:cs="Times New Roman"/>
          <w:sz w:val="24"/>
          <w:szCs w:val="24"/>
          <w:lang w:eastAsia="ar-SA"/>
        </w:rPr>
        <w:t xml:space="preserve"> – Научно-организационное сопровождение, прочие услуги и работы</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E3EAE" w:rsidRPr="008A3887" w14:paraId="0816885F" w14:textId="77777777" w:rsidTr="00F36C46">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2C3D747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
          <w:p w14:paraId="4CA9397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30E745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C919C2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69202B4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12293BF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52EDCE7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Общая стоимость, тенге                            (гр.4 × гр.5)</w:t>
            </w:r>
          </w:p>
        </w:tc>
      </w:tr>
      <w:tr w:rsidR="002E3EAE" w:rsidRPr="008A3887" w14:paraId="488B5E80"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4F8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649853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ADE0"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634A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BDDE8D"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40FADC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z w:val="20"/>
                <w:szCs w:val="20"/>
                <w:lang w:eastAsia="ru-RU"/>
              </w:rPr>
            </w:pPr>
            <w:r w:rsidRPr="008A3887">
              <w:rPr>
                <w:rFonts w:ascii="Times New Roman" w:eastAsia="Times New Roman" w:hAnsi="Times New Roman" w:cs="Times New Roman"/>
                <w:sz w:val="20"/>
                <w:szCs w:val="20"/>
                <w:lang w:eastAsia="ru-RU"/>
              </w:rPr>
              <w:t>6</w:t>
            </w:r>
          </w:p>
        </w:tc>
      </w:tr>
      <w:tr w:rsidR="002E3EAE" w:rsidRPr="008A3887" w14:paraId="2805291F"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5B523DA"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12D2362"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BB3417E"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43EE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E5D1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528A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52D46920"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7424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5687A57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CE2CA9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334A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8128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E3ADA4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21F6F30F"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1C53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F87D1F5"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6AF6"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AA39BA"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759706"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D2F7DB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1C028FFA"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739A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0CA8B4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5965"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C8447E"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F87695"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0E9FFA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410A548D"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A348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49DD632"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2EE3A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FE04CF1"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AF49A23"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34C9E95D"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p>
        </w:tc>
      </w:tr>
      <w:tr w:rsidR="002E3EAE" w:rsidRPr="008A3887" w14:paraId="3CE5F92F"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5A6ECD"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C59968C"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73F15E29"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63AE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EEBC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77FF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7A5ACFFF"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5459B"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29C3AB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E85CF3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BE63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BDFD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17616F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23F85CE4"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6F8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4C5A50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8B13E"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947E1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6787A"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5038894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699B0555"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625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19A1A7F"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74104"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863036"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F467E6"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C42CC0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4790CAEE"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87C52"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5B364BF3"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D0C9459"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6A409D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E19C84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bCs/>
                <w:iCs/>
                <w:sz w:val="20"/>
                <w:szCs w:val="20"/>
                <w:lang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0E2549E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p>
        </w:tc>
      </w:tr>
      <w:tr w:rsidR="002E3EAE" w:rsidRPr="008A3887" w14:paraId="7168E5A8"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5E62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7B1B29E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5C23648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4D542C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146F7FB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4829A5F"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35C6C6B4"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F523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78430A3C"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EC875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3113C5F"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745D69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6D461CAB"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1334E3FC" w14:textId="77777777" w:rsidTr="00F36C46">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1C78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16103B3F"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BD9204"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0E976ACA"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1E877DC"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2E4B20C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26747AF7" w14:textId="77777777" w:rsidTr="00F36C46">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F1AF9C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Итого </w:t>
            </w:r>
            <w:r w:rsidRPr="008A3887">
              <w:rPr>
                <w:rFonts w:ascii="Times New Roman" w:eastAsia="Times New Roman" w:hAnsi="Times New Roman" w:cs="Times New Roman"/>
                <w:bCs/>
                <w:iCs/>
                <w:sz w:val="20"/>
                <w:szCs w:val="20"/>
                <w:lang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78ED798B"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495CCE7E"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86AA180"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7DC26A4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bl>
    <w:p w14:paraId="5D9E26BA" w14:textId="77777777" w:rsidR="002E3EAE" w:rsidRPr="008A3887" w:rsidRDefault="002E3EAE" w:rsidP="002E3EAE">
      <w:pPr>
        <w:suppressAutoHyphens/>
        <w:spacing w:after="0" w:line="240" w:lineRule="auto"/>
        <w:contextualSpacing/>
        <w:rPr>
          <w:rFonts w:ascii="Times New Roman" w:eastAsia="Times New Roman" w:hAnsi="Times New Roman" w:cs="Times New Roman"/>
          <w:sz w:val="24"/>
          <w:szCs w:val="24"/>
          <w:lang w:eastAsia="ar-SA"/>
        </w:rPr>
      </w:pPr>
    </w:p>
    <w:p w14:paraId="174094F9" w14:textId="77777777" w:rsidR="002E3EAE" w:rsidRPr="008A3887" w:rsidRDefault="002E3EAE" w:rsidP="002E3EAE">
      <w:pPr>
        <w:suppressAutoHyphens/>
        <w:spacing w:after="0" w:line="240" w:lineRule="auto"/>
        <w:contextualSpacing/>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6</w:t>
      </w:r>
      <w:r w:rsidRPr="008A3887">
        <w:rPr>
          <w:rFonts w:ascii="Times New Roman" w:eastAsia="Times New Roman" w:hAnsi="Times New Roman" w:cs="Times New Roman"/>
          <w:sz w:val="24"/>
          <w:szCs w:val="24"/>
          <w:lang w:eastAsia="ar-SA"/>
        </w:rPr>
        <w:t xml:space="preserve"> – Приобретение материалов, оборудования и (или) программного обеспечения (для юридических лиц)</w:t>
      </w:r>
    </w:p>
    <w:tbl>
      <w:tblPr>
        <w:tblW w:w="13291" w:type="dxa"/>
        <w:tblLook w:val="04A0" w:firstRow="1" w:lastRow="0" w:firstColumn="1" w:lastColumn="0" w:noHBand="0" w:noVBand="1"/>
      </w:tblPr>
      <w:tblGrid>
        <w:gridCol w:w="960"/>
        <w:gridCol w:w="3434"/>
        <w:gridCol w:w="1413"/>
        <w:gridCol w:w="1843"/>
        <w:gridCol w:w="2126"/>
        <w:gridCol w:w="3515"/>
      </w:tblGrid>
      <w:tr w:rsidR="002E3EAE" w:rsidRPr="008A3887" w14:paraId="040FFEDF" w14:textId="77777777" w:rsidTr="008A3887">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239FE16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
          <w:p w14:paraId="4797418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0B99D5B"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Наименование </w:t>
            </w:r>
          </w:p>
        </w:tc>
        <w:tc>
          <w:tcPr>
            <w:tcW w:w="1413" w:type="dxa"/>
            <w:tcBorders>
              <w:top w:val="single" w:sz="4" w:space="0" w:color="auto"/>
              <w:left w:val="single" w:sz="4" w:space="0" w:color="auto"/>
              <w:bottom w:val="nil"/>
              <w:right w:val="single" w:sz="4" w:space="0" w:color="auto"/>
            </w:tcBorders>
            <w:shd w:val="clear" w:color="auto" w:fill="auto"/>
            <w:vAlign w:val="center"/>
            <w:hideMark/>
          </w:tcPr>
          <w:p w14:paraId="3BD6603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Единица измерения </w:t>
            </w:r>
          </w:p>
        </w:tc>
        <w:tc>
          <w:tcPr>
            <w:tcW w:w="1843" w:type="dxa"/>
            <w:tcBorders>
              <w:top w:val="single" w:sz="4" w:space="0" w:color="auto"/>
              <w:left w:val="nil"/>
              <w:bottom w:val="nil"/>
              <w:right w:val="single" w:sz="4" w:space="0" w:color="auto"/>
            </w:tcBorders>
            <w:shd w:val="clear" w:color="auto" w:fill="auto"/>
            <w:vAlign w:val="center"/>
            <w:hideMark/>
          </w:tcPr>
          <w:p w14:paraId="2A35BB4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Кол-во, единиц</w:t>
            </w:r>
          </w:p>
        </w:tc>
        <w:tc>
          <w:tcPr>
            <w:tcW w:w="2126" w:type="dxa"/>
            <w:tcBorders>
              <w:top w:val="single" w:sz="4" w:space="0" w:color="auto"/>
              <w:left w:val="nil"/>
              <w:bottom w:val="nil"/>
              <w:right w:val="single" w:sz="4" w:space="0" w:color="auto"/>
            </w:tcBorders>
            <w:shd w:val="clear" w:color="auto" w:fill="auto"/>
            <w:vAlign w:val="center"/>
            <w:hideMark/>
          </w:tcPr>
          <w:p w14:paraId="6A5E6D7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Стоимость за единицу, тенге  </w:t>
            </w:r>
          </w:p>
        </w:tc>
        <w:tc>
          <w:tcPr>
            <w:tcW w:w="3515" w:type="dxa"/>
            <w:tcBorders>
              <w:top w:val="single" w:sz="4" w:space="0" w:color="auto"/>
              <w:left w:val="nil"/>
              <w:bottom w:val="nil"/>
              <w:right w:val="single" w:sz="4" w:space="0" w:color="auto"/>
            </w:tcBorders>
            <w:shd w:val="clear" w:color="auto" w:fill="auto"/>
            <w:vAlign w:val="center"/>
            <w:hideMark/>
          </w:tcPr>
          <w:p w14:paraId="4399F31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Общая стоимость, тенге                            (гр.4 × гр.5)</w:t>
            </w:r>
          </w:p>
        </w:tc>
      </w:tr>
      <w:tr w:rsidR="002E3EAE" w:rsidRPr="008A3887" w14:paraId="7CE307BE"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5CF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3496E0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E5F1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963458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06E56A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5</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14:paraId="73FE467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z w:val="20"/>
                <w:szCs w:val="20"/>
                <w:lang w:eastAsia="ru-RU"/>
              </w:rPr>
            </w:pPr>
            <w:r w:rsidRPr="008A3887">
              <w:rPr>
                <w:rFonts w:ascii="Times New Roman" w:eastAsia="Times New Roman" w:hAnsi="Times New Roman" w:cs="Times New Roman"/>
                <w:sz w:val="20"/>
                <w:szCs w:val="20"/>
                <w:lang w:eastAsia="ru-RU"/>
              </w:rPr>
              <w:t>6</w:t>
            </w:r>
          </w:p>
        </w:tc>
      </w:tr>
      <w:tr w:rsidR="002E3EAE" w:rsidRPr="008A3887" w14:paraId="1946A7D1"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CACF83D"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02BC0B83"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20___год (1-й год), всего</w:t>
            </w:r>
          </w:p>
        </w:tc>
        <w:tc>
          <w:tcPr>
            <w:tcW w:w="1413" w:type="dxa"/>
            <w:tcBorders>
              <w:top w:val="single" w:sz="4" w:space="0" w:color="auto"/>
              <w:left w:val="single" w:sz="4" w:space="0" w:color="000000"/>
              <w:bottom w:val="single" w:sz="4" w:space="0" w:color="auto"/>
              <w:right w:val="single" w:sz="4" w:space="0" w:color="auto"/>
            </w:tcBorders>
            <w:shd w:val="clear" w:color="auto" w:fill="auto"/>
            <w:vAlign w:val="center"/>
          </w:tcPr>
          <w:p w14:paraId="031261C8"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3DEA2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4DE43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2C38C76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6E7601E6"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0B7E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1EBBA42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413" w:type="dxa"/>
            <w:tcBorders>
              <w:top w:val="single" w:sz="4" w:space="0" w:color="auto"/>
              <w:left w:val="single" w:sz="4" w:space="0" w:color="000000"/>
              <w:bottom w:val="single" w:sz="4" w:space="0" w:color="auto"/>
              <w:right w:val="single" w:sz="4" w:space="0" w:color="auto"/>
            </w:tcBorders>
            <w:shd w:val="clear" w:color="auto" w:fill="auto"/>
            <w:vAlign w:val="center"/>
          </w:tcPr>
          <w:p w14:paraId="1F9575D0"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579E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B1E4AF"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169F0B0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4EA9497A"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BAE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B9634EB"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DEA8"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402B13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6557142"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14:paraId="36E6C892"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2716BBEF"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AF40"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A74139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BD41"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095D4D"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B4D220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14:paraId="291F0BD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32B5B1C8"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47E7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2EE46F60"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18F0B"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7295251"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747C58B"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3515" w:type="dxa"/>
            <w:tcBorders>
              <w:top w:val="single" w:sz="4" w:space="0" w:color="auto"/>
              <w:left w:val="nil"/>
              <w:bottom w:val="single" w:sz="4" w:space="0" w:color="auto"/>
              <w:right w:val="single" w:sz="4" w:space="0" w:color="auto"/>
            </w:tcBorders>
            <w:shd w:val="clear" w:color="auto" w:fill="auto"/>
            <w:vAlign w:val="center"/>
          </w:tcPr>
          <w:p w14:paraId="3772305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p>
        </w:tc>
      </w:tr>
      <w:tr w:rsidR="002E3EAE" w:rsidRPr="008A3887" w14:paraId="18AA81D1"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F720B43"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526FFBA"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20___год (2-й год), всего</w:t>
            </w:r>
          </w:p>
        </w:tc>
        <w:tc>
          <w:tcPr>
            <w:tcW w:w="1413" w:type="dxa"/>
            <w:tcBorders>
              <w:top w:val="single" w:sz="4" w:space="0" w:color="auto"/>
              <w:left w:val="single" w:sz="4" w:space="0" w:color="000000"/>
              <w:bottom w:val="single" w:sz="4" w:space="0" w:color="auto"/>
              <w:right w:val="single" w:sz="4" w:space="0" w:color="auto"/>
            </w:tcBorders>
            <w:shd w:val="clear" w:color="auto" w:fill="auto"/>
            <w:vAlign w:val="center"/>
          </w:tcPr>
          <w:p w14:paraId="542D5C1C"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337A5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E8F8C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749BD0E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6E070A0E"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2FC7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04DCAE1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413" w:type="dxa"/>
            <w:tcBorders>
              <w:top w:val="single" w:sz="4" w:space="0" w:color="auto"/>
              <w:left w:val="single" w:sz="4" w:space="0" w:color="000000"/>
              <w:bottom w:val="single" w:sz="4" w:space="0" w:color="auto"/>
              <w:right w:val="single" w:sz="4" w:space="0" w:color="auto"/>
            </w:tcBorders>
            <w:shd w:val="clear" w:color="auto" w:fill="auto"/>
            <w:vAlign w:val="center"/>
          </w:tcPr>
          <w:p w14:paraId="210F4CB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FE262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0B5A3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D9025C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660BEE0C"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9A1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43970D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FE6A"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CEEEA3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49C4BA5"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14:paraId="5B0EE8F5"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5F27C85C"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8238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D38558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E134"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F0D547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D6E4B7F"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14:paraId="1B53210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04B2C158"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E6D0E"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9EA80B0"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20___год (3-й год), всего</w:t>
            </w:r>
          </w:p>
        </w:tc>
        <w:tc>
          <w:tcPr>
            <w:tcW w:w="1413" w:type="dxa"/>
            <w:tcBorders>
              <w:top w:val="single" w:sz="4" w:space="0" w:color="auto"/>
              <w:left w:val="single" w:sz="4" w:space="0" w:color="000000"/>
              <w:bottom w:val="single" w:sz="4" w:space="0" w:color="auto"/>
              <w:right w:val="single" w:sz="4" w:space="0" w:color="auto"/>
            </w:tcBorders>
            <w:shd w:val="clear" w:color="auto" w:fill="auto"/>
            <w:vAlign w:val="center"/>
          </w:tcPr>
          <w:p w14:paraId="7457A82A" w14:textId="77777777" w:rsidR="002E3EAE" w:rsidRPr="008A3887" w:rsidRDefault="002E3EAE" w:rsidP="00F36C46">
            <w:pPr>
              <w:suppressAutoHyphens/>
              <w:spacing w:after="0" w:line="240" w:lineRule="auto"/>
              <w:contextualSpacing/>
              <w:rPr>
                <w:rFonts w:ascii="Times New Roman" w:eastAsia="Times New Roman" w:hAnsi="Times New Roman" w:cs="Times New Roman"/>
                <w:bCs/>
                <w:iCs/>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DB575B"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6B320E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bCs/>
                <w:iCs/>
                <w:sz w:val="20"/>
                <w:szCs w:val="20"/>
                <w:lang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110194B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p>
        </w:tc>
      </w:tr>
      <w:tr w:rsidR="002E3EAE" w:rsidRPr="008A3887" w14:paraId="38C9C92D"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FFB6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r w:rsidRPr="008A3887">
              <w:rPr>
                <w:rFonts w:ascii="Times New Roman" w:eastAsia="Times New Roman" w:hAnsi="Times New Roman" w:cs="Times New Roman"/>
                <w:bCs/>
                <w:iCs/>
                <w:sz w:val="20"/>
                <w:szCs w:val="20"/>
                <w:lang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724D4FBF"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413"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1AF959B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F3506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5FEBCA"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c>
          <w:tcPr>
            <w:tcW w:w="3515" w:type="dxa"/>
            <w:tcBorders>
              <w:top w:val="single" w:sz="4" w:space="0" w:color="auto"/>
              <w:left w:val="nil"/>
              <w:bottom w:val="single" w:sz="4" w:space="0" w:color="auto"/>
              <w:right w:val="single" w:sz="4" w:space="0" w:color="auto"/>
            </w:tcBorders>
            <w:shd w:val="clear" w:color="auto" w:fill="auto"/>
            <w:vAlign w:val="center"/>
          </w:tcPr>
          <w:p w14:paraId="61E567B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r w:rsidR="002E3EAE" w:rsidRPr="008A3887" w14:paraId="5DD5D2DE"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7A56E"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61D23DE2"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CE788"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36B43D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5167D79"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15" w:type="dxa"/>
            <w:tcBorders>
              <w:top w:val="single" w:sz="4" w:space="0" w:color="auto"/>
              <w:left w:val="nil"/>
              <w:bottom w:val="single" w:sz="4" w:space="0" w:color="auto"/>
              <w:right w:val="single" w:sz="4" w:space="0" w:color="auto"/>
            </w:tcBorders>
            <w:shd w:val="clear" w:color="auto" w:fill="auto"/>
            <w:vAlign w:val="center"/>
          </w:tcPr>
          <w:p w14:paraId="7AD87A39"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5E9443C2" w14:textId="77777777" w:rsidTr="008A3887">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779B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CD57757"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002DE"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C8AFCAE"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B0C66C5"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w:t>
            </w:r>
          </w:p>
        </w:tc>
        <w:tc>
          <w:tcPr>
            <w:tcW w:w="3515" w:type="dxa"/>
            <w:tcBorders>
              <w:top w:val="single" w:sz="4" w:space="0" w:color="auto"/>
              <w:left w:val="nil"/>
              <w:bottom w:val="single" w:sz="4" w:space="0" w:color="auto"/>
              <w:right w:val="single" w:sz="4" w:space="0" w:color="auto"/>
            </w:tcBorders>
            <w:shd w:val="clear" w:color="auto" w:fill="auto"/>
            <w:vAlign w:val="center"/>
          </w:tcPr>
          <w:p w14:paraId="65CF58F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
                <w:iCs/>
                <w:sz w:val="20"/>
                <w:szCs w:val="20"/>
                <w:lang w:eastAsia="ru-RU"/>
              </w:rPr>
            </w:pPr>
            <w:r w:rsidRPr="008A3887">
              <w:rPr>
                <w:rFonts w:ascii="Times New Roman" w:eastAsia="Times New Roman" w:hAnsi="Times New Roman" w:cs="Times New Roman"/>
                <w:bCs/>
                <w:i/>
                <w:iCs/>
                <w:sz w:val="20"/>
                <w:szCs w:val="20"/>
                <w:lang w:eastAsia="ru-RU"/>
              </w:rPr>
              <w:t> </w:t>
            </w:r>
          </w:p>
        </w:tc>
      </w:tr>
      <w:tr w:rsidR="002E3EAE" w:rsidRPr="008A3887" w14:paraId="0A4C2723" w14:textId="77777777" w:rsidTr="008A3887">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8F84F60"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 xml:space="preserve">Итого </w:t>
            </w:r>
            <w:r w:rsidRPr="008A3887">
              <w:rPr>
                <w:rFonts w:ascii="Times New Roman" w:eastAsia="Times New Roman" w:hAnsi="Times New Roman" w:cs="Times New Roman"/>
                <w:bCs/>
                <w:iCs/>
                <w:sz w:val="20"/>
                <w:szCs w:val="20"/>
                <w:lang w:eastAsia="ru-RU"/>
              </w:rPr>
              <w:t>(гр.1 + гр.2 + гр.3), тенге</w:t>
            </w:r>
          </w:p>
        </w:tc>
        <w:tc>
          <w:tcPr>
            <w:tcW w:w="1413" w:type="dxa"/>
            <w:tcBorders>
              <w:top w:val="single" w:sz="4" w:space="0" w:color="auto"/>
              <w:left w:val="single" w:sz="4" w:space="0" w:color="000000"/>
              <w:bottom w:val="single" w:sz="4" w:space="0" w:color="auto"/>
              <w:right w:val="single" w:sz="4" w:space="0" w:color="auto"/>
            </w:tcBorders>
            <w:shd w:val="clear" w:color="auto" w:fill="auto"/>
            <w:vAlign w:val="bottom"/>
          </w:tcPr>
          <w:p w14:paraId="690A1746"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32BCCF1" w14:textId="77777777" w:rsidR="002E3EAE" w:rsidRPr="008A3887" w:rsidRDefault="002E3EAE" w:rsidP="00F36C46">
            <w:pPr>
              <w:suppressAutoHyphens/>
              <w:spacing w:after="0" w:line="240" w:lineRule="auto"/>
              <w:contextualSpacing/>
              <w:rPr>
                <w:rFonts w:ascii="Times New Roman" w:eastAsia="Times New Roman" w:hAnsi="Times New Roman" w:cs="Times New Roman"/>
                <w:iCs/>
                <w:sz w:val="20"/>
                <w:szCs w:val="20"/>
                <w:lang w:eastAsia="ru-RU"/>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26224B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iCs/>
                <w:sz w:val="20"/>
                <w:szCs w:val="20"/>
                <w:lang w:eastAsia="ru-RU"/>
              </w:rPr>
            </w:pPr>
            <w:r w:rsidRPr="008A3887">
              <w:rPr>
                <w:rFonts w:ascii="Times New Roman" w:eastAsia="Times New Roman" w:hAnsi="Times New Roman" w:cs="Times New Roman"/>
                <w:iCs/>
                <w:sz w:val="20"/>
                <w:szCs w:val="20"/>
                <w:lang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0A26B721"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bCs/>
                <w:iCs/>
                <w:sz w:val="20"/>
                <w:szCs w:val="20"/>
                <w:lang w:eastAsia="ru-RU"/>
              </w:rPr>
            </w:pPr>
          </w:p>
        </w:tc>
      </w:tr>
    </w:tbl>
    <w:p w14:paraId="26863263"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0547D1E5" w14:textId="77777777" w:rsidR="002E3EAE" w:rsidRPr="008A3887" w:rsidRDefault="002E3EAE" w:rsidP="002E3EAE">
      <w:pPr>
        <w:suppressAutoHyphens/>
        <w:spacing w:after="0" w:line="240" w:lineRule="auto"/>
        <w:jc w:val="both"/>
        <w:rPr>
          <w:rFonts w:ascii="Times New Roman" w:eastAsia="Times New Roman" w:hAnsi="Times New Roman" w:cs="Times New Roman"/>
          <w:sz w:val="24"/>
          <w:szCs w:val="24"/>
          <w:lang w:eastAsia="ar-SA"/>
        </w:rPr>
      </w:pPr>
    </w:p>
    <w:p w14:paraId="2F4BE72E" w14:textId="77777777" w:rsidR="002E3EAE" w:rsidRPr="008A3887" w:rsidRDefault="002E3EAE" w:rsidP="002E3EAE">
      <w:pPr>
        <w:suppressAutoHyphens/>
        <w:spacing w:after="0" w:line="240" w:lineRule="auto"/>
        <w:contextualSpacing/>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7</w:t>
      </w:r>
      <w:r w:rsidRPr="008A3887">
        <w:rPr>
          <w:rFonts w:ascii="Times New Roman" w:eastAsia="Times New Roman" w:hAnsi="Times New Roman" w:cs="Times New Roman"/>
          <w:sz w:val="24"/>
          <w:szCs w:val="24"/>
          <w:lang w:eastAsia="ar-SA"/>
        </w:rPr>
        <w:t xml:space="preserve"> – Расходы на аренду, эксплуатационные расходы оборудования и техники, используемых для реализации исследований</w:t>
      </w:r>
    </w:p>
    <w:tbl>
      <w:tblPr>
        <w:tblW w:w="13291" w:type="dxa"/>
        <w:tblLook w:val="04A0" w:firstRow="1" w:lastRow="0" w:firstColumn="1" w:lastColumn="0" w:noHBand="0" w:noVBand="1"/>
      </w:tblPr>
      <w:tblGrid>
        <w:gridCol w:w="960"/>
        <w:gridCol w:w="3288"/>
        <w:gridCol w:w="1471"/>
        <w:gridCol w:w="1843"/>
        <w:gridCol w:w="2185"/>
        <w:gridCol w:w="3544"/>
      </w:tblGrid>
      <w:tr w:rsidR="002E3EAE" w:rsidRPr="008A3887" w14:paraId="7F70072A" w14:textId="77777777" w:rsidTr="00F36C46">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090E7"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p w14:paraId="60F3A27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7DABAF8D"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AA0A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71AD7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01195C32"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4F29E17"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Всего, тенге </w:t>
            </w:r>
          </w:p>
          <w:p w14:paraId="2AA7B8F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(гр.4 × гр.5)</w:t>
            </w:r>
          </w:p>
        </w:tc>
      </w:tr>
      <w:tr w:rsidR="002E3EAE" w:rsidRPr="008A3887" w14:paraId="0836FC8D"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CFC6E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w:t>
            </w:r>
          </w:p>
        </w:tc>
        <w:tc>
          <w:tcPr>
            <w:tcW w:w="3288" w:type="dxa"/>
            <w:tcBorders>
              <w:top w:val="nil"/>
              <w:left w:val="nil"/>
              <w:bottom w:val="single" w:sz="4" w:space="0" w:color="auto"/>
              <w:right w:val="single" w:sz="4" w:space="0" w:color="auto"/>
            </w:tcBorders>
            <w:shd w:val="clear" w:color="auto" w:fill="auto"/>
            <w:hideMark/>
          </w:tcPr>
          <w:p w14:paraId="490D598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w:t>
            </w:r>
          </w:p>
        </w:tc>
        <w:tc>
          <w:tcPr>
            <w:tcW w:w="1471" w:type="dxa"/>
            <w:tcBorders>
              <w:top w:val="nil"/>
              <w:left w:val="single" w:sz="4" w:space="0" w:color="auto"/>
              <w:bottom w:val="single" w:sz="4" w:space="0" w:color="auto"/>
              <w:right w:val="single" w:sz="4" w:space="0" w:color="auto"/>
            </w:tcBorders>
            <w:shd w:val="clear" w:color="auto" w:fill="auto"/>
            <w:hideMark/>
          </w:tcPr>
          <w:p w14:paraId="202FE42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w:t>
            </w:r>
          </w:p>
        </w:tc>
        <w:tc>
          <w:tcPr>
            <w:tcW w:w="1843" w:type="dxa"/>
            <w:tcBorders>
              <w:top w:val="nil"/>
              <w:left w:val="nil"/>
              <w:bottom w:val="single" w:sz="4" w:space="0" w:color="auto"/>
              <w:right w:val="single" w:sz="4" w:space="0" w:color="auto"/>
            </w:tcBorders>
            <w:shd w:val="clear" w:color="auto" w:fill="auto"/>
            <w:noWrap/>
            <w:vAlign w:val="center"/>
            <w:hideMark/>
          </w:tcPr>
          <w:p w14:paraId="684FDB9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4</w:t>
            </w:r>
          </w:p>
        </w:tc>
        <w:tc>
          <w:tcPr>
            <w:tcW w:w="2185" w:type="dxa"/>
            <w:tcBorders>
              <w:top w:val="nil"/>
              <w:left w:val="nil"/>
              <w:bottom w:val="single" w:sz="4" w:space="0" w:color="auto"/>
              <w:right w:val="single" w:sz="4" w:space="0" w:color="auto"/>
            </w:tcBorders>
            <w:shd w:val="clear" w:color="auto" w:fill="auto"/>
            <w:noWrap/>
            <w:vAlign w:val="center"/>
            <w:hideMark/>
          </w:tcPr>
          <w:p w14:paraId="5AA9327C"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5</w:t>
            </w:r>
          </w:p>
        </w:tc>
        <w:tc>
          <w:tcPr>
            <w:tcW w:w="3544" w:type="dxa"/>
            <w:tcBorders>
              <w:top w:val="nil"/>
              <w:left w:val="nil"/>
              <w:bottom w:val="single" w:sz="4" w:space="0" w:color="auto"/>
              <w:right w:val="single" w:sz="4" w:space="0" w:color="auto"/>
            </w:tcBorders>
            <w:shd w:val="clear" w:color="auto" w:fill="auto"/>
            <w:noWrap/>
            <w:vAlign w:val="bottom"/>
            <w:hideMark/>
          </w:tcPr>
          <w:p w14:paraId="2802A314"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6</w:t>
            </w:r>
          </w:p>
        </w:tc>
      </w:tr>
      <w:tr w:rsidR="002E3EAE" w:rsidRPr="008A3887" w14:paraId="5DF187B0" w14:textId="77777777" w:rsidTr="00F36C46">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836F3C"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D4F2B9D"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3148DF3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53A7BE6F"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65417B6B"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1C28A292"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p>
        </w:tc>
      </w:tr>
      <w:tr w:rsidR="002E3EAE" w:rsidRPr="008A3887" w14:paraId="7A6BF065"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EF642D"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1.1.</w:t>
            </w:r>
          </w:p>
        </w:tc>
        <w:tc>
          <w:tcPr>
            <w:tcW w:w="3288" w:type="dxa"/>
            <w:tcBorders>
              <w:top w:val="nil"/>
              <w:left w:val="nil"/>
              <w:bottom w:val="single" w:sz="4" w:space="0" w:color="auto"/>
              <w:right w:val="single" w:sz="4" w:space="0" w:color="auto"/>
            </w:tcBorders>
            <w:shd w:val="clear" w:color="auto" w:fill="auto"/>
            <w:hideMark/>
          </w:tcPr>
          <w:p w14:paraId="1BE2C1C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hideMark/>
          </w:tcPr>
          <w:p w14:paraId="6530C84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81507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hideMark/>
          </w:tcPr>
          <w:p w14:paraId="4AF805C6"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hideMark/>
          </w:tcPr>
          <w:p w14:paraId="28024709"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574759FA"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F2418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1.2.</w:t>
            </w:r>
          </w:p>
        </w:tc>
        <w:tc>
          <w:tcPr>
            <w:tcW w:w="3288" w:type="dxa"/>
            <w:tcBorders>
              <w:top w:val="nil"/>
              <w:left w:val="nil"/>
              <w:bottom w:val="single" w:sz="4" w:space="0" w:color="auto"/>
              <w:right w:val="single" w:sz="4" w:space="0" w:color="auto"/>
            </w:tcBorders>
            <w:shd w:val="clear" w:color="auto" w:fill="auto"/>
            <w:hideMark/>
          </w:tcPr>
          <w:p w14:paraId="7DC80AF0"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hideMark/>
          </w:tcPr>
          <w:p w14:paraId="7E589CE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887D1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hideMark/>
          </w:tcPr>
          <w:p w14:paraId="17330112"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hideMark/>
          </w:tcPr>
          <w:p w14:paraId="1ABCC7BD"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4A8D5747"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53AE20"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tc>
        <w:tc>
          <w:tcPr>
            <w:tcW w:w="3288" w:type="dxa"/>
            <w:tcBorders>
              <w:top w:val="nil"/>
              <w:left w:val="nil"/>
              <w:bottom w:val="single" w:sz="4" w:space="0" w:color="auto"/>
              <w:right w:val="single" w:sz="4" w:space="0" w:color="auto"/>
            </w:tcBorders>
            <w:shd w:val="clear" w:color="auto" w:fill="auto"/>
            <w:hideMark/>
          </w:tcPr>
          <w:p w14:paraId="104BE77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hideMark/>
          </w:tcPr>
          <w:p w14:paraId="4AFB2136"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35E6D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hideMark/>
          </w:tcPr>
          <w:p w14:paraId="71E49D5D"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hideMark/>
          </w:tcPr>
          <w:p w14:paraId="6A75F6E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402D5E1F"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5A1F74"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w:t>
            </w:r>
          </w:p>
        </w:tc>
        <w:tc>
          <w:tcPr>
            <w:tcW w:w="3288" w:type="dxa"/>
            <w:tcBorders>
              <w:top w:val="nil"/>
              <w:left w:val="nil"/>
              <w:bottom w:val="single" w:sz="4" w:space="0" w:color="auto"/>
              <w:right w:val="single" w:sz="4" w:space="0" w:color="auto"/>
            </w:tcBorders>
            <w:shd w:val="clear" w:color="auto" w:fill="auto"/>
            <w:vAlign w:val="center"/>
            <w:hideMark/>
          </w:tcPr>
          <w:p w14:paraId="3B7564C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21A7221F"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1843" w:type="dxa"/>
            <w:tcBorders>
              <w:top w:val="nil"/>
              <w:left w:val="nil"/>
              <w:bottom w:val="single" w:sz="4" w:space="0" w:color="auto"/>
              <w:right w:val="single" w:sz="4" w:space="0" w:color="auto"/>
            </w:tcBorders>
            <w:shd w:val="clear" w:color="auto" w:fill="auto"/>
            <w:noWrap/>
            <w:vAlign w:val="center"/>
            <w:hideMark/>
          </w:tcPr>
          <w:p w14:paraId="23D4C93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185" w:type="dxa"/>
            <w:tcBorders>
              <w:top w:val="nil"/>
              <w:left w:val="nil"/>
              <w:bottom w:val="single" w:sz="4" w:space="0" w:color="auto"/>
              <w:right w:val="single" w:sz="4" w:space="0" w:color="auto"/>
            </w:tcBorders>
            <w:shd w:val="clear" w:color="auto" w:fill="auto"/>
            <w:noWrap/>
            <w:vAlign w:val="center"/>
            <w:hideMark/>
          </w:tcPr>
          <w:p w14:paraId="35382789"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p>
        </w:tc>
        <w:tc>
          <w:tcPr>
            <w:tcW w:w="3544" w:type="dxa"/>
            <w:tcBorders>
              <w:top w:val="nil"/>
              <w:left w:val="nil"/>
              <w:bottom w:val="single" w:sz="4" w:space="0" w:color="auto"/>
              <w:right w:val="single" w:sz="4" w:space="0" w:color="auto"/>
            </w:tcBorders>
            <w:shd w:val="clear" w:color="auto" w:fill="auto"/>
            <w:noWrap/>
            <w:vAlign w:val="center"/>
            <w:hideMark/>
          </w:tcPr>
          <w:p w14:paraId="4651837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p>
        </w:tc>
      </w:tr>
      <w:tr w:rsidR="002E3EAE" w:rsidRPr="008A3887" w14:paraId="1FEE4F34" w14:textId="77777777" w:rsidTr="00F36C46">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780A8B3"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0DD4A1E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31543B0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0769CED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0130F0A4"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4D8C719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6DE914D2"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461365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2.2.</w:t>
            </w:r>
          </w:p>
        </w:tc>
        <w:tc>
          <w:tcPr>
            <w:tcW w:w="3288" w:type="dxa"/>
            <w:tcBorders>
              <w:top w:val="nil"/>
              <w:left w:val="nil"/>
              <w:bottom w:val="single" w:sz="4" w:space="0" w:color="auto"/>
              <w:right w:val="single" w:sz="4" w:space="0" w:color="auto"/>
            </w:tcBorders>
            <w:shd w:val="clear" w:color="auto" w:fill="auto"/>
          </w:tcPr>
          <w:p w14:paraId="706D6C4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tcPr>
          <w:p w14:paraId="30E00277"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tcPr>
          <w:p w14:paraId="1CCB4FE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tcPr>
          <w:p w14:paraId="3EC4D4A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tcPr>
          <w:p w14:paraId="201F5ABF"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567EEA10"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1D0A86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tc>
        <w:tc>
          <w:tcPr>
            <w:tcW w:w="3288" w:type="dxa"/>
            <w:tcBorders>
              <w:top w:val="nil"/>
              <w:left w:val="nil"/>
              <w:bottom w:val="single" w:sz="4" w:space="0" w:color="auto"/>
              <w:right w:val="single" w:sz="4" w:space="0" w:color="auto"/>
            </w:tcBorders>
            <w:shd w:val="clear" w:color="auto" w:fill="auto"/>
          </w:tcPr>
          <w:p w14:paraId="5CD9A22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tcPr>
          <w:p w14:paraId="242F96F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tcPr>
          <w:p w14:paraId="50BFCD9C"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tcPr>
          <w:p w14:paraId="693FBCE0"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tcPr>
          <w:p w14:paraId="4D3DCA1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6B057AEF"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DE63E8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w:t>
            </w:r>
          </w:p>
        </w:tc>
        <w:tc>
          <w:tcPr>
            <w:tcW w:w="3288" w:type="dxa"/>
            <w:tcBorders>
              <w:top w:val="nil"/>
              <w:left w:val="nil"/>
              <w:bottom w:val="single" w:sz="4" w:space="0" w:color="auto"/>
              <w:right w:val="single" w:sz="4" w:space="0" w:color="auto"/>
            </w:tcBorders>
            <w:shd w:val="clear" w:color="auto" w:fill="auto"/>
            <w:vAlign w:val="center"/>
          </w:tcPr>
          <w:p w14:paraId="64F8BAC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35220497"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1843" w:type="dxa"/>
            <w:tcBorders>
              <w:top w:val="nil"/>
              <w:left w:val="nil"/>
              <w:bottom w:val="single" w:sz="4" w:space="0" w:color="auto"/>
              <w:right w:val="single" w:sz="4" w:space="0" w:color="auto"/>
            </w:tcBorders>
            <w:shd w:val="clear" w:color="auto" w:fill="auto"/>
            <w:noWrap/>
            <w:vAlign w:val="center"/>
          </w:tcPr>
          <w:p w14:paraId="7516D35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185" w:type="dxa"/>
            <w:tcBorders>
              <w:top w:val="nil"/>
              <w:left w:val="nil"/>
              <w:bottom w:val="single" w:sz="4" w:space="0" w:color="auto"/>
              <w:right w:val="single" w:sz="4" w:space="0" w:color="auto"/>
            </w:tcBorders>
            <w:shd w:val="clear" w:color="auto" w:fill="auto"/>
            <w:noWrap/>
            <w:vAlign w:val="center"/>
          </w:tcPr>
          <w:p w14:paraId="07B6C38B"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p>
        </w:tc>
        <w:tc>
          <w:tcPr>
            <w:tcW w:w="3544" w:type="dxa"/>
            <w:tcBorders>
              <w:top w:val="nil"/>
              <w:left w:val="nil"/>
              <w:bottom w:val="single" w:sz="4" w:space="0" w:color="auto"/>
              <w:right w:val="single" w:sz="4" w:space="0" w:color="auto"/>
            </w:tcBorders>
            <w:shd w:val="clear" w:color="auto" w:fill="auto"/>
            <w:noWrap/>
            <w:vAlign w:val="center"/>
          </w:tcPr>
          <w:p w14:paraId="0978669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p>
        </w:tc>
      </w:tr>
      <w:tr w:rsidR="002E3EAE" w:rsidRPr="008A3887" w14:paraId="1BDB694F"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C4A243A"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3.1.</w:t>
            </w:r>
          </w:p>
        </w:tc>
        <w:tc>
          <w:tcPr>
            <w:tcW w:w="3288" w:type="dxa"/>
            <w:tcBorders>
              <w:top w:val="nil"/>
              <w:left w:val="nil"/>
              <w:bottom w:val="single" w:sz="4" w:space="0" w:color="auto"/>
              <w:right w:val="single" w:sz="4" w:space="0" w:color="auto"/>
            </w:tcBorders>
            <w:shd w:val="clear" w:color="auto" w:fill="auto"/>
          </w:tcPr>
          <w:p w14:paraId="535C933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tcPr>
          <w:p w14:paraId="2188B67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tcPr>
          <w:p w14:paraId="14CDCFE0"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tcPr>
          <w:p w14:paraId="36AC7E8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tcPr>
          <w:p w14:paraId="127E8C5C"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52C6606F" w14:textId="77777777" w:rsidTr="00F36C46">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B63C4E7"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4D85BD84"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1EC44480"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6A84AA47"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7E856671"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5EB7F88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293214DC" w14:textId="77777777" w:rsidTr="00F36C46">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F6E52CD"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w:t>
            </w:r>
          </w:p>
        </w:tc>
        <w:tc>
          <w:tcPr>
            <w:tcW w:w="3288" w:type="dxa"/>
            <w:tcBorders>
              <w:top w:val="nil"/>
              <w:left w:val="nil"/>
              <w:bottom w:val="single" w:sz="4" w:space="0" w:color="auto"/>
              <w:right w:val="single" w:sz="4" w:space="0" w:color="auto"/>
            </w:tcBorders>
            <w:shd w:val="clear" w:color="auto" w:fill="auto"/>
          </w:tcPr>
          <w:p w14:paraId="666B391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471" w:type="dxa"/>
            <w:tcBorders>
              <w:top w:val="nil"/>
              <w:left w:val="single" w:sz="4" w:space="0" w:color="auto"/>
              <w:bottom w:val="single" w:sz="4" w:space="0" w:color="auto"/>
              <w:right w:val="single" w:sz="4" w:space="0" w:color="auto"/>
            </w:tcBorders>
            <w:shd w:val="clear" w:color="auto" w:fill="auto"/>
          </w:tcPr>
          <w:p w14:paraId="3A7A3785"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1843" w:type="dxa"/>
            <w:tcBorders>
              <w:top w:val="nil"/>
              <w:left w:val="nil"/>
              <w:bottom w:val="single" w:sz="4" w:space="0" w:color="auto"/>
              <w:right w:val="single" w:sz="4" w:space="0" w:color="auto"/>
            </w:tcBorders>
            <w:shd w:val="clear" w:color="auto" w:fill="auto"/>
            <w:noWrap/>
            <w:vAlign w:val="bottom"/>
          </w:tcPr>
          <w:p w14:paraId="7DB0AF12"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2185" w:type="dxa"/>
            <w:tcBorders>
              <w:top w:val="nil"/>
              <w:left w:val="nil"/>
              <w:bottom w:val="single" w:sz="4" w:space="0" w:color="auto"/>
              <w:right w:val="single" w:sz="4" w:space="0" w:color="auto"/>
            </w:tcBorders>
            <w:shd w:val="clear" w:color="auto" w:fill="auto"/>
            <w:noWrap/>
            <w:vAlign w:val="bottom"/>
          </w:tcPr>
          <w:p w14:paraId="7E3949DC"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tcPr>
          <w:p w14:paraId="76D374BB"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r w:rsidR="002E3EAE" w:rsidRPr="008A3887" w14:paraId="15BD3D85" w14:textId="77777777" w:rsidTr="00F36C46">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56F732"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0055E048"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1843" w:type="dxa"/>
            <w:tcBorders>
              <w:top w:val="nil"/>
              <w:left w:val="nil"/>
              <w:bottom w:val="single" w:sz="4" w:space="0" w:color="auto"/>
              <w:right w:val="single" w:sz="4" w:space="0" w:color="auto"/>
            </w:tcBorders>
            <w:shd w:val="clear" w:color="auto" w:fill="auto"/>
            <w:noWrap/>
            <w:vAlign w:val="bottom"/>
            <w:hideMark/>
          </w:tcPr>
          <w:p w14:paraId="7989D696"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х</w:t>
            </w:r>
          </w:p>
        </w:tc>
        <w:tc>
          <w:tcPr>
            <w:tcW w:w="2185" w:type="dxa"/>
            <w:tcBorders>
              <w:top w:val="nil"/>
              <w:left w:val="nil"/>
              <w:bottom w:val="single" w:sz="4" w:space="0" w:color="auto"/>
              <w:right w:val="single" w:sz="4" w:space="0" w:color="auto"/>
            </w:tcBorders>
            <w:shd w:val="clear" w:color="auto" w:fill="auto"/>
            <w:noWrap/>
            <w:vAlign w:val="bottom"/>
            <w:hideMark/>
          </w:tcPr>
          <w:p w14:paraId="37FA392E"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c>
          <w:tcPr>
            <w:tcW w:w="3544" w:type="dxa"/>
            <w:tcBorders>
              <w:top w:val="nil"/>
              <w:left w:val="nil"/>
              <w:bottom w:val="single" w:sz="4" w:space="0" w:color="auto"/>
              <w:right w:val="single" w:sz="4" w:space="0" w:color="auto"/>
            </w:tcBorders>
            <w:shd w:val="clear" w:color="auto" w:fill="auto"/>
            <w:noWrap/>
            <w:vAlign w:val="bottom"/>
            <w:hideMark/>
          </w:tcPr>
          <w:p w14:paraId="15707174" w14:textId="77777777" w:rsidR="002E3EAE" w:rsidRPr="008A3887" w:rsidRDefault="002E3EAE" w:rsidP="00F36C46">
            <w:pPr>
              <w:suppressAutoHyphens/>
              <w:spacing w:after="0" w:line="240" w:lineRule="auto"/>
              <w:contextualSpacing/>
              <w:rPr>
                <w:rFonts w:ascii="Times New Roman" w:eastAsia="Times New Roman" w:hAnsi="Times New Roman" w:cs="Times New Roman"/>
                <w:sz w:val="20"/>
                <w:szCs w:val="20"/>
                <w:lang w:eastAsia="ar-SA"/>
              </w:rPr>
            </w:pPr>
            <w:r w:rsidRPr="008A3887">
              <w:rPr>
                <w:rFonts w:ascii="Times New Roman" w:eastAsia="Times New Roman" w:hAnsi="Times New Roman" w:cs="Times New Roman"/>
                <w:sz w:val="20"/>
                <w:szCs w:val="20"/>
                <w:lang w:eastAsia="ar-SA"/>
              </w:rPr>
              <w:t> </w:t>
            </w:r>
          </w:p>
        </w:tc>
      </w:tr>
    </w:tbl>
    <w:p w14:paraId="17EDCAA5" w14:textId="40493CB9" w:rsidR="002E3EAE" w:rsidRPr="008A3887" w:rsidRDefault="002E3EAE"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54AB5275" w14:textId="1C96D4C6"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616D6580" w14:textId="3CDBDAD5"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5966F678" w14:textId="5E0A324F"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4838DCF0" w14:textId="4880ADAB"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0B9341BB" w14:textId="2B4D56C9"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51072B2B" w14:textId="1B0FFBC5"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4F3A84AA" w14:textId="13004E45"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0DC75EBF" w14:textId="348A8946"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41C10BA3" w14:textId="25E83173"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57BDDC52" w14:textId="29BA23EF"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6501621C" w14:textId="011DC7A8"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6E8138B1" w14:textId="77777777" w:rsidR="008A3887" w:rsidRPr="008A3887" w:rsidRDefault="008A3887" w:rsidP="002E3EAE">
      <w:pPr>
        <w:tabs>
          <w:tab w:val="left" w:pos="993"/>
        </w:tabs>
        <w:suppressAutoHyphens/>
        <w:spacing w:after="0" w:line="240" w:lineRule="auto"/>
        <w:rPr>
          <w:rFonts w:ascii="Times New Roman" w:eastAsia="Times New Roman" w:hAnsi="Times New Roman" w:cs="Times New Roman"/>
          <w:sz w:val="24"/>
          <w:szCs w:val="24"/>
          <w:lang w:eastAsia="ar-SA"/>
        </w:rPr>
      </w:pPr>
    </w:p>
    <w:p w14:paraId="1883DFAE" w14:textId="77777777" w:rsidR="002E3EAE" w:rsidRPr="008A3887" w:rsidRDefault="002E3EAE" w:rsidP="002E3EAE">
      <w:pPr>
        <w:tabs>
          <w:tab w:val="left" w:pos="993"/>
        </w:tabs>
        <w:suppressAutoHyphens/>
        <w:spacing w:after="0" w:line="240" w:lineRule="auto"/>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8</w:t>
      </w:r>
      <w:r w:rsidRPr="008A3887">
        <w:rPr>
          <w:rFonts w:ascii="Times New Roman" w:eastAsia="Times New Roman" w:hAnsi="Times New Roman" w:cs="Times New Roman"/>
          <w:sz w:val="24"/>
          <w:szCs w:val="24"/>
          <w:lang w:eastAsia="ar-SA"/>
        </w:rPr>
        <w:t xml:space="preserve">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2E3EAE" w:rsidRPr="008A3887" w14:paraId="028EAA5F" w14:textId="77777777" w:rsidTr="00B00CFC">
        <w:trPr>
          <w:gridAfter w:val="1"/>
          <w:wAfter w:w="17" w:type="dxa"/>
          <w:cantSplit/>
          <w:trHeight w:val="841"/>
        </w:trPr>
        <w:tc>
          <w:tcPr>
            <w:tcW w:w="921" w:type="dxa"/>
            <w:vMerge w:val="restart"/>
            <w:tcBorders>
              <w:top w:val="single" w:sz="4" w:space="0" w:color="auto"/>
              <w:left w:val="single" w:sz="4" w:space="0" w:color="auto"/>
              <w:bottom w:val="single" w:sz="4" w:space="0" w:color="auto"/>
              <w:right w:val="single" w:sz="4" w:space="0" w:color="auto"/>
            </w:tcBorders>
          </w:tcPr>
          <w:p w14:paraId="1628D17B" w14:textId="77777777" w:rsidR="002E3EAE" w:rsidRPr="008A3887" w:rsidRDefault="002E3EAE" w:rsidP="00F36C46">
            <w:pPr>
              <w:tabs>
                <w:tab w:val="left" w:pos="993"/>
              </w:tabs>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
          <w:p w14:paraId="36F92929"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0FACDCB2"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 xml:space="preserve">Наименование </w:t>
            </w:r>
          </w:p>
          <w:p w14:paraId="759B411F"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601E45C2"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04671B4A"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 xml:space="preserve">Ожидаемые результаты реализации проекта (в разрезе задач и мероприятий), форма завершения </w:t>
            </w:r>
          </w:p>
        </w:tc>
      </w:tr>
      <w:tr w:rsidR="002E3EAE" w:rsidRPr="008A3887" w14:paraId="2EB271A2" w14:textId="77777777" w:rsidTr="00F36C46">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362AB2BD"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vMerge/>
            <w:tcBorders>
              <w:top w:val="single" w:sz="4" w:space="0" w:color="auto"/>
              <w:left w:val="single" w:sz="4" w:space="0" w:color="auto"/>
              <w:bottom w:val="single" w:sz="4" w:space="0" w:color="auto"/>
              <w:right w:val="single" w:sz="4" w:space="0" w:color="auto"/>
            </w:tcBorders>
          </w:tcPr>
          <w:p w14:paraId="1F17C74B"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6E454F6D"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Начало</w:t>
            </w:r>
          </w:p>
          <w:p w14:paraId="7404F7DD"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7DA5CF72"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Окончание</w:t>
            </w:r>
          </w:p>
          <w:p w14:paraId="5D14337C" w14:textId="77777777" w:rsidR="002E3EAE" w:rsidRPr="008A3887" w:rsidRDefault="002E3EAE" w:rsidP="00F36C46">
            <w:pPr>
              <w:widowControl w:val="0"/>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6B080B9D"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2FFA3BD6" w14:textId="77777777" w:rsidTr="00F36C46">
        <w:trPr>
          <w:gridAfter w:val="1"/>
          <w:wAfter w:w="17" w:type="dxa"/>
          <w:cantSplit/>
          <w:trHeight w:val="282"/>
        </w:trPr>
        <w:tc>
          <w:tcPr>
            <w:tcW w:w="14387" w:type="dxa"/>
            <w:gridSpan w:val="7"/>
            <w:tcBorders>
              <w:top w:val="single" w:sz="4" w:space="0" w:color="auto"/>
              <w:left w:val="single" w:sz="4" w:space="0" w:color="auto"/>
              <w:bottom w:val="single" w:sz="4" w:space="0" w:color="auto"/>
              <w:right w:val="single" w:sz="4" w:space="0" w:color="auto"/>
            </w:tcBorders>
          </w:tcPr>
          <w:p w14:paraId="0EBE2766" w14:textId="77777777" w:rsidR="002E3EAE" w:rsidRPr="008A3887" w:rsidRDefault="002E3EAE" w:rsidP="00F36C46">
            <w:pPr>
              <w:widowControl w:val="0"/>
              <w:suppressAutoHyphens/>
              <w:spacing w:after="0" w:line="240" w:lineRule="auto"/>
              <w:ind w:firstLine="709"/>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20____ год</w:t>
            </w:r>
          </w:p>
        </w:tc>
      </w:tr>
      <w:tr w:rsidR="002E3EAE" w:rsidRPr="008A3887" w14:paraId="4FFECE62" w14:textId="77777777" w:rsidTr="00F36C46">
        <w:trPr>
          <w:gridAfter w:val="1"/>
          <w:wAfter w:w="17" w:type="dxa"/>
          <w:cantSplit/>
          <w:trHeight w:val="415"/>
        </w:trPr>
        <w:tc>
          <w:tcPr>
            <w:tcW w:w="921" w:type="dxa"/>
            <w:tcBorders>
              <w:top w:val="single" w:sz="4" w:space="0" w:color="auto"/>
              <w:left w:val="single" w:sz="4" w:space="0" w:color="auto"/>
              <w:bottom w:val="single" w:sz="4" w:space="0" w:color="auto"/>
              <w:right w:val="single" w:sz="4" w:space="0" w:color="auto"/>
            </w:tcBorders>
          </w:tcPr>
          <w:p w14:paraId="2DD65B08" w14:textId="77777777" w:rsidR="002E3EAE" w:rsidRPr="008A3887" w:rsidRDefault="002E3EAE" w:rsidP="00F36C46">
            <w:pPr>
              <w:widowControl w:val="0"/>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136F1707" w14:textId="77777777" w:rsidR="002E3EAE" w:rsidRPr="008A3887" w:rsidRDefault="002E3EAE" w:rsidP="00F36C46">
            <w:pPr>
              <w:widowControl w:val="0"/>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7D32835"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ABA49BA"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tcPr>
          <w:p w14:paraId="07AB418F"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2FE9B232" w14:textId="77777777" w:rsidTr="00F36C46">
        <w:trPr>
          <w:gridAfter w:val="1"/>
          <w:wAfter w:w="17" w:type="dxa"/>
          <w:cantSplit/>
          <w:trHeight w:val="279"/>
        </w:trPr>
        <w:tc>
          <w:tcPr>
            <w:tcW w:w="921" w:type="dxa"/>
            <w:tcBorders>
              <w:top w:val="single" w:sz="4" w:space="0" w:color="auto"/>
              <w:left w:val="single" w:sz="4" w:space="0" w:color="auto"/>
              <w:bottom w:val="single" w:sz="4" w:space="0" w:color="auto"/>
              <w:right w:val="single" w:sz="4" w:space="0" w:color="auto"/>
            </w:tcBorders>
          </w:tcPr>
          <w:p w14:paraId="7D4071B8"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2C57A42B"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941D712"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DE49206"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tcPr>
          <w:p w14:paraId="34C2CAC5"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76A575EF" w14:textId="77777777" w:rsidTr="00F36C46">
        <w:trPr>
          <w:gridAfter w:val="1"/>
          <w:wAfter w:w="17" w:type="dxa"/>
          <w:cantSplit/>
          <w:trHeight w:val="254"/>
        </w:trPr>
        <w:tc>
          <w:tcPr>
            <w:tcW w:w="921" w:type="dxa"/>
            <w:tcBorders>
              <w:top w:val="single" w:sz="4" w:space="0" w:color="auto"/>
              <w:left w:val="single" w:sz="6" w:space="0" w:color="auto"/>
              <w:bottom w:val="single" w:sz="4" w:space="0" w:color="auto"/>
              <w:right w:val="single" w:sz="4" w:space="0" w:color="auto"/>
            </w:tcBorders>
          </w:tcPr>
          <w:p w14:paraId="3365FEB5"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6AE937B9"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100BA979"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A7144C6"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tcPr>
          <w:p w14:paraId="56683426"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555BC564" w14:textId="77777777" w:rsidTr="00F36C46">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44AA53C0" w14:textId="77777777" w:rsidR="002E3EAE" w:rsidRPr="008A3887" w:rsidRDefault="002E3EAE" w:rsidP="00F36C46">
            <w:pPr>
              <w:widowControl w:val="0"/>
              <w:suppressAutoHyphens/>
              <w:spacing w:after="0" w:line="240" w:lineRule="auto"/>
              <w:ind w:firstLine="709"/>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20____год</w:t>
            </w:r>
          </w:p>
        </w:tc>
      </w:tr>
      <w:tr w:rsidR="002E3EAE" w:rsidRPr="008A3887" w14:paraId="624B1A85" w14:textId="77777777" w:rsidTr="00F36C46">
        <w:trPr>
          <w:cantSplit/>
          <w:trHeight w:val="248"/>
        </w:trPr>
        <w:tc>
          <w:tcPr>
            <w:tcW w:w="921" w:type="dxa"/>
            <w:tcBorders>
              <w:top w:val="single" w:sz="4" w:space="0" w:color="auto"/>
              <w:left w:val="single" w:sz="6" w:space="0" w:color="auto"/>
              <w:bottom w:val="single" w:sz="4" w:space="0" w:color="auto"/>
              <w:right w:val="single" w:sz="4" w:space="0" w:color="auto"/>
            </w:tcBorders>
          </w:tcPr>
          <w:p w14:paraId="3CB06299"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55C3562E"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1CE114E"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97ABB13"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467844C"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1695ED6B" w14:textId="77777777" w:rsidTr="00F36C46">
        <w:trPr>
          <w:cantSplit/>
          <w:trHeight w:val="344"/>
        </w:trPr>
        <w:tc>
          <w:tcPr>
            <w:tcW w:w="921" w:type="dxa"/>
            <w:tcBorders>
              <w:top w:val="single" w:sz="4" w:space="0" w:color="auto"/>
              <w:left w:val="single" w:sz="6" w:space="0" w:color="auto"/>
              <w:bottom w:val="single" w:sz="4" w:space="0" w:color="auto"/>
              <w:right w:val="single" w:sz="4" w:space="0" w:color="auto"/>
            </w:tcBorders>
          </w:tcPr>
          <w:p w14:paraId="76454205"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5A02B49F"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4D82CE0"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43E638A"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487DA0FD"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6BB68F70" w14:textId="77777777" w:rsidTr="00F36C46">
        <w:trPr>
          <w:cantSplit/>
          <w:trHeight w:val="314"/>
        </w:trPr>
        <w:tc>
          <w:tcPr>
            <w:tcW w:w="921" w:type="dxa"/>
            <w:tcBorders>
              <w:top w:val="single" w:sz="4" w:space="0" w:color="auto"/>
              <w:left w:val="single" w:sz="6" w:space="0" w:color="auto"/>
              <w:bottom w:val="single" w:sz="4" w:space="0" w:color="auto"/>
              <w:right w:val="single" w:sz="4" w:space="0" w:color="auto"/>
            </w:tcBorders>
          </w:tcPr>
          <w:p w14:paraId="10C1DDBE"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78647A84"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1BD1882"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E620520"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p w14:paraId="616B648E"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6FFD83CF"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67F69579" w14:textId="77777777" w:rsidTr="00F36C46">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55A9A39D" w14:textId="77777777" w:rsidR="002E3EAE" w:rsidRPr="008A3887" w:rsidRDefault="002E3EAE" w:rsidP="00F36C46">
            <w:pPr>
              <w:widowControl w:val="0"/>
              <w:suppressAutoHyphens/>
              <w:spacing w:after="0" w:line="240" w:lineRule="auto"/>
              <w:ind w:firstLine="709"/>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20_____ год</w:t>
            </w:r>
          </w:p>
        </w:tc>
      </w:tr>
      <w:tr w:rsidR="002E3EAE" w:rsidRPr="008A3887" w14:paraId="24A89246" w14:textId="77777777" w:rsidTr="00F36C46">
        <w:trPr>
          <w:cantSplit/>
          <w:trHeight w:val="243"/>
        </w:trPr>
        <w:tc>
          <w:tcPr>
            <w:tcW w:w="921" w:type="dxa"/>
            <w:tcBorders>
              <w:top w:val="single" w:sz="4" w:space="0" w:color="auto"/>
              <w:left w:val="single" w:sz="6" w:space="0" w:color="auto"/>
              <w:bottom w:val="single" w:sz="4" w:space="0" w:color="auto"/>
              <w:right w:val="single" w:sz="4" w:space="0" w:color="auto"/>
            </w:tcBorders>
          </w:tcPr>
          <w:p w14:paraId="79D1422F"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6BE4EF3F"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8BB2C90"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FA960B6"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2FEFFC23"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1F49A4A1" w14:textId="77777777" w:rsidTr="00F36C46">
        <w:trPr>
          <w:cantSplit/>
          <w:trHeight w:val="340"/>
        </w:trPr>
        <w:tc>
          <w:tcPr>
            <w:tcW w:w="921" w:type="dxa"/>
            <w:tcBorders>
              <w:top w:val="single" w:sz="4" w:space="0" w:color="auto"/>
              <w:left w:val="single" w:sz="6" w:space="0" w:color="auto"/>
              <w:bottom w:val="single" w:sz="4" w:space="0" w:color="auto"/>
              <w:right w:val="single" w:sz="4" w:space="0" w:color="auto"/>
            </w:tcBorders>
          </w:tcPr>
          <w:p w14:paraId="72004CD0"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108FA90C"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254F0F9"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FAD6277"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79A7392E"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r w:rsidR="002E3EAE" w:rsidRPr="008A3887" w14:paraId="47070BFF" w14:textId="77777777" w:rsidTr="00F36C46">
        <w:trPr>
          <w:cantSplit/>
          <w:trHeight w:val="739"/>
        </w:trPr>
        <w:tc>
          <w:tcPr>
            <w:tcW w:w="921" w:type="dxa"/>
            <w:tcBorders>
              <w:top w:val="single" w:sz="4" w:space="0" w:color="auto"/>
              <w:left w:val="single" w:sz="6" w:space="0" w:color="auto"/>
              <w:bottom w:val="single" w:sz="4" w:space="0" w:color="auto"/>
              <w:right w:val="single" w:sz="4" w:space="0" w:color="auto"/>
            </w:tcBorders>
          </w:tcPr>
          <w:p w14:paraId="673D8555"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5386" w:type="dxa"/>
            <w:tcBorders>
              <w:top w:val="single" w:sz="4" w:space="0" w:color="auto"/>
              <w:left w:val="single" w:sz="4" w:space="0" w:color="auto"/>
              <w:bottom w:val="single" w:sz="4" w:space="0" w:color="auto"/>
              <w:right w:val="single" w:sz="4" w:space="0" w:color="auto"/>
            </w:tcBorders>
          </w:tcPr>
          <w:p w14:paraId="3E310DB5"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AE7ADF2"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5090AE9" w14:textId="77777777" w:rsidR="002E3EAE" w:rsidRPr="008A3887" w:rsidRDefault="002E3EAE" w:rsidP="00F36C46">
            <w:pPr>
              <w:widowControl w:val="0"/>
              <w:suppressAutoHyphens/>
              <w:spacing w:after="0" w:line="240" w:lineRule="auto"/>
              <w:contextualSpacing/>
              <w:rPr>
                <w:rFonts w:ascii="Times New Roman" w:eastAsia="Times New Roman" w:hAnsi="Times New Roman" w:cs="Times New Roman"/>
                <w:spacing w:val="2"/>
                <w:sz w:val="20"/>
                <w:szCs w:val="20"/>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6F458FF" w14:textId="77777777" w:rsidR="002E3EAE" w:rsidRPr="008A3887" w:rsidRDefault="002E3EAE" w:rsidP="00F36C46">
            <w:pPr>
              <w:widowControl w:val="0"/>
              <w:suppressAutoHyphens/>
              <w:spacing w:after="0" w:line="240" w:lineRule="auto"/>
              <w:ind w:firstLine="709"/>
              <w:contextualSpacing/>
              <w:jc w:val="both"/>
              <w:rPr>
                <w:rFonts w:ascii="Times New Roman" w:eastAsia="Times New Roman" w:hAnsi="Times New Roman" w:cs="Times New Roman"/>
                <w:spacing w:val="2"/>
                <w:sz w:val="20"/>
                <w:szCs w:val="20"/>
                <w:lang w:eastAsia="ru-RU"/>
              </w:rPr>
            </w:pPr>
          </w:p>
        </w:tc>
      </w:tr>
    </w:tbl>
    <w:p w14:paraId="6FEACB94" w14:textId="77777777" w:rsidR="008A3887" w:rsidRPr="008A3887" w:rsidRDefault="008A3887" w:rsidP="002E3EAE">
      <w:pPr>
        <w:suppressAutoHyphens/>
        <w:spacing w:after="0" w:line="240" w:lineRule="auto"/>
        <w:contextualSpacing/>
        <w:rPr>
          <w:rFonts w:ascii="Times New Roman" w:eastAsia="Times New Roman" w:hAnsi="Times New Roman" w:cs="Times New Roman"/>
          <w:b/>
          <w:sz w:val="24"/>
          <w:szCs w:val="24"/>
          <w:lang w:eastAsia="ar-SA"/>
        </w:rPr>
      </w:pPr>
    </w:p>
    <w:p w14:paraId="3F8FB786" w14:textId="77777777" w:rsidR="002E3EAE" w:rsidRPr="008A3887" w:rsidRDefault="002E3EAE" w:rsidP="002E3EAE">
      <w:pPr>
        <w:suppressAutoHyphens/>
        <w:spacing w:after="0" w:line="240" w:lineRule="auto"/>
        <w:contextualSpacing/>
        <w:rPr>
          <w:rFonts w:ascii="Times New Roman" w:eastAsia="Times New Roman" w:hAnsi="Times New Roman" w:cs="Times New Roman"/>
          <w:sz w:val="24"/>
          <w:szCs w:val="24"/>
          <w:lang w:eastAsia="ar-SA"/>
        </w:rPr>
      </w:pPr>
      <w:r w:rsidRPr="008A3887">
        <w:rPr>
          <w:rFonts w:ascii="Times New Roman" w:eastAsia="Times New Roman" w:hAnsi="Times New Roman" w:cs="Times New Roman"/>
          <w:b/>
          <w:sz w:val="24"/>
          <w:szCs w:val="24"/>
          <w:lang w:eastAsia="ar-SA"/>
        </w:rPr>
        <w:t>Таблица 9</w:t>
      </w:r>
      <w:r w:rsidRPr="008A3887">
        <w:rPr>
          <w:rFonts w:ascii="Times New Roman" w:eastAsia="Times New Roman" w:hAnsi="Times New Roman" w:cs="Times New Roman"/>
          <w:sz w:val="24"/>
          <w:szCs w:val="24"/>
          <w:lang w:eastAsia="ar-SA"/>
        </w:rPr>
        <w:t xml:space="preserve">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2E3EAE" w:rsidRPr="008A3887" w14:paraId="1C6EEA2B" w14:textId="77777777" w:rsidTr="00F36C46">
        <w:trPr>
          <w:trHeight w:val="397"/>
        </w:trPr>
        <w:tc>
          <w:tcPr>
            <w:tcW w:w="769" w:type="dxa"/>
            <w:vMerge w:val="restart"/>
            <w:shd w:val="clear" w:color="auto" w:fill="auto"/>
            <w:vAlign w:val="center"/>
          </w:tcPr>
          <w:p w14:paraId="07806F8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
          <w:p w14:paraId="6542DAA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п/п</w:t>
            </w:r>
          </w:p>
        </w:tc>
        <w:tc>
          <w:tcPr>
            <w:tcW w:w="3734" w:type="dxa"/>
            <w:vMerge w:val="restart"/>
            <w:shd w:val="clear" w:color="auto" w:fill="auto"/>
            <w:vAlign w:val="center"/>
          </w:tcPr>
          <w:p w14:paraId="50CAAE8D"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Наименование партнера, адрес, контактная информация</w:t>
            </w:r>
          </w:p>
        </w:tc>
        <w:tc>
          <w:tcPr>
            <w:tcW w:w="5528" w:type="dxa"/>
            <w:vMerge w:val="restart"/>
            <w:shd w:val="clear" w:color="auto" w:fill="auto"/>
            <w:vAlign w:val="center"/>
          </w:tcPr>
          <w:p w14:paraId="0A97436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Форма вклада (не более 50 слов)</w:t>
            </w:r>
          </w:p>
        </w:tc>
        <w:tc>
          <w:tcPr>
            <w:tcW w:w="2977" w:type="dxa"/>
            <w:vMerge w:val="restart"/>
            <w:shd w:val="clear" w:color="auto" w:fill="auto"/>
            <w:vAlign w:val="center"/>
          </w:tcPr>
          <w:p w14:paraId="680244C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Стоимость вклада, тыс. тенге</w:t>
            </w:r>
          </w:p>
        </w:tc>
        <w:tc>
          <w:tcPr>
            <w:tcW w:w="1700" w:type="dxa"/>
            <w:vMerge w:val="restart"/>
            <w:shd w:val="clear" w:color="auto" w:fill="auto"/>
            <w:vAlign w:val="center"/>
          </w:tcPr>
          <w:p w14:paraId="3A1639A6"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Дата внесения</w:t>
            </w:r>
          </w:p>
          <w:p w14:paraId="01AE7298"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w:t>
            </w:r>
            <w:proofErr w:type="spellStart"/>
            <w:r w:rsidRPr="008A3887">
              <w:rPr>
                <w:rFonts w:ascii="Times New Roman" w:eastAsia="Times New Roman" w:hAnsi="Times New Roman" w:cs="Times New Roman"/>
                <w:spacing w:val="2"/>
                <w:sz w:val="20"/>
                <w:szCs w:val="20"/>
                <w:lang w:eastAsia="ru-RU"/>
              </w:rPr>
              <w:t>дд.мм.гггг</w:t>
            </w:r>
            <w:proofErr w:type="spellEnd"/>
            <w:r w:rsidRPr="008A3887">
              <w:rPr>
                <w:rFonts w:ascii="Times New Roman" w:eastAsia="Times New Roman" w:hAnsi="Times New Roman" w:cs="Times New Roman"/>
                <w:spacing w:val="2"/>
                <w:sz w:val="20"/>
                <w:szCs w:val="20"/>
                <w:lang w:eastAsia="ru-RU"/>
              </w:rPr>
              <w:t>)</w:t>
            </w:r>
          </w:p>
        </w:tc>
      </w:tr>
      <w:tr w:rsidR="002E3EAE" w:rsidRPr="008A3887" w14:paraId="40BF0F30" w14:textId="77777777" w:rsidTr="00F36C46">
        <w:trPr>
          <w:trHeight w:val="397"/>
        </w:trPr>
        <w:tc>
          <w:tcPr>
            <w:tcW w:w="769" w:type="dxa"/>
            <w:vMerge/>
            <w:shd w:val="clear" w:color="auto" w:fill="auto"/>
          </w:tcPr>
          <w:p w14:paraId="661A28E5"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3734" w:type="dxa"/>
            <w:vMerge/>
            <w:shd w:val="clear" w:color="auto" w:fill="auto"/>
          </w:tcPr>
          <w:p w14:paraId="149FCFA8"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5528" w:type="dxa"/>
            <w:vMerge/>
            <w:shd w:val="clear" w:color="auto" w:fill="auto"/>
          </w:tcPr>
          <w:p w14:paraId="51EE1A2D"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2977" w:type="dxa"/>
            <w:vMerge/>
            <w:shd w:val="clear" w:color="auto" w:fill="auto"/>
          </w:tcPr>
          <w:p w14:paraId="366F0864"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1700" w:type="dxa"/>
            <w:vMerge/>
            <w:shd w:val="clear" w:color="auto" w:fill="auto"/>
          </w:tcPr>
          <w:p w14:paraId="5CA1A836"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r>
      <w:tr w:rsidR="002E3EAE" w:rsidRPr="008A3887" w14:paraId="5E05DB8E" w14:textId="77777777" w:rsidTr="00F36C46">
        <w:tc>
          <w:tcPr>
            <w:tcW w:w="769" w:type="dxa"/>
            <w:shd w:val="clear" w:color="auto" w:fill="auto"/>
          </w:tcPr>
          <w:p w14:paraId="7CB669AB"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1</w:t>
            </w:r>
          </w:p>
        </w:tc>
        <w:tc>
          <w:tcPr>
            <w:tcW w:w="3734" w:type="dxa"/>
            <w:shd w:val="clear" w:color="auto" w:fill="auto"/>
          </w:tcPr>
          <w:p w14:paraId="7D00BF07"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2</w:t>
            </w:r>
          </w:p>
        </w:tc>
        <w:tc>
          <w:tcPr>
            <w:tcW w:w="5528" w:type="dxa"/>
            <w:shd w:val="clear" w:color="auto" w:fill="auto"/>
          </w:tcPr>
          <w:p w14:paraId="20AD5DC4"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3</w:t>
            </w:r>
          </w:p>
        </w:tc>
        <w:tc>
          <w:tcPr>
            <w:tcW w:w="2977" w:type="dxa"/>
            <w:shd w:val="clear" w:color="auto" w:fill="auto"/>
          </w:tcPr>
          <w:p w14:paraId="35F2E32C"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4</w:t>
            </w:r>
          </w:p>
        </w:tc>
        <w:tc>
          <w:tcPr>
            <w:tcW w:w="1700" w:type="dxa"/>
            <w:shd w:val="clear" w:color="auto" w:fill="auto"/>
          </w:tcPr>
          <w:p w14:paraId="4201E6F3" w14:textId="77777777" w:rsidR="002E3EAE" w:rsidRPr="008A3887" w:rsidRDefault="002E3EAE" w:rsidP="00F36C46">
            <w:pPr>
              <w:suppressAutoHyphens/>
              <w:spacing w:after="0" w:line="240" w:lineRule="auto"/>
              <w:contextualSpacing/>
              <w:jc w:val="center"/>
              <w:rPr>
                <w:rFonts w:ascii="Times New Roman" w:eastAsia="Times New Roman" w:hAnsi="Times New Roman" w:cs="Times New Roman"/>
                <w:spacing w:val="2"/>
                <w:sz w:val="20"/>
                <w:szCs w:val="20"/>
                <w:lang w:eastAsia="ru-RU"/>
              </w:rPr>
            </w:pPr>
            <w:r w:rsidRPr="008A3887">
              <w:rPr>
                <w:rFonts w:ascii="Times New Roman" w:eastAsia="Times New Roman" w:hAnsi="Times New Roman" w:cs="Times New Roman"/>
                <w:spacing w:val="2"/>
                <w:sz w:val="20"/>
                <w:szCs w:val="20"/>
                <w:lang w:eastAsia="ru-RU"/>
              </w:rPr>
              <w:t>5</w:t>
            </w:r>
          </w:p>
        </w:tc>
      </w:tr>
      <w:tr w:rsidR="002E3EAE" w:rsidRPr="008A3887" w14:paraId="3AEC6082" w14:textId="77777777" w:rsidTr="00F36C46">
        <w:tc>
          <w:tcPr>
            <w:tcW w:w="769" w:type="dxa"/>
            <w:shd w:val="clear" w:color="auto" w:fill="auto"/>
          </w:tcPr>
          <w:p w14:paraId="21C4CA47"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3734" w:type="dxa"/>
            <w:shd w:val="clear" w:color="auto" w:fill="auto"/>
          </w:tcPr>
          <w:p w14:paraId="1590CAA8"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5528" w:type="dxa"/>
            <w:shd w:val="clear" w:color="auto" w:fill="auto"/>
          </w:tcPr>
          <w:p w14:paraId="6EBB3FBB"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2977" w:type="dxa"/>
            <w:shd w:val="clear" w:color="auto" w:fill="auto"/>
          </w:tcPr>
          <w:p w14:paraId="2088EBB0"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1700" w:type="dxa"/>
            <w:shd w:val="clear" w:color="auto" w:fill="auto"/>
          </w:tcPr>
          <w:p w14:paraId="3FC67111"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r>
      <w:tr w:rsidR="002E3EAE" w:rsidRPr="008A3887" w14:paraId="3A6C1D7C" w14:textId="77777777" w:rsidTr="00F36C46">
        <w:tc>
          <w:tcPr>
            <w:tcW w:w="769" w:type="dxa"/>
            <w:shd w:val="clear" w:color="auto" w:fill="auto"/>
          </w:tcPr>
          <w:p w14:paraId="193F3212"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3734" w:type="dxa"/>
            <w:shd w:val="clear" w:color="auto" w:fill="auto"/>
          </w:tcPr>
          <w:p w14:paraId="2870A406"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5528" w:type="dxa"/>
            <w:shd w:val="clear" w:color="auto" w:fill="auto"/>
          </w:tcPr>
          <w:p w14:paraId="04513899"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2977" w:type="dxa"/>
            <w:shd w:val="clear" w:color="auto" w:fill="auto"/>
          </w:tcPr>
          <w:p w14:paraId="3AF504D2"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1700" w:type="dxa"/>
            <w:shd w:val="clear" w:color="auto" w:fill="auto"/>
          </w:tcPr>
          <w:p w14:paraId="64C6D1D1"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r>
      <w:tr w:rsidR="002E3EAE" w:rsidRPr="008A3887" w14:paraId="7AB66701" w14:textId="77777777" w:rsidTr="00F36C46">
        <w:tc>
          <w:tcPr>
            <w:tcW w:w="769" w:type="dxa"/>
            <w:shd w:val="clear" w:color="auto" w:fill="auto"/>
          </w:tcPr>
          <w:p w14:paraId="60B400BA"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3734" w:type="dxa"/>
            <w:shd w:val="clear" w:color="auto" w:fill="auto"/>
          </w:tcPr>
          <w:p w14:paraId="748CC1E0"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5528" w:type="dxa"/>
            <w:shd w:val="clear" w:color="auto" w:fill="auto"/>
          </w:tcPr>
          <w:p w14:paraId="56F69434"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2977" w:type="dxa"/>
            <w:shd w:val="clear" w:color="auto" w:fill="auto"/>
          </w:tcPr>
          <w:p w14:paraId="4CA06309"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1700" w:type="dxa"/>
            <w:shd w:val="clear" w:color="auto" w:fill="auto"/>
          </w:tcPr>
          <w:p w14:paraId="4004296F"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r>
      <w:tr w:rsidR="002E3EAE" w:rsidRPr="008A3887" w14:paraId="49B93165" w14:textId="77777777" w:rsidTr="00F36C46">
        <w:tc>
          <w:tcPr>
            <w:tcW w:w="769" w:type="dxa"/>
            <w:shd w:val="clear" w:color="auto" w:fill="auto"/>
          </w:tcPr>
          <w:p w14:paraId="429A8FD8"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3734" w:type="dxa"/>
            <w:shd w:val="clear" w:color="auto" w:fill="auto"/>
          </w:tcPr>
          <w:p w14:paraId="3E8D1C53"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5528" w:type="dxa"/>
            <w:shd w:val="clear" w:color="auto" w:fill="auto"/>
          </w:tcPr>
          <w:p w14:paraId="4684613C"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2977" w:type="dxa"/>
            <w:shd w:val="clear" w:color="auto" w:fill="auto"/>
          </w:tcPr>
          <w:p w14:paraId="5F9326C4"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c>
          <w:tcPr>
            <w:tcW w:w="1700" w:type="dxa"/>
            <w:shd w:val="clear" w:color="auto" w:fill="auto"/>
          </w:tcPr>
          <w:p w14:paraId="2B432397" w14:textId="77777777" w:rsidR="002E3EAE" w:rsidRPr="008A3887" w:rsidRDefault="002E3EAE" w:rsidP="00F36C46">
            <w:pPr>
              <w:suppressAutoHyphens/>
              <w:spacing w:after="0" w:line="240" w:lineRule="auto"/>
              <w:contextualSpacing/>
              <w:jc w:val="both"/>
              <w:rPr>
                <w:rFonts w:ascii="Times New Roman" w:eastAsia="Times New Roman" w:hAnsi="Times New Roman" w:cs="Times New Roman"/>
                <w:spacing w:val="2"/>
                <w:sz w:val="20"/>
                <w:szCs w:val="20"/>
                <w:lang w:eastAsia="ru-RU"/>
              </w:rPr>
            </w:pPr>
          </w:p>
        </w:tc>
      </w:tr>
    </w:tbl>
    <w:p w14:paraId="60A8CBDA" w14:textId="77777777" w:rsidR="002E3EAE" w:rsidRPr="008A3887" w:rsidRDefault="002E3EAE" w:rsidP="002E3EAE">
      <w:pPr>
        <w:spacing w:after="0" w:line="240" w:lineRule="auto"/>
        <w:jc w:val="both"/>
        <w:rPr>
          <w:rFonts w:ascii="Times New Roman" w:eastAsia="Times New Roman" w:hAnsi="Times New Roman" w:cs="Times New Roman"/>
          <w:sz w:val="24"/>
          <w:szCs w:val="24"/>
        </w:rPr>
        <w:sectPr w:rsidR="002E3EAE" w:rsidRPr="008A3887" w:rsidSect="00F36C46">
          <w:footnotePr>
            <w:pos w:val="beneathText"/>
          </w:footnotePr>
          <w:pgSz w:w="16837" w:h="11905" w:orient="landscape"/>
          <w:pgMar w:top="423" w:right="1134" w:bottom="567" w:left="1134" w:header="720" w:footer="403" w:gutter="0"/>
          <w:cols w:space="720"/>
          <w:titlePg/>
          <w:docGrid w:linePitch="360"/>
        </w:sectPr>
      </w:pPr>
    </w:p>
    <w:bookmarkEnd w:id="0"/>
    <w:p w14:paraId="46A15412" w14:textId="77777777" w:rsidR="002E3EAE" w:rsidRPr="008A3887" w:rsidRDefault="002E3EAE" w:rsidP="002E3EAE">
      <w:pPr>
        <w:pageBreakBefore/>
        <w:suppressAutoHyphens/>
        <w:spacing w:after="0" w:line="240" w:lineRule="auto"/>
        <w:jc w:val="right"/>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Приложение 2</w:t>
      </w:r>
    </w:p>
    <w:p w14:paraId="36230344" w14:textId="77777777"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к Конкурсной документации</w:t>
      </w:r>
    </w:p>
    <w:p w14:paraId="7841218A" w14:textId="77777777"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 xml:space="preserve">на программно-целевое финансирование </w:t>
      </w:r>
    </w:p>
    <w:p w14:paraId="75B0A32A" w14:textId="77777777"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sz w:val="24"/>
          <w:szCs w:val="24"/>
          <w:lang w:eastAsia="ar-SA"/>
        </w:rPr>
      </w:pPr>
      <w:r w:rsidRPr="008A3887">
        <w:rPr>
          <w:rFonts w:ascii="Times New Roman" w:eastAsia="Times New Roman" w:hAnsi="Times New Roman" w:cs="Times New Roman"/>
          <w:bCs/>
          <w:sz w:val="24"/>
          <w:szCs w:val="24"/>
          <w:lang w:eastAsia="ar-SA"/>
        </w:rPr>
        <w:t xml:space="preserve">по </w:t>
      </w:r>
      <w:r w:rsidRPr="008A3887">
        <w:rPr>
          <w:rFonts w:ascii="Times New Roman" w:eastAsia="Times New Roman" w:hAnsi="Times New Roman" w:cs="Times New Roman"/>
          <w:sz w:val="24"/>
          <w:szCs w:val="24"/>
          <w:lang w:eastAsia="ar-SA"/>
        </w:rPr>
        <w:t xml:space="preserve">научным, научно-техническим </w:t>
      </w:r>
    </w:p>
    <w:p w14:paraId="1470822A" w14:textId="30E52980" w:rsidR="002E3EAE" w:rsidRPr="008A3887" w:rsidRDefault="002E3EAE" w:rsidP="002E3EAE">
      <w:pPr>
        <w:tabs>
          <w:tab w:val="center" w:pos="4677"/>
          <w:tab w:val="right" w:pos="9355"/>
        </w:tabs>
        <w:suppressAutoHyphens/>
        <w:spacing w:after="0" w:line="240" w:lineRule="auto"/>
        <w:jc w:val="right"/>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sz w:val="24"/>
          <w:szCs w:val="24"/>
          <w:lang w:eastAsia="ar-SA"/>
        </w:rPr>
        <w:t>программам</w:t>
      </w:r>
      <w:r w:rsidRPr="008A3887">
        <w:rPr>
          <w:rFonts w:ascii="Times New Roman" w:eastAsia="Times New Roman" w:hAnsi="Times New Roman" w:cs="Times New Roman"/>
          <w:bCs/>
          <w:sz w:val="24"/>
          <w:szCs w:val="24"/>
          <w:lang w:eastAsia="ar-SA"/>
        </w:rPr>
        <w:t xml:space="preserve"> на 202</w:t>
      </w:r>
      <w:r w:rsidR="004522EF" w:rsidRPr="008A3887">
        <w:rPr>
          <w:rFonts w:ascii="Times New Roman" w:eastAsia="Times New Roman" w:hAnsi="Times New Roman" w:cs="Times New Roman"/>
          <w:bCs/>
          <w:sz w:val="24"/>
          <w:szCs w:val="24"/>
          <w:lang w:eastAsia="ar-SA"/>
        </w:rPr>
        <w:t>4</w:t>
      </w:r>
      <w:r w:rsidRPr="008A3887">
        <w:rPr>
          <w:rFonts w:ascii="Times New Roman" w:eastAsia="Times New Roman" w:hAnsi="Times New Roman" w:cs="Times New Roman"/>
          <w:bCs/>
          <w:sz w:val="24"/>
          <w:szCs w:val="24"/>
          <w:lang w:eastAsia="ar-SA"/>
        </w:rPr>
        <w:t>-202</w:t>
      </w:r>
      <w:r w:rsidR="004522EF" w:rsidRPr="008A3887">
        <w:rPr>
          <w:rFonts w:ascii="Times New Roman" w:eastAsia="Times New Roman" w:hAnsi="Times New Roman" w:cs="Times New Roman"/>
          <w:bCs/>
          <w:sz w:val="24"/>
          <w:szCs w:val="24"/>
          <w:lang w:eastAsia="ar-SA"/>
        </w:rPr>
        <w:t>6</w:t>
      </w:r>
      <w:r w:rsidRPr="008A3887">
        <w:rPr>
          <w:rFonts w:ascii="Times New Roman" w:eastAsia="Times New Roman" w:hAnsi="Times New Roman" w:cs="Times New Roman"/>
          <w:bCs/>
          <w:sz w:val="24"/>
          <w:szCs w:val="24"/>
          <w:lang w:eastAsia="ar-SA"/>
        </w:rPr>
        <w:t xml:space="preserve"> годы</w:t>
      </w:r>
    </w:p>
    <w:p w14:paraId="3B3E3B22" w14:textId="77777777" w:rsidR="002E3EAE" w:rsidRPr="008A3887" w:rsidRDefault="002E3EAE" w:rsidP="002E3EAE">
      <w:pPr>
        <w:spacing w:after="0" w:line="240" w:lineRule="auto"/>
        <w:rPr>
          <w:rFonts w:ascii="Times New Roman" w:eastAsia="Times New Roman" w:hAnsi="Times New Roman" w:cs="Times New Roman"/>
          <w:b/>
          <w:bCs/>
          <w:sz w:val="24"/>
          <w:szCs w:val="24"/>
          <w:lang w:eastAsia="zh-CN"/>
        </w:rPr>
      </w:pPr>
    </w:p>
    <w:p w14:paraId="17353DC3" w14:textId="77777777" w:rsidR="002E3EAE" w:rsidRPr="008A3887" w:rsidRDefault="002E3EAE" w:rsidP="002E3EAE">
      <w:pPr>
        <w:widowControl w:val="0"/>
        <w:spacing w:after="0" w:line="240" w:lineRule="auto"/>
        <w:jc w:val="center"/>
        <w:rPr>
          <w:rFonts w:ascii="Times New Roman" w:hAnsi="Times New Roman" w:cs="Times New Roman"/>
          <w:b/>
          <w:sz w:val="24"/>
          <w:szCs w:val="24"/>
        </w:rPr>
      </w:pPr>
    </w:p>
    <w:p w14:paraId="708F2FFD" w14:textId="77777777" w:rsidR="002E3EAE" w:rsidRPr="008A3887" w:rsidRDefault="002E3EAE" w:rsidP="002E3EAE">
      <w:pPr>
        <w:rPr>
          <w:rFonts w:ascii="Times New Roman" w:eastAsia="Times New Roman" w:hAnsi="Times New Roman"/>
          <w:b/>
          <w:bCs/>
          <w:kern w:val="36"/>
          <w:sz w:val="24"/>
          <w:szCs w:val="24"/>
        </w:rPr>
      </w:pPr>
    </w:p>
    <w:p w14:paraId="4030E80F" w14:textId="77777777" w:rsidR="002E3EAE" w:rsidRPr="008A3887" w:rsidRDefault="002E3EAE" w:rsidP="002E3EAE">
      <w:pPr>
        <w:jc w:val="both"/>
        <w:rPr>
          <w:rFonts w:ascii="Times New Roman" w:eastAsia="Times New Roman" w:hAnsi="Times New Roman"/>
          <w:b/>
          <w:bCs/>
          <w:sz w:val="24"/>
          <w:szCs w:val="24"/>
          <w:lang w:eastAsia="ar-SA"/>
        </w:rPr>
      </w:pPr>
      <w:r w:rsidRPr="008A3887">
        <w:rPr>
          <w:rFonts w:ascii="Times New Roman" w:eastAsia="Times New Roman" w:hAnsi="Times New Roman"/>
          <w:b/>
          <w:bCs/>
          <w:kern w:val="36"/>
          <w:sz w:val="24"/>
          <w:szCs w:val="24"/>
        </w:rPr>
        <w:t xml:space="preserve">Научно-техническое задание </w:t>
      </w:r>
      <w:r w:rsidRPr="008A3887">
        <w:rPr>
          <w:rFonts w:ascii="Times New Roman" w:eastAsia="Times New Roman" w:hAnsi="Times New Roman"/>
          <w:b/>
          <w:bCs/>
          <w:sz w:val="24"/>
          <w:szCs w:val="24"/>
          <w:lang w:eastAsia="ar-SA"/>
        </w:rPr>
        <w:t>«</w:t>
      </w:r>
      <w:bookmarkStart w:id="90" w:name="_Hlk134803813"/>
      <w:r w:rsidRPr="008A3887">
        <w:rPr>
          <w:rFonts w:ascii="Times New Roman" w:eastAsia="Times New Roman" w:hAnsi="Times New Roman"/>
          <w:b/>
          <w:bCs/>
          <w:sz w:val="24"/>
          <w:szCs w:val="24"/>
          <w:lang w:eastAsia="ar-SA"/>
        </w:rPr>
        <w:t>Научно-техническое обеспечение сохранения, воспроизводства и эффективного распределения водных ресурсов для обеспечения водной безопасности Республики Казахстан»</w:t>
      </w:r>
      <w:bookmarkEnd w:id="90"/>
    </w:p>
    <w:tbl>
      <w:tblPr>
        <w:tblStyle w:val="af2"/>
        <w:tblW w:w="9918" w:type="dxa"/>
        <w:jc w:val="center"/>
        <w:tblLayout w:type="fixed"/>
        <w:tblLook w:val="04A0" w:firstRow="1" w:lastRow="0" w:firstColumn="1" w:lastColumn="0" w:noHBand="0" w:noVBand="1"/>
      </w:tblPr>
      <w:tblGrid>
        <w:gridCol w:w="9918"/>
      </w:tblGrid>
      <w:tr w:rsidR="002E3EAE" w:rsidRPr="008A3887" w14:paraId="30465EB4" w14:textId="77777777" w:rsidTr="006E1961">
        <w:trPr>
          <w:jc w:val="center"/>
        </w:trPr>
        <w:tc>
          <w:tcPr>
            <w:tcW w:w="9918" w:type="dxa"/>
          </w:tcPr>
          <w:p w14:paraId="4588361C" w14:textId="77777777" w:rsidR="002E3EAE" w:rsidRPr="008A3887" w:rsidRDefault="002E3EAE" w:rsidP="00F36C46">
            <w:pPr>
              <w:suppressAutoHyphens/>
              <w:spacing w:after="0" w:line="240" w:lineRule="auto"/>
              <w:contextualSpacing/>
              <w:jc w:val="both"/>
              <w:rPr>
                <w:rFonts w:ascii="Times New Roman" w:eastAsia="Times New Roman" w:hAnsi="Times New Roman"/>
                <w:spacing w:val="-2"/>
                <w:sz w:val="24"/>
                <w:szCs w:val="24"/>
                <w:lang w:eastAsia="ar-SA"/>
              </w:rPr>
            </w:pPr>
            <w:r w:rsidRPr="008A3887">
              <w:rPr>
                <w:rFonts w:ascii="Times New Roman" w:eastAsia="Times New Roman" w:hAnsi="Times New Roman"/>
                <w:spacing w:val="-2"/>
                <w:sz w:val="24"/>
                <w:szCs w:val="24"/>
                <w:lang w:eastAsia="ar-SA"/>
              </w:rPr>
              <w:t>1. Общие сведения:</w:t>
            </w:r>
          </w:p>
          <w:p w14:paraId="407E4DF6" w14:textId="61E8CD7A" w:rsidR="00523F68" w:rsidRDefault="002E3EAE" w:rsidP="00F36C46">
            <w:pPr>
              <w:spacing w:after="0" w:line="240" w:lineRule="auto"/>
              <w:jc w:val="both"/>
              <w:rPr>
                <w:rFonts w:ascii="Times New Roman" w:eastAsia="Times New Roman" w:hAnsi="Times New Roman"/>
                <w:spacing w:val="-2"/>
                <w:sz w:val="24"/>
                <w:szCs w:val="24"/>
                <w:lang w:eastAsia="ar-SA"/>
              </w:rPr>
            </w:pPr>
            <w:r w:rsidRPr="008A3887">
              <w:rPr>
                <w:rFonts w:ascii="Times New Roman" w:eastAsia="Times New Roman" w:hAnsi="Times New Roman"/>
                <w:spacing w:val="-2"/>
                <w:sz w:val="24"/>
                <w:szCs w:val="24"/>
                <w:lang w:eastAsia="ar-SA"/>
              </w:rPr>
              <w:t xml:space="preserve">1.1. </w:t>
            </w:r>
            <w:r w:rsidR="00523F68" w:rsidRPr="003139CB">
              <w:rPr>
                <w:rFonts w:ascii="Times New Roman" w:eastAsia="Times New Roman" w:hAnsi="Times New Roman"/>
                <w:spacing w:val="-2"/>
                <w:sz w:val="24"/>
                <w:szCs w:val="24"/>
                <w:lang w:eastAsia="ar-SA"/>
              </w:rPr>
              <w:t>Наименование приоритета для научной, научно-технической программы</w:t>
            </w:r>
            <w:r w:rsidR="003139CB">
              <w:rPr>
                <w:rFonts w:ascii="Times New Roman" w:eastAsia="Times New Roman" w:hAnsi="Times New Roman"/>
                <w:spacing w:val="-2"/>
                <w:sz w:val="24"/>
                <w:szCs w:val="24"/>
                <w:lang w:eastAsia="ar-SA"/>
              </w:rPr>
              <w:t xml:space="preserve"> </w:t>
            </w:r>
            <w:r w:rsidR="003139CB" w:rsidRPr="008A3887">
              <w:rPr>
                <w:rFonts w:ascii="Times New Roman" w:eastAsia="Times New Roman" w:hAnsi="Times New Roman"/>
                <w:spacing w:val="-2"/>
                <w:sz w:val="24"/>
                <w:szCs w:val="24"/>
                <w:lang w:eastAsia="ar-SA"/>
              </w:rPr>
              <w:t>(далее – программа)</w:t>
            </w:r>
            <w:r w:rsidR="00523F68" w:rsidRPr="003139CB">
              <w:rPr>
                <w:rFonts w:ascii="Times New Roman" w:eastAsia="Times New Roman" w:hAnsi="Times New Roman"/>
                <w:spacing w:val="-2"/>
                <w:sz w:val="24"/>
                <w:szCs w:val="24"/>
                <w:lang w:eastAsia="ar-SA"/>
              </w:rPr>
              <w:t>: Экология, окружающая среда и рациональное природопользование</w:t>
            </w:r>
          </w:p>
          <w:p w14:paraId="4F035473" w14:textId="3B1FBEC0" w:rsidR="001B2E3A" w:rsidRDefault="00523F68" w:rsidP="00F36C46">
            <w:pPr>
              <w:spacing w:after="0" w:line="240" w:lineRule="auto"/>
              <w:jc w:val="both"/>
              <w:rPr>
                <w:rFonts w:ascii="Times New Roman" w:hAnsi="Times New Roman"/>
                <w:spacing w:val="-2"/>
                <w:sz w:val="24"/>
                <w:szCs w:val="24"/>
              </w:rPr>
            </w:pPr>
            <w:r>
              <w:rPr>
                <w:rFonts w:ascii="Times New Roman" w:eastAsia="Times New Roman" w:hAnsi="Times New Roman"/>
                <w:spacing w:val="-2"/>
                <w:sz w:val="24"/>
                <w:szCs w:val="24"/>
                <w:lang w:eastAsia="ar-SA"/>
              </w:rPr>
              <w:t xml:space="preserve">1.2. </w:t>
            </w:r>
            <w:r w:rsidR="002E3EAE" w:rsidRPr="008A3887">
              <w:rPr>
                <w:rFonts w:ascii="Times New Roman" w:eastAsia="Times New Roman" w:hAnsi="Times New Roman"/>
                <w:spacing w:val="-2"/>
                <w:sz w:val="24"/>
                <w:szCs w:val="24"/>
                <w:lang w:eastAsia="ar-SA"/>
              </w:rPr>
              <w:t xml:space="preserve">Наименование специализированного направления для научной, научно-технической программы: </w:t>
            </w:r>
            <w:r w:rsidR="001B2E3A" w:rsidRPr="008A3887">
              <w:rPr>
                <w:rFonts w:ascii="Times New Roman" w:eastAsia="Times New Roman" w:hAnsi="Times New Roman" w:cs="Times New Roman"/>
                <w:sz w:val="24"/>
                <w:szCs w:val="24"/>
                <w:lang w:eastAsia="ar-SA"/>
              </w:rPr>
              <w:t>Водные ресурсы</w:t>
            </w:r>
            <w:r w:rsidR="001B2E3A" w:rsidRPr="008A3887">
              <w:rPr>
                <w:rFonts w:ascii="Times New Roman" w:hAnsi="Times New Roman"/>
                <w:spacing w:val="-2"/>
                <w:sz w:val="24"/>
                <w:szCs w:val="24"/>
              </w:rPr>
              <w:t xml:space="preserve"> </w:t>
            </w:r>
          </w:p>
          <w:p w14:paraId="6855D817" w14:textId="3210F13C" w:rsidR="002E3EAE" w:rsidRPr="008A3887" w:rsidRDefault="002E3EAE" w:rsidP="00F36C46">
            <w:pPr>
              <w:spacing w:after="0" w:line="240" w:lineRule="auto"/>
              <w:jc w:val="both"/>
              <w:rPr>
                <w:rFonts w:ascii="Times New Roman" w:hAnsi="Times New Roman"/>
                <w:spacing w:val="-2"/>
                <w:sz w:val="24"/>
                <w:szCs w:val="24"/>
              </w:rPr>
            </w:pPr>
            <w:r w:rsidRPr="008A3887">
              <w:rPr>
                <w:rFonts w:ascii="Times New Roman" w:hAnsi="Times New Roman"/>
                <w:spacing w:val="-2"/>
                <w:sz w:val="24"/>
                <w:szCs w:val="24"/>
              </w:rPr>
              <w:t>2. Цели и задачи программы</w:t>
            </w:r>
          </w:p>
          <w:p w14:paraId="404FD2E1" w14:textId="77777777" w:rsidR="002E3EAE" w:rsidRPr="008A3887" w:rsidRDefault="002E3EAE" w:rsidP="00F36C46">
            <w:pPr>
              <w:spacing w:after="0" w:line="240" w:lineRule="auto"/>
              <w:jc w:val="both"/>
              <w:rPr>
                <w:rFonts w:ascii="Times New Roman" w:hAnsi="Times New Roman"/>
                <w:sz w:val="24"/>
                <w:szCs w:val="24"/>
              </w:rPr>
            </w:pPr>
            <w:r w:rsidRPr="008A3887">
              <w:rPr>
                <w:rFonts w:ascii="Times New Roman" w:hAnsi="Times New Roman"/>
                <w:spacing w:val="-2"/>
                <w:sz w:val="24"/>
                <w:szCs w:val="24"/>
              </w:rPr>
              <w:t xml:space="preserve">2.1. Цель программы: </w:t>
            </w:r>
            <w:bookmarkStart w:id="91" w:name="_Hlk134800334"/>
            <w:r w:rsidRPr="008A3887">
              <w:rPr>
                <w:rFonts w:ascii="Times New Roman" w:hAnsi="Times New Roman"/>
                <w:spacing w:val="-2"/>
                <w:sz w:val="24"/>
                <w:szCs w:val="24"/>
              </w:rPr>
              <w:t xml:space="preserve">Эффективное </w:t>
            </w:r>
            <w:r w:rsidRPr="008A3887">
              <w:rPr>
                <w:rFonts w:ascii="Times New Roman" w:eastAsia="Times New Roman" w:hAnsi="Times New Roman"/>
                <w:sz w:val="24"/>
                <w:szCs w:val="24"/>
                <w:lang w:eastAsia="ar-SA"/>
              </w:rPr>
              <w:t xml:space="preserve">распределение </w:t>
            </w:r>
            <w:r w:rsidRPr="008A3887">
              <w:rPr>
                <w:rFonts w:ascii="Times New Roman" w:hAnsi="Times New Roman"/>
                <w:sz w:val="24"/>
                <w:szCs w:val="24"/>
              </w:rPr>
              <w:t xml:space="preserve">ежегодно возобновляемых </w:t>
            </w:r>
            <w:r w:rsidRPr="008A3887">
              <w:rPr>
                <w:rFonts w:ascii="Times New Roman" w:hAnsi="Times New Roman"/>
                <w:spacing w:val="-2"/>
                <w:sz w:val="24"/>
                <w:szCs w:val="24"/>
              </w:rPr>
              <w:t xml:space="preserve">водных ресурсов </w:t>
            </w:r>
            <w:r w:rsidRPr="008A3887">
              <w:rPr>
                <w:rFonts w:ascii="Times New Roman" w:hAnsi="Times New Roman"/>
                <w:sz w:val="24"/>
                <w:szCs w:val="24"/>
              </w:rPr>
              <w:t xml:space="preserve">по всем водохозяйственным бассейнам </w:t>
            </w:r>
            <w:r w:rsidRPr="008A3887">
              <w:rPr>
                <w:rFonts w:ascii="Times New Roman" w:hAnsi="Times New Roman"/>
                <w:spacing w:val="-2"/>
                <w:sz w:val="24"/>
                <w:szCs w:val="24"/>
              </w:rPr>
              <w:t>для обеспечения водной безопасности</w:t>
            </w:r>
            <w:r w:rsidRPr="008A3887">
              <w:rPr>
                <w:rFonts w:ascii="Times New Roman" w:hAnsi="Times New Roman"/>
                <w:sz w:val="24"/>
                <w:szCs w:val="24"/>
              </w:rPr>
              <w:t xml:space="preserve"> Республики Казахстан</w:t>
            </w:r>
          </w:p>
          <w:bookmarkEnd w:id="91"/>
          <w:p w14:paraId="5159EA7D" w14:textId="77777777" w:rsidR="002E3EAE" w:rsidRPr="008A3887" w:rsidRDefault="002E3EAE" w:rsidP="00F36C46">
            <w:pPr>
              <w:suppressAutoHyphens/>
              <w:spacing w:after="0" w:line="240" w:lineRule="auto"/>
              <w:contextualSpacing/>
              <w:jc w:val="both"/>
              <w:rPr>
                <w:rFonts w:ascii="Times New Roman" w:eastAsia="Times New Roman" w:hAnsi="Times New Roman"/>
                <w:spacing w:val="-2"/>
                <w:sz w:val="24"/>
                <w:szCs w:val="24"/>
                <w:lang w:eastAsia="ar-SA"/>
              </w:rPr>
            </w:pPr>
            <w:r w:rsidRPr="008A3887">
              <w:rPr>
                <w:rFonts w:ascii="Times New Roman" w:eastAsia="Times New Roman" w:hAnsi="Times New Roman"/>
                <w:spacing w:val="-2"/>
                <w:sz w:val="24"/>
                <w:szCs w:val="24"/>
                <w:lang w:eastAsia="ar-SA"/>
              </w:rPr>
              <w:t>2.2. Для достижения поставленной цели должны быть решены следующие задачи:</w:t>
            </w:r>
          </w:p>
          <w:p w14:paraId="018594B5" w14:textId="77777777" w:rsidR="002E3EAE" w:rsidRPr="008A3887" w:rsidRDefault="002E3EAE" w:rsidP="00A42DC3">
            <w:pPr>
              <w:tabs>
                <w:tab w:val="left" w:pos="201"/>
              </w:tabs>
              <w:suppressAutoHyphens/>
              <w:spacing w:after="0" w:line="240" w:lineRule="auto"/>
              <w:ind w:hanging="115"/>
              <w:contextualSpacing/>
              <w:jc w:val="both"/>
              <w:rPr>
                <w:rFonts w:ascii="Times New Roman" w:hAnsi="Times New Roman"/>
                <w:sz w:val="24"/>
                <w:szCs w:val="24"/>
              </w:rPr>
            </w:pPr>
            <w:bookmarkStart w:id="92" w:name="_Hlk139805724"/>
            <w:r w:rsidRPr="008A3887">
              <w:rPr>
                <w:rFonts w:ascii="Times New Roman" w:hAnsi="Times New Roman"/>
                <w:sz w:val="24"/>
                <w:szCs w:val="24"/>
              </w:rPr>
              <w:t xml:space="preserve">− </w:t>
            </w:r>
            <w:bookmarkStart w:id="93" w:name="_Hlk124426945"/>
            <w:r w:rsidRPr="008A3887">
              <w:rPr>
                <w:rFonts w:ascii="Times New Roman" w:hAnsi="Times New Roman"/>
                <w:sz w:val="24"/>
                <w:szCs w:val="24"/>
              </w:rPr>
              <w:t>оценка и прогноз наличия ежегодно возобновляемых поверхностных водных ресурсов по годам различной водообеспеченности по всем водохозяйственным бассейнам Республики Казахстан;</w:t>
            </w:r>
          </w:p>
          <w:bookmarkEnd w:id="93"/>
          <w:p w14:paraId="7CA68851" w14:textId="77777777" w:rsidR="002E3EAE" w:rsidRPr="008A3887" w:rsidRDefault="002E3EAE" w:rsidP="00A42DC3">
            <w:pPr>
              <w:tabs>
                <w:tab w:val="left" w:pos="342"/>
              </w:tabs>
              <w:suppressAutoHyphens/>
              <w:spacing w:after="0" w:line="240" w:lineRule="auto"/>
              <w:ind w:hanging="115"/>
              <w:contextualSpacing/>
              <w:jc w:val="both"/>
              <w:rPr>
                <w:rFonts w:ascii="Times New Roman" w:hAnsi="Times New Roman"/>
                <w:sz w:val="24"/>
                <w:szCs w:val="24"/>
              </w:rPr>
            </w:pPr>
            <w:r w:rsidRPr="008A3887">
              <w:rPr>
                <w:rFonts w:ascii="Times New Roman" w:hAnsi="Times New Roman"/>
                <w:sz w:val="24"/>
                <w:szCs w:val="24"/>
              </w:rPr>
              <w:t>– оценка и прогноз наличия ежегодно возобновляемых разведанных и используемых запасов подземных водных ресурсов по водохозяйственным бассейнам Республики Казахстан;</w:t>
            </w:r>
          </w:p>
          <w:p w14:paraId="1BC87DD8" w14:textId="77777777" w:rsidR="002E3EAE" w:rsidRPr="008A3887" w:rsidRDefault="002E3EAE" w:rsidP="00A42DC3">
            <w:pPr>
              <w:tabs>
                <w:tab w:val="left" w:pos="342"/>
                <w:tab w:val="left" w:pos="626"/>
              </w:tabs>
              <w:suppressAutoHyphens/>
              <w:spacing w:after="0" w:line="240" w:lineRule="auto"/>
              <w:ind w:hanging="115"/>
              <w:contextualSpacing/>
              <w:jc w:val="both"/>
              <w:rPr>
                <w:rFonts w:ascii="Times New Roman" w:hAnsi="Times New Roman"/>
                <w:sz w:val="24"/>
                <w:szCs w:val="24"/>
              </w:rPr>
            </w:pPr>
            <w:r w:rsidRPr="008A3887">
              <w:rPr>
                <w:rFonts w:ascii="Times New Roman" w:hAnsi="Times New Roman"/>
                <w:sz w:val="24"/>
                <w:szCs w:val="24"/>
              </w:rPr>
              <w:t>– оценка и прогноз эффективного использования возобновляемых водных ресурсов в рамках обеспечения водной безопасности Республики Казахстан;</w:t>
            </w:r>
          </w:p>
          <w:p w14:paraId="75909491" w14:textId="77777777" w:rsidR="002E3EAE" w:rsidRPr="008A3887" w:rsidRDefault="002E3EAE" w:rsidP="00A42DC3">
            <w:pPr>
              <w:tabs>
                <w:tab w:val="left" w:pos="342"/>
              </w:tabs>
              <w:suppressAutoHyphens/>
              <w:spacing w:after="0" w:line="240" w:lineRule="auto"/>
              <w:ind w:hanging="115"/>
              <w:contextualSpacing/>
              <w:jc w:val="both"/>
              <w:rPr>
                <w:rFonts w:ascii="Times New Roman" w:hAnsi="Times New Roman"/>
                <w:sz w:val="24"/>
                <w:szCs w:val="24"/>
              </w:rPr>
            </w:pPr>
            <w:r w:rsidRPr="008A3887">
              <w:rPr>
                <w:rFonts w:ascii="Times New Roman" w:hAnsi="Times New Roman"/>
                <w:sz w:val="24"/>
                <w:szCs w:val="24"/>
              </w:rPr>
              <w:t xml:space="preserve">− </w:t>
            </w:r>
            <w:bookmarkStart w:id="94" w:name="_Hlk134803460"/>
            <w:r w:rsidRPr="008A3887">
              <w:rPr>
                <w:rFonts w:ascii="Times New Roman" w:hAnsi="Times New Roman"/>
                <w:sz w:val="24"/>
                <w:szCs w:val="24"/>
              </w:rPr>
              <w:t>информационное обеспечение роста перспективных орошаемых земель Республики Казахстан на основе космического и наземного мониторинга;</w:t>
            </w:r>
          </w:p>
          <w:bookmarkEnd w:id="94"/>
          <w:p w14:paraId="46A07B5B" w14:textId="77777777" w:rsidR="002E3EAE" w:rsidRPr="008A3887" w:rsidRDefault="002E3EAE" w:rsidP="00A42DC3">
            <w:pPr>
              <w:tabs>
                <w:tab w:val="left" w:pos="342"/>
              </w:tabs>
              <w:suppressAutoHyphens/>
              <w:spacing w:after="0" w:line="240" w:lineRule="auto"/>
              <w:ind w:hanging="115"/>
              <w:contextualSpacing/>
              <w:jc w:val="both"/>
              <w:rPr>
                <w:rFonts w:ascii="Times New Roman" w:hAnsi="Times New Roman"/>
                <w:sz w:val="24"/>
                <w:szCs w:val="24"/>
              </w:rPr>
            </w:pPr>
            <w:r w:rsidRPr="008A3887">
              <w:rPr>
                <w:rFonts w:ascii="Times New Roman" w:hAnsi="Times New Roman"/>
                <w:sz w:val="24"/>
                <w:szCs w:val="24"/>
              </w:rPr>
              <w:t>– снижение затрат воды при применении водосберегающих технологий орошения для обеспечения водной безопасности</w:t>
            </w:r>
            <w:r w:rsidRPr="008A3887">
              <w:rPr>
                <w:sz w:val="24"/>
                <w:szCs w:val="24"/>
              </w:rPr>
              <w:t xml:space="preserve"> </w:t>
            </w:r>
            <w:r w:rsidRPr="008A3887">
              <w:rPr>
                <w:rFonts w:ascii="Times New Roman" w:hAnsi="Times New Roman"/>
                <w:sz w:val="24"/>
                <w:szCs w:val="24"/>
              </w:rPr>
              <w:t>Республики Казахстан</w:t>
            </w:r>
          </w:p>
          <w:p w14:paraId="15A9357E" w14:textId="77777777" w:rsidR="002E3EAE" w:rsidRPr="008A3887" w:rsidRDefault="002E3EAE" w:rsidP="00A42DC3">
            <w:pPr>
              <w:tabs>
                <w:tab w:val="left" w:pos="173"/>
              </w:tabs>
              <w:suppressAutoHyphens/>
              <w:spacing w:after="0" w:line="240" w:lineRule="auto"/>
              <w:ind w:hanging="115"/>
              <w:contextualSpacing/>
              <w:jc w:val="both"/>
              <w:rPr>
                <w:rFonts w:ascii="Times New Roman" w:hAnsi="Times New Roman"/>
                <w:sz w:val="24"/>
                <w:szCs w:val="24"/>
              </w:rPr>
            </w:pPr>
            <w:r w:rsidRPr="008A3887">
              <w:rPr>
                <w:rFonts w:ascii="Times New Roman" w:hAnsi="Times New Roman"/>
                <w:sz w:val="24"/>
                <w:szCs w:val="24"/>
              </w:rPr>
              <w:t>− оптимизация комплексного использования поверхностных, грунтовых и коллекторно-дренажных водных ресурсов;</w:t>
            </w:r>
          </w:p>
          <w:p w14:paraId="1775D7AD" w14:textId="77777777" w:rsidR="002E3EAE" w:rsidRPr="008A3887" w:rsidRDefault="002E3EAE" w:rsidP="00A42DC3">
            <w:pPr>
              <w:pStyle w:val="ab"/>
              <w:tabs>
                <w:tab w:val="left" w:pos="342"/>
                <w:tab w:val="left" w:pos="567"/>
                <w:tab w:val="left" w:pos="993"/>
              </w:tabs>
              <w:spacing w:after="0" w:line="240" w:lineRule="auto"/>
              <w:ind w:left="0" w:hanging="115"/>
              <w:rPr>
                <w:rFonts w:ascii="Times New Roman" w:hAnsi="Times New Roman"/>
                <w:sz w:val="24"/>
                <w:szCs w:val="24"/>
              </w:rPr>
            </w:pPr>
            <w:r w:rsidRPr="008A3887">
              <w:rPr>
                <w:rFonts w:ascii="Times New Roman" w:hAnsi="Times New Roman"/>
                <w:sz w:val="24"/>
                <w:szCs w:val="24"/>
              </w:rPr>
              <w:t xml:space="preserve">− </w:t>
            </w:r>
            <w:proofErr w:type="spellStart"/>
            <w:r w:rsidRPr="008A3887">
              <w:rPr>
                <w:rFonts w:ascii="Times New Roman" w:hAnsi="Times New Roman"/>
                <w:sz w:val="24"/>
                <w:szCs w:val="24"/>
              </w:rPr>
              <w:t>цифровизация</w:t>
            </w:r>
            <w:proofErr w:type="spellEnd"/>
            <w:r w:rsidRPr="008A3887">
              <w:rPr>
                <w:rFonts w:ascii="Times New Roman" w:hAnsi="Times New Roman"/>
                <w:sz w:val="24"/>
                <w:szCs w:val="24"/>
              </w:rPr>
              <w:t xml:space="preserve"> технологических процессов </w:t>
            </w:r>
            <w:proofErr w:type="spellStart"/>
            <w:r w:rsidRPr="008A3887">
              <w:rPr>
                <w:rFonts w:ascii="Times New Roman" w:hAnsi="Times New Roman"/>
                <w:sz w:val="24"/>
                <w:szCs w:val="24"/>
              </w:rPr>
              <w:t>водоучета</w:t>
            </w:r>
            <w:proofErr w:type="spellEnd"/>
            <w:r w:rsidRPr="008A3887">
              <w:rPr>
                <w:rFonts w:ascii="Times New Roman" w:hAnsi="Times New Roman"/>
                <w:sz w:val="24"/>
                <w:szCs w:val="24"/>
              </w:rPr>
              <w:t xml:space="preserve"> и </w:t>
            </w:r>
            <w:proofErr w:type="spellStart"/>
            <w:r w:rsidRPr="008A3887">
              <w:rPr>
                <w:rFonts w:ascii="Times New Roman" w:hAnsi="Times New Roman"/>
                <w:sz w:val="24"/>
                <w:szCs w:val="24"/>
              </w:rPr>
              <w:t>водораспределения</w:t>
            </w:r>
            <w:proofErr w:type="spellEnd"/>
            <w:r w:rsidRPr="008A3887">
              <w:rPr>
                <w:rFonts w:ascii="Times New Roman" w:hAnsi="Times New Roman"/>
                <w:sz w:val="24"/>
                <w:szCs w:val="24"/>
              </w:rPr>
              <w:t xml:space="preserve"> при орошении;</w:t>
            </w:r>
          </w:p>
          <w:p w14:paraId="1EDFC478" w14:textId="77777777" w:rsidR="002E3EAE" w:rsidRPr="008A3887" w:rsidRDefault="002E3EAE" w:rsidP="00A42DC3">
            <w:pPr>
              <w:tabs>
                <w:tab w:val="left" w:pos="342"/>
              </w:tabs>
              <w:suppressAutoHyphens/>
              <w:spacing w:after="0" w:line="240" w:lineRule="auto"/>
              <w:ind w:hanging="115"/>
              <w:contextualSpacing/>
              <w:jc w:val="both"/>
              <w:rPr>
                <w:rFonts w:ascii="Times New Roman" w:hAnsi="Times New Roman"/>
                <w:sz w:val="24"/>
                <w:szCs w:val="24"/>
              </w:rPr>
            </w:pPr>
            <w:r w:rsidRPr="008A3887">
              <w:rPr>
                <w:rFonts w:ascii="Times New Roman" w:hAnsi="Times New Roman"/>
                <w:sz w:val="24"/>
                <w:szCs w:val="24"/>
              </w:rPr>
              <w:t xml:space="preserve">− </w:t>
            </w:r>
            <w:bookmarkStart w:id="95" w:name="_Hlk124421283"/>
            <w:r w:rsidRPr="008A3887">
              <w:rPr>
                <w:rFonts w:ascii="Times New Roman" w:hAnsi="Times New Roman"/>
                <w:sz w:val="24"/>
                <w:szCs w:val="24"/>
              </w:rPr>
              <w:t>оценка влияния качества используемых водных ресурсов на мелиоративное состояние орошаемых земель.</w:t>
            </w:r>
            <w:bookmarkEnd w:id="95"/>
          </w:p>
          <w:bookmarkEnd w:id="92"/>
          <w:p w14:paraId="0980E10D" w14:textId="77777777" w:rsidR="002E3EAE" w:rsidRPr="008A3887" w:rsidRDefault="002E3EAE" w:rsidP="00F36C46">
            <w:pPr>
              <w:spacing w:after="0" w:line="240" w:lineRule="auto"/>
              <w:rPr>
                <w:rFonts w:ascii="Times New Roman" w:hAnsi="Times New Roman"/>
                <w:sz w:val="24"/>
                <w:szCs w:val="24"/>
                <w:u w:val="single"/>
              </w:rPr>
            </w:pPr>
          </w:p>
        </w:tc>
      </w:tr>
      <w:tr w:rsidR="002E3EAE" w:rsidRPr="008A3887" w14:paraId="21F753A2" w14:textId="77777777" w:rsidTr="006E1961">
        <w:trPr>
          <w:jc w:val="center"/>
        </w:trPr>
        <w:tc>
          <w:tcPr>
            <w:tcW w:w="9918" w:type="dxa"/>
          </w:tcPr>
          <w:p w14:paraId="16ABF4F6" w14:textId="77777777" w:rsidR="002E3EAE" w:rsidRPr="008A3887" w:rsidRDefault="002E3EAE" w:rsidP="00F36C46">
            <w:pPr>
              <w:suppressAutoHyphens/>
              <w:spacing w:after="0" w:line="240" w:lineRule="auto"/>
              <w:contextualSpacing/>
              <w:jc w:val="both"/>
              <w:rPr>
                <w:rFonts w:ascii="Times New Roman" w:eastAsia="Times New Roman" w:hAnsi="Times New Roman"/>
                <w:spacing w:val="-2"/>
                <w:sz w:val="24"/>
                <w:szCs w:val="24"/>
                <w:lang w:eastAsia="ar-SA"/>
              </w:rPr>
            </w:pPr>
            <w:r w:rsidRPr="008A3887">
              <w:rPr>
                <w:rFonts w:ascii="Times New Roman" w:eastAsia="Times New Roman" w:hAnsi="Times New Roman"/>
                <w:spacing w:val="-2"/>
                <w:sz w:val="24"/>
                <w:szCs w:val="24"/>
                <w:lang w:eastAsia="ar-SA"/>
              </w:rPr>
              <w:t>3. Какие пункты стратегических и программных документов решает:</w:t>
            </w:r>
          </w:p>
          <w:p w14:paraId="5DE1457A" w14:textId="77777777" w:rsidR="002E3EAE" w:rsidRPr="008A3887" w:rsidRDefault="002E3EAE" w:rsidP="00F36C46">
            <w:pPr>
              <w:suppressAutoHyphens/>
              <w:spacing w:after="0" w:line="240" w:lineRule="auto"/>
              <w:jc w:val="both"/>
              <w:rPr>
                <w:rFonts w:ascii="Times New Roman" w:eastAsia="Times New Roman" w:hAnsi="Times New Roman"/>
                <w:spacing w:val="-2"/>
                <w:sz w:val="24"/>
                <w:szCs w:val="24"/>
                <w:lang w:eastAsia="ar-SA"/>
              </w:rPr>
            </w:pPr>
            <w:r w:rsidRPr="008A3887">
              <w:rPr>
                <w:rFonts w:ascii="Times New Roman" w:eastAsia="Times New Roman" w:hAnsi="Times New Roman"/>
                <w:i/>
                <w:spacing w:val="-2"/>
                <w:sz w:val="24"/>
                <w:szCs w:val="24"/>
                <w:lang w:eastAsia="ar-SA"/>
              </w:rPr>
              <w:t xml:space="preserve">- Послание Главы государства </w:t>
            </w:r>
            <w:proofErr w:type="spellStart"/>
            <w:r w:rsidRPr="008A3887">
              <w:rPr>
                <w:rFonts w:ascii="Times New Roman" w:eastAsia="Times New Roman" w:hAnsi="Times New Roman"/>
                <w:i/>
                <w:spacing w:val="-2"/>
                <w:sz w:val="24"/>
                <w:szCs w:val="24"/>
                <w:lang w:eastAsia="ar-SA"/>
              </w:rPr>
              <w:t>Касым-Жомарта</w:t>
            </w:r>
            <w:proofErr w:type="spellEnd"/>
            <w:r w:rsidRPr="008A3887">
              <w:rPr>
                <w:rFonts w:ascii="Times New Roman" w:eastAsia="Times New Roman" w:hAnsi="Times New Roman"/>
                <w:i/>
                <w:spacing w:val="-2"/>
                <w:sz w:val="24"/>
                <w:szCs w:val="24"/>
                <w:lang w:eastAsia="ar-SA"/>
              </w:rPr>
              <w:t xml:space="preserve"> </w:t>
            </w:r>
            <w:proofErr w:type="spellStart"/>
            <w:r w:rsidRPr="008A3887">
              <w:rPr>
                <w:rFonts w:ascii="Times New Roman" w:eastAsia="Times New Roman" w:hAnsi="Times New Roman"/>
                <w:i/>
                <w:spacing w:val="-2"/>
                <w:sz w:val="24"/>
                <w:szCs w:val="24"/>
                <w:lang w:eastAsia="ar-SA"/>
              </w:rPr>
              <w:t>Токаева</w:t>
            </w:r>
            <w:proofErr w:type="spellEnd"/>
            <w:r w:rsidRPr="008A3887">
              <w:rPr>
                <w:rFonts w:ascii="Times New Roman" w:eastAsia="Times New Roman" w:hAnsi="Times New Roman"/>
                <w:i/>
                <w:spacing w:val="-2"/>
                <w:sz w:val="24"/>
                <w:szCs w:val="24"/>
                <w:lang w:eastAsia="ar-SA"/>
              </w:rPr>
              <w:t xml:space="preserve"> 1 сентября 2022 года «Справедливое государство. Единая нация. Благополучное общество», </w:t>
            </w:r>
            <w:r w:rsidRPr="008A3887">
              <w:rPr>
                <w:rFonts w:ascii="Times New Roman" w:eastAsia="Times New Roman" w:hAnsi="Times New Roman"/>
                <w:spacing w:val="-2"/>
                <w:sz w:val="24"/>
                <w:szCs w:val="24"/>
                <w:lang w:eastAsia="ar-SA"/>
              </w:rPr>
              <w:t>где президент озвучил: «…Серьезным барьером для устойчивого экономического развития страны является нехватка водных ресурсов. В текущих реалиях эта тема переходит в разряд вопросов национальной безопасности. Сокращение внешнего притока воды усугубляется ее неэффективным использованием — потери доходят до 40%. Другие характерные проблемы сферы: высокая изношенность инфраструктуры, низкий уровень автоматизации и цифровизации, отсутствие научного сопровождения…»</w:t>
            </w:r>
          </w:p>
          <w:p w14:paraId="2633376F" w14:textId="77777777" w:rsidR="002E3EAE" w:rsidRPr="008A3887" w:rsidRDefault="002E3EAE" w:rsidP="00F36C46">
            <w:pPr>
              <w:suppressAutoHyphens/>
              <w:spacing w:after="0" w:line="240" w:lineRule="auto"/>
              <w:ind w:firstLine="30"/>
              <w:jc w:val="both"/>
              <w:rPr>
                <w:rFonts w:ascii="Times New Roman" w:eastAsia="Times New Roman" w:hAnsi="Times New Roman"/>
                <w:spacing w:val="-2"/>
                <w:sz w:val="24"/>
                <w:szCs w:val="24"/>
                <w:lang w:eastAsia="ar-SA"/>
              </w:rPr>
            </w:pPr>
            <w:r w:rsidRPr="008A3887">
              <w:rPr>
                <w:rFonts w:ascii="Times New Roman" w:eastAsia="Times New Roman" w:hAnsi="Times New Roman"/>
                <w:i/>
                <w:spacing w:val="-2"/>
                <w:sz w:val="24"/>
                <w:szCs w:val="24"/>
                <w:lang w:eastAsia="ar-SA"/>
              </w:rPr>
              <w:t xml:space="preserve">-Послание Главы государства </w:t>
            </w:r>
            <w:proofErr w:type="spellStart"/>
            <w:r w:rsidRPr="008A3887">
              <w:rPr>
                <w:rFonts w:ascii="Times New Roman" w:eastAsia="Times New Roman" w:hAnsi="Times New Roman"/>
                <w:i/>
                <w:spacing w:val="-2"/>
                <w:sz w:val="24"/>
                <w:szCs w:val="24"/>
                <w:lang w:eastAsia="ar-SA"/>
              </w:rPr>
              <w:t>Касым-Жомарта</w:t>
            </w:r>
            <w:proofErr w:type="spellEnd"/>
            <w:r w:rsidRPr="008A3887">
              <w:rPr>
                <w:rFonts w:ascii="Times New Roman" w:eastAsia="Times New Roman" w:hAnsi="Times New Roman"/>
                <w:i/>
                <w:spacing w:val="-2"/>
                <w:sz w:val="24"/>
                <w:szCs w:val="24"/>
                <w:lang w:eastAsia="ar-SA"/>
              </w:rPr>
              <w:t xml:space="preserve"> </w:t>
            </w:r>
            <w:proofErr w:type="spellStart"/>
            <w:r w:rsidRPr="008A3887">
              <w:rPr>
                <w:rFonts w:ascii="Times New Roman" w:eastAsia="Times New Roman" w:hAnsi="Times New Roman"/>
                <w:i/>
                <w:spacing w:val="-2"/>
                <w:sz w:val="24"/>
                <w:szCs w:val="24"/>
                <w:lang w:eastAsia="ar-SA"/>
              </w:rPr>
              <w:t>Токаева</w:t>
            </w:r>
            <w:proofErr w:type="spellEnd"/>
            <w:r w:rsidRPr="008A3887">
              <w:rPr>
                <w:rFonts w:ascii="Times New Roman" w:eastAsia="Times New Roman" w:hAnsi="Times New Roman"/>
                <w:i/>
                <w:spacing w:val="-2"/>
                <w:sz w:val="24"/>
                <w:szCs w:val="24"/>
                <w:lang w:eastAsia="ar-SA"/>
              </w:rPr>
              <w:t xml:space="preserve"> 1 сентября 2020 года, где указано, что «… Серьезным барьером остаются технологически устаревшие системы орошения. Потери воды достигают 40%. Для </w:t>
            </w:r>
            <w:proofErr w:type="spellStart"/>
            <w:r w:rsidRPr="008A3887">
              <w:rPr>
                <w:rFonts w:ascii="Times New Roman" w:eastAsia="Times New Roman" w:hAnsi="Times New Roman"/>
                <w:i/>
                <w:spacing w:val="-2"/>
                <w:sz w:val="24"/>
                <w:szCs w:val="24"/>
                <w:lang w:eastAsia="ar-SA"/>
              </w:rPr>
              <w:t>вододефицитного</w:t>
            </w:r>
            <w:proofErr w:type="spellEnd"/>
            <w:r w:rsidRPr="008A3887">
              <w:rPr>
                <w:rFonts w:ascii="Times New Roman" w:eastAsia="Times New Roman" w:hAnsi="Times New Roman"/>
                <w:i/>
                <w:spacing w:val="-2"/>
                <w:sz w:val="24"/>
                <w:szCs w:val="24"/>
                <w:lang w:eastAsia="ar-SA"/>
              </w:rPr>
              <w:t xml:space="preserve"> Казахстана такие показатели недопустимы».</w:t>
            </w:r>
          </w:p>
          <w:p w14:paraId="15E25633" w14:textId="77777777" w:rsidR="002E3EAE" w:rsidRPr="008A3887" w:rsidRDefault="002E3EAE" w:rsidP="00F36C46">
            <w:pPr>
              <w:suppressAutoHyphens/>
              <w:spacing w:after="0" w:line="240" w:lineRule="auto"/>
              <w:ind w:firstLine="30"/>
              <w:jc w:val="both"/>
              <w:rPr>
                <w:rFonts w:ascii="Times New Roman" w:eastAsia="Times New Roman" w:hAnsi="Times New Roman"/>
                <w:spacing w:val="-2"/>
                <w:sz w:val="24"/>
                <w:szCs w:val="24"/>
                <w:lang w:eastAsia="ar-SA"/>
              </w:rPr>
            </w:pPr>
            <w:r w:rsidRPr="008A3887">
              <w:rPr>
                <w:rFonts w:ascii="Times New Roman" w:eastAsia="Times New Roman" w:hAnsi="Times New Roman"/>
                <w:i/>
                <w:spacing w:val="-2"/>
                <w:sz w:val="24"/>
                <w:szCs w:val="24"/>
                <w:lang w:eastAsia="ar-SA"/>
              </w:rPr>
              <w:t xml:space="preserve">- Послание Главы государства </w:t>
            </w:r>
            <w:proofErr w:type="spellStart"/>
            <w:r w:rsidRPr="008A3887">
              <w:rPr>
                <w:rFonts w:ascii="Times New Roman" w:eastAsia="Times New Roman" w:hAnsi="Times New Roman"/>
                <w:i/>
                <w:spacing w:val="-2"/>
                <w:sz w:val="24"/>
                <w:szCs w:val="24"/>
                <w:lang w:eastAsia="ar-SA"/>
              </w:rPr>
              <w:t>Касым-Жомарта</w:t>
            </w:r>
            <w:proofErr w:type="spellEnd"/>
            <w:r w:rsidRPr="008A3887">
              <w:rPr>
                <w:rFonts w:ascii="Times New Roman" w:eastAsia="Times New Roman" w:hAnsi="Times New Roman"/>
                <w:i/>
                <w:spacing w:val="-2"/>
                <w:sz w:val="24"/>
                <w:szCs w:val="24"/>
                <w:lang w:eastAsia="ar-SA"/>
              </w:rPr>
              <w:t xml:space="preserve"> </w:t>
            </w:r>
            <w:proofErr w:type="spellStart"/>
            <w:r w:rsidRPr="008A3887">
              <w:rPr>
                <w:rFonts w:ascii="Times New Roman" w:eastAsia="Times New Roman" w:hAnsi="Times New Roman"/>
                <w:i/>
                <w:spacing w:val="-2"/>
                <w:sz w:val="24"/>
                <w:szCs w:val="24"/>
                <w:lang w:eastAsia="ar-SA"/>
              </w:rPr>
              <w:t>Токаева</w:t>
            </w:r>
            <w:proofErr w:type="spellEnd"/>
            <w:r w:rsidRPr="008A3887">
              <w:rPr>
                <w:rFonts w:ascii="Times New Roman" w:eastAsia="Times New Roman" w:hAnsi="Times New Roman"/>
                <w:i/>
                <w:spacing w:val="-2"/>
                <w:sz w:val="24"/>
                <w:szCs w:val="24"/>
                <w:lang w:eastAsia="ar-SA"/>
              </w:rPr>
              <w:t xml:space="preserve"> 2 сентября 2019 года</w:t>
            </w:r>
            <w:r w:rsidRPr="008A3887">
              <w:rPr>
                <w:rFonts w:ascii="Times New Roman" w:eastAsia="Times New Roman" w:hAnsi="Times New Roman"/>
                <w:spacing w:val="-2"/>
                <w:sz w:val="24"/>
                <w:szCs w:val="24"/>
                <w:lang w:eastAsia="ar-SA"/>
              </w:rPr>
              <w:t xml:space="preserve"> </w:t>
            </w:r>
            <w:r w:rsidRPr="008A3887">
              <w:rPr>
                <w:rFonts w:ascii="Times New Roman" w:eastAsia="Times New Roman" w:hAnsi="Times New Roman"/>
                <w:i/>
                <w:iCs/>
                <w:spacing w:val="-2"/>
                <w:sz w:val="24"/>
                <w:szCs w:val="24"/>
                <w:lang w:eastAsia="ar-SA"/>
              </w:rPr>
              <w:t>«Конструктивный общественный диалог – основа стабильности и процветания Казахстана»</w:t>
            </w:r>
            <w:r w:rsidRPr="008A3887">
              <w:rPr>
                <w:rFonts w:ascii="Times New Roman" w:eastAsia="Times New Roman" w:hAnsi="Times New Roman"/>
                <w:spacing w:val="-2"/>
                <w:sz w:val="24"/>
                <w:szCs w:val="24"/>
                <w:lang w:eastAsia="ar-SA"/>
              </w:rPr>
              <w:t>, где президент озвучил направление развития орошаемого земледелия путем широкого внедрения водосберегающих технологий орошения с доведением орошаемой площади до 3 млн. га к 2030 году;</w:t>
            </w:r>
          </w:p>
          <w:p w14:paraId="271190D6" w14:textId="77777777" w:rsidR="002E3EAE" w:rsidRPr="008A3887" w:rsidRDefault="002E3EAE" w:rsidP="00F36C46">
            <w:pPr>
              <w:suppressAutoHyphens/>
              <w:spacing w:after="0" w:line="240" w:lineRule="auto"/>
              <w:jc w:val="both"/>
              <w:rPr>
                <w:rFonts w:ascii="Times New Roman" w:eastAsia="Times New Roman" w:hAnsi="Times New Roman"/>
                <w:spacing w:val="-2"/>
                <w:sz w:val="24"/>
                <w:szCs w:val="24"/>
                <w:lang w:eastAsia="ar-SA"/>
              </w:rPr>
            </w:pPr>
            <w:r w:rsidRPr="008A3887">
              <w:rPr>
                <w:rFonts w:ascii="Times New Roman" w:eastAsia="Times New Roman" w:hAnsi="Times New Roman"/>
                <w:i/>
                <w:spacing w:val="-2"/>
                <w:sz w:val="24"/>
                <w:szCs w:val="24"/>
                <w:lang w:eastAsia="ar-SA"/>
              </w:rPr>
              <w:t>- Стратегический план Министерства экологии и природных ресурсов Республики Казахстан на 2020–2024 годы</w:t>
            </w:r>
            <w:r w:rsidRPr="008A3887">
              <w:rPr>
                <w:rFonts w:ascii="Times New Roman" w:eastAsia="Times New Roman" w:hAnsi="Times New Roman"/>
                <w:spacing w:val="-2"/>
                <w:sz w:val="24"/>
                <w:szCs w:val="24"/>
                <w:lang w:eastAsia="ar-SA"/>
              </w:rPr>
              <w:t>, где приоритетными направлениями в сфере водных ресурсов являются восстановление ирригационных и дренажных сетей, уменьшение ущерба от вредного воздействия вод населению, окружающей среде и экономике, удовлетворение ежегодных потребностей природных объектов в воде, совершенствованию системы мониторинга водных ресурсов, их прогнозирования и управления с обеспечением надлежащего контроля и обеспечения мониторинга орошаемых земель.</w:t>
            </w:r>
          </w:p>
          <w:p w14:paraId="67EE1EF5" w14:textId="77777777" w:rsidR="002E3EAE" w:rsidRPr="008A3887" w:rsidRDefault="002E3EAE" w:rsidP="00F36C46">
            <w:pPr>
              <w:suppressAutoHyphens/>
              <w:spacing w:after="0" w:line="240" w:lineRule="auto"/>
              <w:jc w:val="both"/>
              <w:rPr>
                <w:rFonts w:ascii="Times New Roman" w:eastAsia="Times New Roman" w:hAnsi="Times New Roman"/>
                <w:spacing w:val="-2"/>
                <w:sz w:val="24"/>
                <w:szCs w:val="24"/>
                <w:lang w:eastAsia="ar-SA"/>
              </w:rPr>
            </w:pPr>
            <w:r w:rsidRPr="008A3887">
              <w:rPr>
                <w:rFonts w:ascii="Times New Roman" w:eastAsia="Times New Roman" w:hAnsi="Times New Roman"/>
                <w:spacing w:val="-2"/>
                <w:sz w:val="24"/>
                <w:szCs w:val="24"/>
                <w:lang w:eastAsia="ar-SA"/>
              </w:rPr>
              <w:t xml:space="preserve">- Национальный проект «Зеленый Казахстан», принятый Постановлением Правительства Республики Казахстан от 12 октября 2021 года № 731. В рамках Направления II. </w:t>
            </w:r>
            <w:proofErr w:type="spellStart"/>
            <w:r w:rsidRPr="008A3887">
              <w:rPr>
                <w:rFonts w:ascii="Times New Roman" w:eastAsia="Times New Roman" w:hAnsi="Times New Roman"/>
                <w:spacing w:val="-2"/>
                <w:sz w:val="24"/>
                <w:szCs w:val="24"/>
                <w:lang w:eastAsia="ar-SA"/>
              </w:rPr>
              <w:t>Үнемді</w:t>
            </w:r>
            <w:proofErr w:type="spellEnd"/>
            <w:r w:rsidRPr="008A3887">
              <w:rPr>
                <w:rFonts w:ascii="Times New Roman" w:eastAsia="Times New Roman" w:hAnsi="Times New Roman"/>
                <w:spacing w:val="-2"/>
                <w:sz w:val="24"/>
                <w:szCs w:val="24"/>
                <w:lang w:eastAsia="ar-SA"/>
              </w:rPr>
              <w:t xml:space="preserve"> </w:t>
            </w:r>
            <w:proofErr w:type="spellStart"/>
            <w:r w:rsidRPr="008A3887">
              <w:rPr>
                <w:rFonts w:ascii="Times New Roman" w:eastAsia="Times New Roman" w:hAnsi="Times New Roman"/>
                <w:spacing w:val="-2"/>
                <w:sz w:val="24"/>
                <w:szCs w:val="24"/>
                <w:lang w:eastAsia="ar-SA"/>
              </w:rPr>
              <w:t>Қазақстан</w:t>
            </w:r>
            <w:proofErr w:type="spellEnd"/>
            <w:r w:rsidRPr="008A3887">
              <w:rPr>
                <w:rFonts w:ascii="Times New Roman" w:eastAsia="Times New Roman" w:hAnsi="Times New Roman"/>
                <w:spacing w:val="-2"/>
                <w:sz w:val="24"/>
                <w:szCs w:val="24"/>
                <w:lang w:eastAsia="ar-SA"/>
              </w:rPr>
              <w:t xml:space="preserve"> выполнение Задачи 1. «Повышение продуктивности за счет экономного использования воды».</w:t>
            </w:r>
          </w:p>
          <w:p w14:paraId="35268634" w14:textId="77777777" w:rsidR="002E3EAE" w:rsidRPr="008A3887" w:rsidRDefault="002E3EAE" w:rsidP="00F36C46">
            <w:pPr>
              <w:spacing w:after="0" w:line="240" w:lineRule="auto"/>
              <w:rPr>
                <w:rFonts w:ascii="Times New Roman" w:hAnsi="Times New Roman"/>
                <w:sz w:val="24"/>
                <w:szCs w:val="24"/>
                <w:u w:val="single"/>
              </w:rPr>
            </w:pPr>
          </w:p>
        </w:tc>
      </w:tr>
      <w:tr w:rsidR="002E3EAE" w:rsidRPr="008A3887" w14:paraId="253DDEA4" w14:textId="77777777" w:rsidTr="006E1961">
        <w:trPr>
          <w:jc w:val="center"/>
        </w:trPr>
        <w:tc>
          <w:tcPr>
            <w:tcW w:w="9918" w:type="dxa"/>
          </w:tcPr>
          <w:p w14:paraId="2850200E" w14:textId="77777777" w:rsidR="002E3EAE" w:rsidRPr="008A3887" w:rsidRDefault="002E3EAE" w:rsidP="00F36C46">
            <w:pPr>
              <w:spacing w:after="0" w:line="240" w:lineRule="auto"/>
              <w:jc w:val="both"/>
              <w:rPr>
                <w:rFonts w:ascii="Times New Roman" w:hAnsi="Times New Roman"/>
                <w:spacing w:val="-2"/>
                <w:sz w:val="24"/>
                <w:szCs w:val="24"/>
              </w:rPr>
            </w:pPr>
            <w:r w:rsidRPr="008A3887">
              <w:rPr>
                <w:rFonts w:ascii="Times New Roman" w:hAnsi="Times New Roman"/>
                <w:spacing w:val="-2"/>
                <w:sz w:val="24"/>
                <w:szCs w:val="24"/>
              </w:rPr>
              <w:t>4. Ожидаемые результаты</w:t>
            </w:r>
          </w:p>
          <w:p w14:paraId="24EA8763" w14:textId="77777777" w:rsidR="002E3EAE" w:rsidRPr="008A3887" w:rsidRDefault="002E3EAE" w:rsidP="00F36C46">
            <w:pPr>
              <w:spacing w:after="0" w:line="240" w:lineRule="auto"/>
              <w:jc w:val="both"/>
              <w:rPr>
                <w:rFonts w:ascii="Times New Roman" w:hAnsi="Times New Roman"/>
                <w:spacing w:val="-2"/>
                <w:sz w:val="24"/>
                <w:szCs w:val="24"/>
              </w:rPr>
            </w:pPr>
            <w:r w:rsidRPr="008A3887">
              <w:rPr>
                <w:rFonts w:ascii="Times New Roman" w:hAnsi="Times New Roman"/>
                <w:spacing w:val="-2"/>
                <w:sz w:val="24"/>
                <w:szCs w:val="24"/>
              </w:rPr>
              <w:t xml:space="preserve">В рамках программы будут решены вопросы о наличии располагаемых ежегодно возобновляемых водных ресурсов по всем водохозяйственным бассейнам Республики Казахстан по годам различной водообеспеченности, а также эффективного их использования в орошаемом земледелии с применение инновационных наземно-космических технологий. Также в программе будут решаться вопросы комплексного использования поверхностных, грунтовых и коллекторно-дренажных вод, насущные вопросы </w:t>
            </w:r>
            <w:proofErr w:type="spellStart"/>
            <w:r w:rsidRPr="008A3887">
              <w:rPr>
                <w:rFonts w:ascii="Times New Roman" w:hAnsi="Times New Roman"/>
                <w:spacing w:val="-2"/>
                <w:sz w:val="24"/>
                <w:szCs w:val="24"/>
              </w:rPr>
              <w:t>цифровизации</w:t>
            </w:r>
            <w:proofErr w:type="spellEnd"/>
            <w:r w:rsidRPr="008A3887">
              <w:rPr>
                <w:rFonts w:ascii="Times New Roman" w:hAnsi="Times New Roman"/>
                <w:spacing w:val="-2"/>
                <w:sz w:val="24"/>
                <w:szCs w:val="24"/>
              </w:rPr>
              <w:t xml:space="preserve"> технологических процессов </w:t>
            </w:r>
            <w:proofErr w:type="spellStart"/>
            <w:r w:rsidRPr="008A3887">
              <w:rPr>
                <w:rFonts w:ascii="Times New Roman" w:hAnsi="Times New Roman"/>
                <w:spacing w:val="-2"/>
                <w:sz w:val="24"/>
                <w:szCs w:val="24"/>
              </w:rPr>
              <w:t>водоучета</w:t>
            </w:r>
            <w:proofErr w:type="spellEnd"/>
            <w:r w:rsidRPr="008A3887">
              <w:rPr>
                <w:rFonts w:ascii="Times New Roman" w:hAnsi="Times New Roman"/>
                <w:spacing w:val="-2"/>
                <w:sz w:val="24"/>
                <w:szCs w:val="24"/>
              </w:rPr>
              <w:t xml:space="preserve"> и </w:t>
            </w:r>
            <w:proofErr w:type="spellStart"/>
            <w:r w:rsidRPr="008A3887">
              <w:rPr>
                <w:rFonts w:ascii="Times New Roman" w:hAnsi="Times New Roman"/>
                <w:spacing w:val="-2"/>
                <w:sz w:val="24"/>
                <w:szCs w:val="24"/>
              </w:rPr>
              <w:t>водораспределения</w:t>
            </w:r>
            <w:proofErr w:type="spellEnd"/>
            <w:r w:rsidRPr="008A3887">
              <w:rPr>
                <w:rFonts w:ascii="Times New Roman" w:hAnsi="Times New Roman"/>
                <w:spacing w:val="-2"/>
                <w:sz w:val="24"/>
                <w:szCs w:val="24"/>
              </w:rPr>
              <w:t xml:space="preserve"> при орошении с оценкой влияния качества используемых водных ресурсов на мелиоративное состояние орошаемых земель.</w:t>
            </w:r>
          </w:p>
          <w:p w14:paraId="5458B3AF" w14:textId="77777777" w:rsidR="002E3EAE" w:rsidRPr="008A3887" w:rsidRDefault="002E3EAE" w:rsidP="00F36C46">
            <w:pPr>
              <w:spacing w:after="0" w:line="240" w:lineRule="auto"/>
              <w:jc w:val="both"/>
              <w:rPr>
                <w:rFonts w:ascii="Times New Roman" w:hAnsi="Times New Roman"/>
                <w:spacing w:val="-2"/>
                <w:sz w:val="24"/>
                <w:szCs w:val="24"/>
              </w:rPr>
            </w:pPr>
            <w:r w:rsidRPr="008A3887">
              <w:rPr>
                <w:rFonts w:ascii="Times New Roman" w:hAnsi="Times New Roman"/>
                <w:spacing w:val="-2"/>
                <w:sz w:val="24"/>
                <w:szCs w:val="24"/>
              </w:rPr>
              <w:t>4.1 Прямые результаты:</w:t>
            </w:r>
          </w:p>
          <w:p w14:paraId="69F22ECB" w14:textId="77777777" w:rsidR="002E3EAE" w:rsidRPr="008A3887" w:rsidRDefault="002E3EAE" w:rsidP="00F36C46">
            <w:pPr>
              <w:spacing w:after="0" w:line="240" w:lineRule="auto"/>
              <w:ind w:firstLine="55"/>
              <w:jc w:val="both"/>
              <w:rPr>
                <w:rFonts w:ascii="Times New Roman" w:eastAsia="Times New Roman" w:hAnsi="Times New Roman"/>
                <w:i/>
                <w:iCs/>
                <w:spacing w:val="-2"/>
                <w:sz w:val="24"/>
                <w:szCs w:val="24"/>
                <w:u w:val="single"/>
                <w:lang w:eastAsia="ar-SA"/>
              </w:rPr>
            </w:pPr>
            <w:r w:rsidRPr="008A3887">
              <w:rPr>
                <w:rFonts w:ascii="Times New Roman" w:eastAsia="Times New Roman" w:hAnsi="Times New Roman"/>
                <w:i/>
                <w:iCs/>
                <w:spacing w:val="-2"/>
                <w:sz w:val="24"/>
                <w:szCs w:val="24"/>
                <w:u w:val="single"/>
                <w:lang w:eastAsia="ar-SA"/>
              </w:rPr>
              <w:t xml:space="preserve">Разработка </w:t>
            </w:r>
            <w:bookmarkStart w:id="96" w:name="_Hlk134803032"/>
            <w:r w:rsidRPr="008A3887">
              <w:rPr>
                <w:rFonts w:ascii="Times New Roman" w:eastAsia="Times New Roman" w:hAnsi="Times New Roman"/>
                <w:i/>
                <w:iCs/>
                <w:spacing w:val="-2"/>
                <w:sz w:val="24"/>
                <w:szCs w:val="24"/>
                <w:u w:val="single"/>
                <w:lang w:eastAsia="ar-SA"/>
              </w:rPr>
              <w:t>3-х прогнозов</w:t>
            </w:r>
            <w:bookmarkEnd w:id="96"/>
            <w:r w:rsidRPr="008A3887">
              <w:rPr>
                <w:rFonts w:ascii="Times New Roman" w:eastAsia="Times New Roman" w:hAnsi="Times New Roman"/>
                <w:i/>
                <w:iCs/>
                <w:spacing w:val="-2"/>
                <w:sz w:val="24"/>
                <w:szCs w:val="24"/>
                <w:u w:val="single"/>
                <w:lang w:eastAsia="ar-SA"/>
              </w:rPr>
              <w:t>:</w:t>
            </w:r>
          </w:p>
          <w:p w14:paraId="0AFA0302" w14:textId="77777777" w:rsidR="002E3EAE" w:rsidRPr="008A3887" w:rsidRDefault="002E3EAE" w:rsidP="00F36C46">
            <w:pPr>
              <w:pStyle w:val="ab"/>
              <w:numPr>
                <w:ilvl w:val="0"/>
                <w:numId w:val="8"/>
              </w:numPr>
              <w:tabs>
                <w:tab w:val="left" w:pos="313"/>
              </w:tabs>
              <w:suppressAutoHyphens/>
              <w:spacing w:after="0" w:line="240" w:lineRule="auto"/>
              <w:ind w:left="0" w:firstLine="55"/>
              <w:jc w:val="both"/>
              <w:rPr>
                <w:rFonts w:ascii="Times New Roman" w:hAnsi="Times New Roman"/>
                <w:sz w:val="24"/>
                <w:szCs w:val="24"/>
              </w:rPr>
            </w:pPr>
            <w:r w:rsidRPr="008A3887">
              <w:rPr>
                <w:rFonts w:ascii="Times New Roman" w:hAnsi="Times New Roman"/>
                <w:sz w:val="24"/>
                <w:szCs w:val="24"/>
              </w:rPr>
              <w:t>Прогноз наличия ежегодно возобновляемых водных ресурсов по годам различной водообеспеченности по всем водохозяйственным бассейнам Республики Казахстан;</w:t>
            </w:r>
          </w:p>
          <w:p w14:paraId="34520E5D" w14:textId="77777777" w:rsidR="002E3EAE" w:rsidRPr="008A3887" w:rsidRDefault="002E3EAE" w:rsidP="00F36C46">
            <w:pPr>
              <w:pStyle w:val="ab"/>
              <w:numPr>
                <w:ilvl w:val="0"/>
                <w:numId w:val="8"/>
              </w:numPr>
              <w:tabs>
                <w:tab w:val="left" w:pos="342"/>
              </w:tabs>
              <w:suppressAutoHyphens/>
              <w:spacing w:after="0" w:line="240" w:lineRule="auto"/>
              <w:ind w:left="0" w:firstLine="55"/>
              <w:jc w:val="both"/>
              <w:rPr>
                <w:rFonts w:ascii="Times New Roman" w:hAnsi="Times New Roman"/>
                <w:sz w:val="24"/>
                <w:szCs w:val="24"/>
              </w:rPr>
            </w:pPr>
            <w:bookmarkStart w:id="97" w:name="_Hlk124428727"/>
            <w:bookmarkStart w:id="98" w:name="_Hlk124428864"/>
            <w:r w:rsidRPr="008A3887">
              <w:rPr>
                <w:rFonts w:ascii="Times New Roman" w:hAnsi="Times New Roman"/>
                <w:sz w:val="24"/>
                <w:szCs w:val="24"/>
              </w:rPr>
              <w:t>Прогноз наличия и эффективного использования ежегодно возобновляемых запасов подземных водных ресурсов по водохозяйственным бассейнам Республики Казахстан;</w:t>
            </w:r>
          </w:p>
          <w:p w14:paraId="4AFDC6D3" w14:textId="77777777" w:rsidR="002E3EAE" w:rsidRPr="008A3887" w:rsidRDefault="002E3EAE" w:rsidP="00F36C46">
            <w:pPr>
              <w:pStyle w:val="ab"/>
              <w:numPr>
                <w:ilvl w:val="0"/>
                <w:numId w:val="8"/>
              </w:numPr>
              <w:tabs>
                <w:tab w:val="left" w:pos="342"/>
              </w:tabs>
              <w:suppressAutoHyphens/>
              <w:spacing w:after="0" w:line="240" w:lineRule="auto"/>
              <w:ind w:left="0" w:firstLine="55"/>
              <w:jc w:val="both"/>
              <w:rPr>
                <w:rFonts w:ascii="Times New Roman" w:hAnsi="Times New Roman"/>
                <w:sz w:val="24"/>
                <w:szCs w:val="24"/>
              </w:rPr>
            </w:pPr>
            <w:bookmarkStart w:id="99" w:name="_Hlk139807386"/>
            <w:r w:rsidRPr="008A3887">
              <w:rPr>
                <w:rFonts w:ascii="Times New Roman" w:hAnsi="Times New Roman"/>
                <w:sz w:val="24"/>
                <w:szCs w:val="24"/>
              </w:rPr>
              <w:t>Прогноз эффективного использования возобновляемых водных ресурсов по годам различной водообеспеченности</w:t>
            </w:r>
            <w:bookmarkEnd w:id="97"/>
            <w:r w:rsidRPr="008A3887">
              <w:rPr>
                <w:rFonts w:ascii="Times New Roman" w:hAnsi="Times New Roman"/>
                <w:sz w:val="24"/>
                <w:szCs w:val="24"/>
              </w:rPr>
              <w:t xml:space="preserve"> по всем водохозяйственным бассейнам Республики Казахстан;</w:t>
            </w:r>
            <w:bookmarkEnd w:id="98"/>
          </w:p>
          <w:bookmarkEnd w:id="99"/>
          <w:p w14:paraId="04C1599C" w14:textId="77777777" w:rsidR="002E3EAE" w:rsidRPr="008A3887" w:rsidRDefault="002E3EAE" w:rsidP="00F36C46">
            <w:pPr>
              <w:pStyle w:val="ab"/>
              <w:tabs>
                <w:tab w:val="left" w:pos="317"/>
              </w:tabs>
              <w:suppressAutoHyphens/>
              <w:spacing w:after="0" w:line="240" w:lineRule="auto"/>
              <w:ind w:left="0" w:firstLine="55"/>
              <w:rPr>
                <w:rFonts w:ascii="Times New Roman" w:hAnsi="Times New Roman"/>
                <w:i/>
                <w:iCs/>
                <w:sz w:val="24"/>
                <w:szCs w:val="24"/>
                <w:u w:val="single"/>
              </w:rPr>
            </w:pPr>
            <w:r w:rsidRPr="008A3887">
              <w:rPr>
                <w:rFonts w:ascii="Times New Roman" w:eastAsia="Times New Roman" w:hAnsi="Times New Roman"/>
                <w:i/>
                <w:iCs/>
                <w:spacing w:val="-2"/>
                <w:sz w:val="24"/>
                <w:szCs w:val="24"/>
                <w:u w:val="single"/>
                <w:lang w:eastAsia="ar-SA"/>
              </w:rPr>
              <w:t>Разработка 8-ми рекомендаций:</w:t>
            </w:r>
          </w:p>
          <w:p w14:paraId="089757B1" w14:textId="77777777" w:rsidR="002E3EAE" w:rsidRPr="008A3887" w:rsidRDefault="002E3EAE" w:rsidP="00F36C46">
            <w:pPr>
              <w:pStyle w:val="ab"/>
              <w:widowControl w:val="0"/>
              <w:numPr>
                <w:ilvl w:val="0"/>
                <w:numId w:val="9"/>
              </w:numPr>
              <w:tabs>
                <w:tab w:val="left" w:pos="317"/>
              </w:tabs>
              <w:suppressAutoHyphens/>
              <w:spacing w:after="0" w:line="240" w:lineRule="auto"/>
              <w:ind w:left="0" w:firstLine="55"/>
              <w:jc w:val="both"/>
              <w:rPr>
                <w:rFonts w:ascii="Times New Roman" w:hAnsi="Times New Roman"/>
                <w:sz w:val="24"/>
                <w:szCs w:val="24"/>
              </w:rPr>
            </w:pPr>
            <w:r w:rsidRPr="008A3887">
              <w:rPr>
                <w:rFonts w:ascii="Times New Roman" w:hAnsi="Times New Roman"/>
                <w:sz w:val="24"/>
                <w:szCs w:val="24"/>
              </w:rPr>
              <w:t>Рекомендации по оценке наличия ежегодно возобновляемых водных ресурсов по годам различной водообеспеченности по водохозяйственным бассейнам Республики Казахстан;</w:t>
            </w:r>
          </w:p>
          <w:p w14:paraId="310BE69C" w14:textId="77777777" w:rsidR="002E3EAE" w:rsidRPr="008A3887" w:rsidRDefault="002E3EAE" w:rsidP="00F36C46">
            <w:pPr>
              <w:pStyle w:val="ab"/>
              <w:widowControl w:val="0"/>
              <w:numPr>
                <w:ilvl w:val="0"/>
                <w:numId w:val="9"/>
              </w:numPr>
              <w:tabs>
                <w:tab w:val="left" w:pos="317"/>
              </w:tabs>
              <w:suppressAutoHyphens/>
              <w:spacing w:after="0" w:line="240" w:lineRule="auto"/>
              <w:ind w:left="0" w:firstLine="55"/>
              <w:jc w:val="both"/>
              <w:rPr>
                <w:rFonts w:ascii="Times New Roman" w:hAnsi="Times New Roman"/>
                <w:sz w:val="24"/>
                <w:szCs w:val="24"/>
              </w:rPr>
            </w:pPr>
            <w:bookmarkStart w:id="100" w:name="_Hlk124428763"/>
            <w:r w:rsidRPr="008A3887">
              <w:rPr>
                <w:rFonts w:ascii="Times New Roman" w:hAnsi="Times New Roman"/>
                <w:sz w:val="24"/>
                <w:szCs w:val="24"/>
              </w:rPr>
              <w:t>Рекомендации по оценке и прогнозу наличия и использования возобновляемых подземных водных ресурсов по водохозяйственным бассейнам Республики Казахстан</w:t>
            </w:r>
            <w:bookmarkEnd w:id="100"/>
            <w:r w:rsidRPr="008A3887">
              <w:rPr>
                <w:rFonts w:ascii="Times New Roman" w:hAnsi="Times New Roman"/>
                <w:sz w:val="24"/>
                <w:szCs w:val="24"/>
              </w:rPr>
              <w:t>;</w:t>
            </w:r>
          </w:p>
          <w:p w14:paraId="309AC930" w14:textId="77777777" w:rsidR="002E3EAE" w:rsidRPr="008A3887" w:rsidRDefault="002E3EAE" w:rsidP="00F36C46">
            <w:pPr>
              <w:pStyle w:val="ab"/>
              <w:numPr>
                <w:ilvl w:val="0"/>
                <w:numId w:val="9"/>
              </w:numPr>
              <w:tabs>
                <w:tab w:val="left" w:pos="313"/>
              </w:tabs>
              <w:suppressAutoHyphens/>
              <w:spacing w:after="0" w:line="240" w:lineRule="auto"/>
              <w:ind w:left="0" w:firstLine="55"/>
              <w:jc w:val="both"/>
              <w:rPr>
                <w:rFonts w:ascii="Times New Roman" w:eastAsia="Times New Roman" w:hAnsi="Times New Roman"/>
                <w:spacing w:val="-2"/>
                <w:sz w:val="24"/>
                <w:szCs w:val="24"/>
                <w:lang w:eastAsia="ar-SA"/>
              </w:rPr>
            </w:pPr>
            <w:bookmarkStart w:id="101" w:name="_Hlk124428891"/>
            <w:r w:rsidRPr="008A3887">
              <w:rPr>
                <w:rFonts w:ascii="Times New Roman" w:hAnsi="Times New Roman"/>
                <w:sz w:val="24"/>
                <w:szCs w:val="24"/>
              </w:rPr>
              <w:t xml:space="preserve">Рекомендации по эффективному </w:t>
            </w:r>
            <w:r w:rsidRPr="008A3887">
              <w:rPr>
                <w:rFonts w:ascii="Times New Roman" w:eastAsia="Times New Roman" w:hAnsi="Times New Roman"/>
                <w:spacing w:val="-2"/>
                <w:sz w:val="24"/>
                <w:szCs w:val="24"/>
                <w:lang w:eastAsia="ar-SA"/>
              </w:rPr>
              <w:t>использованию водных ресурсов с учетом целесообразности потребления и спроса, а также особенностей регионов в рамках обеспечения водной безопасности Республики Казахстан;</w:t>
            </w:r>
          </w:p>
          <w:bookmarkEnd w:id="101"/>
          <w:p w14:paraId="3D24FA19" w14:textId="77777777" w:rsidR="002E3EAE" w:rsidRPr="008A3887" w:rsidRDefault="002E3EAE" w:rsidP="00F36C46">
            <w:pPr>
              <w:pStyle w:val="ab"/>
              <w:numPr>
                <w:ilvl w:val="0"/>
                <w:numId w:val="9"/>
              </w:numPr>
              <w:tabs>
                <w:tab w:val="left" w:pos="313"/>
              </w:tabs>
              <w:suppressAutoHyphens/>
              <w:spacing w:after="0" w:line="240" w:lineRule="auto"/>
              <w:ind w:left="0" w:firstLine="55"/>
              <w:jc w:val="both"/>
              <w:rPr>
                <w:rFonts w:ascii="Times New Roman" w:eastAsia="Times New Roman" w:hAnsi="Times New Roman"/>
                <w:spacing w:val="-2"/>
                <w:sz w:val="24"/>
                <w:szCs w:val="24"/>
                <w:lang w:eastAsia="ar-SA"/>
              </w:rPr>
            </w:pPr>
            <w:r w:rsidRPr="008A3887">
              <w:rPr>
                <w:rFonts w:ascii="Times New Roman" w:hAnsi="Times New Roman"/>
                <w:sz w:val="24"/>
                <w:szCs w:val="24"/>
              </w:rPr>
              <w:t>Рекомендации по информационному обеспечению роста перспективных орошаемых земель Республики Казахстан на основе космического и наземного мониторинга</w:t>
            </w:r>
            <w:bookmarkStart w:id="102" w:name="_Hlk139808202"/>
            <w:bookmarkStart w:id="103" w:name="_Hlk124429765"/>
            <w:r w:rsidRPr="008A3887">
              <w:rPr>
                <w:rFonts w:ascii="Times New Roman" w:hAnsi="Times New Roman"/>
                <w:sz w:val="24"/>
                <w:szCs w:val="24"/>
              </w:rPr>
              <w:t xml:space="preserve">; </w:t>
            </w:r>
          </w:p>
          <w:p w14:paraId="4E9B6BBF" w14:textId="77777777" w:rsidR="002E3EAE" w:rsidRPr="008A3887" w:rsidRDefault="002E3EAE" w:rsidP="00F36C46">
            <w:pPr>
              <w:pStyle w:val="ab"/>
              <w:numPr>
                <w:ilvl w:val="0"/>
                <w:numId w:val="9"/>
              </w:numPr>
              <w:tabs>
                <w:tab w:val="left" w:pos="313"/>
              </w:tabs>
              <w:suppressAutoHyphens/>
              <w:spacing w:after="0" w:line="240" w:lineRule="auto"/>
              <w:ind w:left="0" w:firstLine="55"/>
              <w:jc w:val="both"/>
              <w:rPr>
                <w:rFonts w:ascii="Times New Roman" w:eastAsia="Times New Roman" w:hAnsi="Times New Roman"/>
                <w:spacing w:val="-2"/>
                <w:sz w:val="24"/>
                <w:szCs w:val="24"/>
                <w:lang w:eastAsia="ar-SA"/>
              </w:rPr>
            </w:pPr>
            <w:r w:rsidRPr="008A3887">
              <w:rPr>
                <w:rFonts w:ascii="Times New Roman" w:hAnsi="Times New Roman"/>
                <w:sz w:val="24"/>
                <w:szCs w:val="24"/>
              </w:rPr>
              <w:t>Рекомендации по эффективному использованию водных ресурсов при применении водосберегающих технологий орошения для обеспечения водной безопасности Республики Казахстан</w:t>
            </w:r>
            <w:bookmarkEnd w:id="102"/>
            <w:r w:rsidRPr="008A3887">
              <w:rPr>
                <w:rFonts w:ascii="Times New Roman" w:hAnsi="Times New Roman"/>
                <w:sz w:val="24"/>
                <w:szCs w:val="24"/>
              </w:rPr>
              <w:t xml:space="preserve">; </w:t>
            </w:r>
          </w:p>
          <w:p w14:paraId="3B814FFC" w14:textId="77777777" w:rsidR="002E3EAE" w:rsidRPr="008A3887" w:rsidRDefault="002E3EAE" w:rsidP="00F36C46">
            <w:pPr>
              <w:pStyle w:val="ab"/>
              <w:numPr>
                <w:ilvl w:val="0"/>
                <w:numId w:val="9"/>
              </w:numPr>
              <w:tabs>
                <w:tab w:val="left" w:pos="313"/>
              </w:tabs>
              <w:suppressAutoHyphens/>
              <w:spacing w:after="0" w:line="240" w:lineRule="auto"/>
              <w:ind w:left="0" w:firstLine="55"/>
              <w:jc w:val="both"/>
              <w:rPr>
                <w:rFonts w:ascii="Times New Roman" w:eastAsia="Times New Roman" w:hAnsi="Times New Roman"/>
                <w:spacing w:val="-2"/>
                <w:sz w:val="24"/>
                <w:szCs w:val="24"/>
                <w:lang w:eastAsia="ar-SA"/>
              </w:rPr>
            </w:pPr>
            <w:bookmarkStart w:id="104" w:name="_Hlk139808632"/>
            <w:r w:rsidRPr="008A3887">
              <w:rPr>
                <w:rFonts w:ascii="Times New Roman" w:hAnsi="Times New Roman"/>
                <w:sz w:val="24"/>
                <w:szCs w:val="24"/>
              </w:rPr>
              <w:t>Рекомендации по оптимизации комплексного использования поверхностных, грунтовых и коллекторно-дренажных водных ресурсов;</w:t>
            </w:r>
          </w:p>
          <w:p w14:paraId="6AE648F7" w14:textId="77777777" w:rsidR="002E3EAE" w:rsidRPr="008A3887" w:rsidRDefault="002E3EAE" w:rsidP="00F36C46">
            <w:pPr>
              <w:pStyle w:val="ab"/>
              <w:numPr>
                <w:ilvl w:val="0"/>
                <w:numId w:val="9"/>
              </w:numPr>
              <w:tabs>
                <w:tab w:val="left" w:pos="0"/>
                <w:tab w:val="left" w:pos="313"/>
                <w:tab w:val="left" w:pos="347"/>
              </w:tabs>
              <w:suppressAutoHyphens/>
              <w:spacing w:after="0" w:line="240" w:lineRule="auto"/>
              <w:ind w:left="0" w:firstLine="55"/>
              <w:jc w:val="both"/>
              <w:rPr>
                <w:rFonts w:ascii="Times New Roman" w:eastAsia="Times New Roman" w:hAnsi="Times New Roman"/>
                <w:sz w:val="24"/>
                <w:szCs w:val="24"/>
                <w:lang w:eastAsia="ar-SA"/>
              </w:rPr>
            </w:pPr>
            <w:bookmarkStart w:id="105" w:name="_Hlk139808974"/>
            <w:bookmarkEnd w:id="103"/>
            <w:bookmarkEnd w:id="104"/>
            <w:r w:rsidRPr="008A3887">
              <w:rPr>
                <w:rFonts w:ascii="Times New Roman" w:hAnsi="Times New Roman"/>
                <w:sz w:val="24"/>
                <w:szCs w:val="24"/>
              </w:rPr>
              <w:t xml:space="preserve">Рекомендации по </w:t>
            </w:r>
            <w:proofErr w:type="spellStart"/>
            <w:r w:rsidRPr="008A3887">
              <w:rPr>
                <w:rFonts w:ascii="Times New Roman" w:hAnsi="Times New Roman"/>
                <w:sz w:val="24"/>
                <w:szCs w:val="24"/>
              </w:rPr>
              <w:t>водоучету</w:t>
            </w:r>
            <w:proofErr w:type="spellEnd"/>
            <w:r w:rsidRPr="008A3887">
              <w:rPr>
                <w:rFonts w:ascii="Times New Roman" w:hAnsi="Times New Roman"/>
                <w:sz w:val="24"/>
                <w:szCs w:val="24"/>
              </w:rPr>
              <w:t xml:space="preserve"> и </w:t>
            </w:r>
            <w:proofErr w:type="spellStart"/>
            <w:r w:rsidRPr="008A3887">
              <w:rPr>
                <w:rFonts w:ascii="Times New Roman" w:hAnsi="Times New Roman"/>
                <w:sz w:val="24"/>
                <w:szCs w:val="24"/>
              </w:rPr>
              <w:t>водораспределению</w:t>
            </w:r>
            <w:proofErr w:type="spellEnd"/>
            <w:r w:rsidRPr="008A3887">
              <w:rPr>
                <w:rFonts w:ascii="Times New Roman" w:hAnsi="Times New Roman"/>
                <w:sz w:val="24"/>
                <w:szCs w:val="24"/>
              </w:rPr>
              <w:t xml:space="preserve"> при цифровизации технологических процессов; </w:t>
            </w:r>
          </w:p>
          <w:p w14:paraId="1F8A2471" w14:textId="77777777" w:rsidR="002E3EAE" w:rsidRPr="008A3887" w:rsidRDefault="002E3EAE" w:rsidP="00F36C46">
            <w:pPr>
              <w:pStyle w:val="ab"/>
              <w:widowControl w:val="0"/>
              <w:numPr>
                <w:ilvl w:val="0"/>
                <w:numId w:val="9"/>
              </w:numPr>
              <w:tabs>
                <w:tab w:val="left" w:pos="313"/>
              </w:tabs>
              <w:suppressAutoHyphens/>
              <w:spacing w:after="0" w:line="240" w:lineRule="auto"/>
              <w:ind w:left="0" w:firstLine="0"/>
              <w:jc w:val="both"/>
              <w:rPr>
                <w:rFonts w:ascii="Times New Roman" w:hAnsi="Times New Roman"/>
                <w:spacing w:val="-2"/>
                <w:sz w:val="24"/>
                <w:szCs w:val="24"/>
              </w:rPr>
            </w:pPr>
            <w:bookmarkStart w:id="106" w:name="_Hlk139809207"/>
            <w:bookmarkEnd w:id="105"/>
            <w:r w:rsidRPr="008A3887">
              <w:rPr>
                <w:rFonts w:ascii="Times New Roman" w:hAnsi="Times New Roman"/>
                <w:sz w:val="24"/>
                <w:szCs w:val="24"/>
              </w:rPr>
              <w:t>Рекомендации по оценке влияния качества используемых водных ресурсов на мелиоративное состояние орошаемых земель.</w:t>
            </w:r>
          </w:p>
          <w:bookmarkEnd w:id="106"/>
          <w:p w14:paraId="11A4CE82" w14:textId="77777777" w:rsidR="002E3EAE" w:rsidRPr="008A3887" w:rsidRDefault="002E3EAE" w:rsidP="00F36C46">
            <w:pPr>
              <w:pStyle w:val="ab"/>
              <w:suppressAutoHyphens/>
              <w:spacing w:after="0" w:line="240" w:lineRule="auto"/>
              <w:ind w:left="0"/>
              <w:rPr>
                <w:rFonts w:ascii="Times New Roman" w:eastAsia="Times New Roman" w:hAnsi="Times New Roman"/>
                <w:i/>
                <w:iCs/>
                <w:spacing w:val="-2"/>
                <w:sz w:val="24"/>
                <w:szCs w:val="24"/>
                <w:u w:val="single"/>
                <w:lang w:eastAsia="ar-SA"/>
              </w:rPr>
            </w:pPr>
            <w:r w:rsidRPr="008A3887">
              <w:rPr>
                <w:rFonts w:ascii="Times New Roman" w:eastAsia="Times New Roman" w:hAnsi="Times New Roman"/>
                <w:i/>
                <w:iCs/>
                <w:spacing w:val="-2"/>
                <w:sz w:val="24"/>
                <w:szCs w:val="24"/>
                <w:u w:val="single"/>
                <w:lang w:eastAsia="ar-SA"/>
              </w:rPr>
              <w:t>Разработка</w:t>
            </w:r>
            <w:r w:rsidRPr="008A3887">
              <w:rPr>
                <w:rFonts w:ascii="Times New Roman" w:eastAsia="Times New Roman" w:hAnsi="Times New Roman"/>
                <w:spacing w:val="-2"/>
                <w:sz w:val="24"/>
                <w:szCs w:val="24"/>
                <w:u w:val="single"/>
                <w:lang w:eastAsia="ar-SA"/>
              </w:rPr>
              <w:t xml:space="preserve"> </w:t>
            </w:r>
            <w:r w:rsidRPr="008A3887">
              <w:rPr>
                <w:rFonts w:ascii="Times New Roman" w:eastAsia="Times New Roman" w:hAnsi="Times New Roman"/>
                <w:i/>
                <w:iCs/>
                <w:spacing w:val="-2"/>
                <w:sz w:val="24"/>
                <w:szCs w:val="24"/>
                <w:u w:val="single"/>
                <w:lang w:eastAsia="ar-SA"/>
              </w:rPr>
              <w:t>1-ой технологии:</w:t>
            </w:r>
          </w:p>
          <w:p w14:paraId="7A930154" w14:textId="77777777" w:rsidR="002E3EAE" w:rsidRPr="008A3887" w:rsidRDefault="002E3EAE" w:rsidP="00F36C46">
            <w:pPr>
              <w:pStyle w:val="ab"/>
              <w:widowControl w:val="0"/>
              <w:numPr>
                <w:ilvl w:val="0"/>
                <w:numId w:val="9"/>
              </w:numPr>
              <w:tabs>
                <w:tab w:val="left" w:pos="313"/>
              </w:tabs>
              <w:suppressAutoHyphens/>
              <w:spacing w:after="0" w:line="240" w:lineRule="auto"/>
              <w:ind w:left="0" w:firstLine="0"/>
              <w:jc w:val="both"/>
              <w:rPr>
                <w:rFonts w:ascii="Times New Roman" w:hAnsi="Times New Roman"/>
                <w:spacing w:val="-2"/>
                <w:sz w:val="24"/>
                <w:szCs w:val="24"/>
              </w:rPr>
            </w:pPr>
            <w:r w:rsidRPr="008A3887">
              <w:rPr>
                <w:rFonts w:ascii="Times New Roman" w:hAnsi="Times New Roman"/>
                <w:spacing w:val="-2"/>
                <w:sz w:val="24"/>
                <w:szCs w:val="24"/>
              </w:rPr>
              <w:t xml:space="preserve">Технология цифровизации процессов </w:t>
            </w:r>
            <w:proofErr w:type="spellStart"/>
            <w:r w:rsidRPr="008A3887">
              <w:rPr>
                <w:rFonts w:ascii="Times New Roman" w:hAnsi="Times New Roman"/>
                <w:spacing w:val="-2"/>
                <w:sz w:val="24"/>
                <w:szCs w:val="24"/>
              </w:rPr>
              <w:t>водораспределения</w:t>
            </w:r>
            <w:proofErr w:type="spellEnd"/>
            <w:r w:rsidRPr="008A3887">
              <w:rPr>
                <w:rFonts w:ascii="Times New Roman" w:hAnsi="Times New Roman"/>
                <w:spacing w:val="-2"/>
                <w:sz w:val="24"/>
                <w:szCs w:val="24"/>
              </w:rPr>
              <w:t xml:space="preserve"> и </w:t>
            </w:r>
            <w:proofErr w:type="spellStart"/>
            <w:r w:rsidRPr="008A3887">
              <w:rPr>
                <w:rFonts w:ascii="Times New Roman" w:hAnsi="Times New Roman"/>
                <w:spacing w:val="-2"/>
                <w:sz w:val="24"/>
                <w:szCs w:val="24"/>
              </w:rPr>
              <w:t>водоучета</w:t>
            </w:r>
            <w:proofErr w:type="spellEnd"/>
            <w:r w:rsidRPr="008A3887">
              <w:rPr>
                <w:rFonts w:ascii="Times New Roman" w:hAnsi="Times New Roman"/>
                <w:spacing w:val="-2"/>
                <w:sz w:val="24"/>
                <w:szCs w:val="24"/>
              </w:rPr>
              <w:t>.</w:t>
            </w:r>
          </w:p>
          <w:p w14:paraId="74A6E4E1" w14:textId="77777777" w:rsidR="002E3EAE" w:rsidRPr="008A3887" w:rsidRDefault="002E3EAE" w:rsidP="00F36C46">
            <w:pPr>
              <w:pStyle w:val="ab"/>
              <w:tabs>
                <w:tab w:val="left" w:pos="377"/>
              </w:tabs>
              <w:suppressAutoHyphens/>
              <w:spacing w:after="0" w:line="240" w:lineRule="auto"/>
              <w:ind w:left="0" w:firstLine="171"/>
              <w:rPr>
                <w:rFonts w:ascii="Times New Roman" w:eastAsia="Times New Roman" w:hAnsi="Times New Roman"/>
                <w:i/>
                <w:iCs/>
                <w:spacing w:val="-2"/>
                <w:sz w:val="24"/>
                <w:szCs w:val="24"/>
                <w:u w:val="single"/>
                <w:lang w:eastAsia="ar-SA"/>
              </w:rPr>
            </w:pPr>
            <w:r w:rsidRPr="008A3887">
              <w:rPr>
                <w:rFonts w:ascii="Times New Roman" w:eastAsia="Times New Roman" w:hAnsi="Times New Roman"/>
                <w:i/>
                <w:iCs/>
                <w:spacing w:val="-2"/>
                <w:sz w:val="24"/>
                <w:szCs w:val="24"/>
                <w:u w:val="single"/>
                <w:lang w:eastAsia="ar-SA"/>
              </w:rPr>
              <w:t>Разработка</w:t>
            </w:r>
            <w:r w:rsidRPr="008A3887">
              <w:rPr>
                <w:rFonts w:ascii="Times New Roman" w:eastAsia="Times New Roman" w:hAnsi="Times New Roman"/>
                <w:spacing w:val="-2"/>
                <w:sz w:val="24"/>
                <w:szCs w:val="24"/>
                <w:u w:val="single"/>
                <w:lang w:eastAsia="ar-SA"/>
              </w:rPr>
              <w:t xml:space="preserve"> </w:t>
            </w:r>
            <w:r w:rsidRPr="008A3887">
              <w:rPr>
                <w:rFonts w:ascii="Times New Roman" w:eastAsia="Times New Roman" w:hAnsi="Times New Roman"/>
                <w:i/>
                <w:iCs/>
                <w:spacing w:val="-2"/>
                <w:sz w:val="24"/>
                <w:szCs w:val="24"/>
                <w:u w:val="single"/>
                <w:lang w:eastAsia="ar-SA"/>
              </w:rPr>
              <w:t>4-х методик:</w:t>
            </w:r>
          </w:p>
          <w:p w14:paraId="41A78533" w14:textId="77777777" w:rsidR="002E3EAE" w:rsidRPr="008A3887" w:rsidRDefault="002E3EAE" w:rsidP="00F36C46">
            <w:pPr>
              <w:pStyle w:val="ab"/>
              <w:numPr>
                <w:ilvl w:val="0"/>
                <w:numId w:val="10"/>
              </w:numPr>
              <w:tabs>
                <w:tab w:val="left" w:pos="377"/>
              </w:tabs>
              <w:suppressAutoHyphens/>
              <w:spacing w:after="0" w:line="240" w:lineRule="auto"/>
              <w:ind w:left="0" w:firstLine="13"/>
              <w:jc w:val="both"/>
              <w:rPr>
                <w:rFonts w:ascii="Times New Roman" w:eastAsia="Times New Roman" w:hAnsi="Times New Roman"/>
                <w:spacing w:val="-2"/>
                <w:sz w:val="24"/>
                <w:szCs w:val="24"/>
                <w:lang w:eastAsia="ar-SA"/>
              </w:rPr>
            </w:pPr>
            <w:r w:rsidRPr="008A3887">
              <w:rPr>
                <w:rFonts w:ascii="Times New Roman" w:hAnsi="Times New Roman"/>
                <w:sz w:val="24"/>
                <w:szCs w:val="24"/>
              </w:rPr>
              <w:t xml:space="preserve">Методика </w:t>
            </w:r>
            <w:r w:rsidRPr="008A3887">
              <w:rPr>
                <w:rFonts w:ascii="Times New Roman" w:hAnsi="Times New Roman"/>
                <w:spacing w:val="-4"/>
                <w:sz w:val="24"/>
                <w:szCs w:val="24"/>
              </w:rPr>
              <w:t>по космическому и наземному мониторингу роста перспективных орошаемых земель.</w:t>
            </w:r>
          </w:p>
          <w:p w14:paraId="52ADB9F0" w14:textId="77777777" w:rsidR="002E3EAE" w:rsidRPr="008A3887" w:rsidRDefault="002E3EAE" w:rsidP="00F36C46">
            <w:pPr>
              <w:pStyle w:val="ab"/>
              <w:numPr>
                <w:ilvl w:val="0"/>
                <w:numId w:val="10"/>
              </w:numPr>
              <w:tabs>
                <w:tab w:val="left" w:pos="377"/>
              </w:tabs>
              <w:suppressAutoHyphens/>
              <w:spacing w:after="0" w:line="240" w:lineRule="auto"/>
              <w:ind w:left="0" w:firstLine="13"/>
              <w:jc w:val="both"/>
              <w:rPr>
                <w:rFonts w:ascii="Times New Roman" w:eastAsia="Times New Roman" w:hAnsi="Times New Roman"/>
                <w:spacing w:val="-2"/>
                <w:sz w:val="24"/>
                <w:szCs w:val="24"/>
                <w:lang w:eastAsia="ar-SA"/>
              </w:rPr>
            </w:pPr>
            <w:bookmarkStart w:id="107" w:name="_Hlk139808559"/>
            <w:r w:rsidRPr="008A3887">
              <w:rPr>
                <w:rFonts w:ascii="Times New Roman" w:hAnsi="Times New Roman"/>
                <w:sz w:val="24"/>
                <w:szCs w:val="24"/>
              </w:rPr>
              <w:t>Методические основы рационального использования водных ресурсов при орошении с применением субирригации, смешивания поверхностных, грунтовых и коллекторно-дренажных вод.</w:t>
            </w:r>
          </w:p>
          <w:p w14:paraId="6DC2FFCE" w14:textId="77777777" w:rsidR="002E3EAE" w:rsidRPr="008A3887" w:rsidRDefault="002E3EAE" w:rsidP="00F36C46">
            <w:pPr>
              <w:pStyle w:val="ab"/>
              <w:widowControl w:val="0"/>
              <w:numPr>
                <w:ilvl w:val="0"/>
                <w:numId w:val="10"/>
              </w:numPr>
              <w:tabs>
                <w:tab w:val="left" w:pos="377"/>
              </w:tabs>
              <w:suppressAutoHyphens/>
              <w:spacing w:after="0" w:line="240" w:lineRule="auto"/>
              <w:ind w:left="0" w:firstLine="13"/>
              <w:jc w:val="both"/>
              <w:rPr>
                <w:rFonts w:ascii="Times New Roman" w:hAnsi="Times New Roman"/>
                <w:spacing w:val="-2"/>
                <w:sz w:val="24"/>
                <w:szCs w:val="24"/>
              </w:rPr>
            </w:pPr>
            <w:bookmarkStart w:id="108" w:name="_Hlk139808750"/>
            <w:bookmarkEnd w:id="107"/>
            <w:r w:rsidRPr="008A3887">
              <w:rPr>
                <w:rFonts w:ascii="Times New Roman" w:hAnsi="Times New Roman"/>
                <w:sz w:val="24"/>
                <w:szCs w:val="24"/>
              </w:rPr>
              <w:t xml:space="preserve">Методические основы процессов </w:t>
            </w:r>
            <w:proofErr w:type="spellStart"/>
            <w:r w:rsidRPr="008A3887">
              <w:rPr>
                <w:rFonts w:ascii="Times New Roman" w:hAnsi="Times New Roman"/>
                <w:sz w:val="24"/>
                <w:szCs w:val="24"/>
              </w:rPr>
              <w:t>цифровизации</w:t>
            </w:r>
            <w:proofErr w:type="spellEnd"/>
            <w:r w:rsidRPr="008A3887">
              <w:rPr>
                <w:rFonts w:ascii="Times New Roman" w:hAnsi="Times New Roman"/>
                <w:sz w:val="24"/>
                <w:szCs w:val="24"/>
              </w:rPr>
              <w:t xml:space="preserve"> </w:t>
            </w:r>
            <w:proofErr w:type="spellStart"/>
            <w:r w:rsidRPr="008A3887">
              <w:rPr>
                <w:rFonts w:ascii="Times New Roman" w:hAnsi="Times New Roman"/>
                <w:sz w:val="24"/>
                <w:szCs w:val="24"/>
              </w:rPr>
              <w:t>водораспределения</w:t>
            </w:r>
            <w:proofErr w:type="spellEnd"/>
            <w:r w:rsidRPr="008A3887">
              <w:rPr>
                <w:rFonts w:ascii="Times New Roman" w:hAnsi="Times New Roman"/>
                <w:sz w:val="24"/>
                <w:szCs w:val="24"/>
              </w:rPr>
              <w:t xml:space="preserve"> и </w:t>
            </w:r>
            <w:proofErr w:type="spellStart"/>
            <w:r w:rsidRPr="008A3887">
              <w:rPr>
                <w:rFonts w:ascii="Times New Roman" w:hAnsi="Times New Roman"/>
                <w:sz w:val="24"/>
                <w:szCs w:val="24"/>
              </w:rPr>
              <w:t>водоучета</w:t>
            </w:r>
            <w:proofErr w:type="spellEnd"/>
            <w:r w:rsidRPr="008A3887">
              <w:rPr>
                <w:rFonts w:ascii="Times New Roman" w:hAnsi="Times New Roman"/>
                <w:sz w:val="24"/>
                <w:szCs w:val="24"/>
              </w:rPr>
              <w:t>.</w:t>
            </w:r>
          </w:p>
          <w:p w14:paraId="6CDC76F2" w14:textId="77777777" w:rsidR="002E3EAE" w:rsidRPr="008A3887" w:rsidRDefault="002E3EAE" w:rsidP="00F36C46">
            <w:pPr>
              <w:pStyle w:val="ab"/>
              <w:numPr>
                <w:ilvl w:val="0"/>
                <w:numId w:val="10"/>
              </w:numPr>
              <w:tabs>
                <w:tab w:val="left" w:pos="377"/>
              </w:tabs>
              <w:suppressAutoHyphens/>
              <w:spacing w:after="0" w:line="240" w:lineRule="auto"/>
              <w:ind w:left="0" w:firstLine="13"/>
              <w:jc w:val="both"/>
              <w:rPr>
                <w:rFonts w:ascii="Times New Roman" w:hAnsi="Times New Roman"/>
                <w:sz w:val="24"/>
                <w:szCs w:val="24"/>
              </w:rPr>
            </w:pPr>
            <w:bookmarkStart w:id="109" w:name="_Hlk139809181"/>
            <w:bookmarkEnd w:id="108"/>
            <w:r w:rsidRPr="008A3887">
              <w:rPr>
                <w:rFonts w:ascii="Times New Roman" w:hAnsi="Times New Roman"/>
                <w:sz w:val="24"/>
                <w:szCs w:val="24"/>
              </w:rPr>
              <w:t>Методика оценки влияния качества используемых водных ресурсов на мелиоративное состояние орошаемых земель.</w:t>
            </w:r>
          </w:p>
          <w:bookmarkEnd w:id="109"/>
          <w:p w14:paraId="60CC1E85" w14:textId="77777777" w:rsidR="002E3EAE" w:rsidRPr="008A3887" w:rsidRDefault="002E3EAE" w:rsidP="00F36C46">
            <w:pPr>
              <w:pStyle w:val="ab"/>
              <w:tabs>
                <w:tab w:val="left" w:pos="377"/>
              </w:tabs>
              <w:suppressAutoHyphens/>
              <w:spacing w:after="0" w:line="240" w:lineRule="auto"/>
              <w:ind w:left="0" w:firstLine="13"/>
              <w:rPr>
                <w:rFonts w:ascii="Times New Roman" w:eastAsia="Times New Roman" w:hAnsi="Times New Roman"/>
                <w:i/>
                <w:iCs/>
                <w:spacing w:val="-2"/>
                <w:sz w:val="24"/>
                <w:szCs w:val="24"/>
                <w:u w:val="single"/>
                <w:lang w:eastAsia="ar-SA"/>
              </w:rPr>
            </w:pPr>
            <w:r w:rsidRPr="008A3887">
              <w:rPr>
                <w:rFonts w:ascii="Times New Roman" w:eastAsia="Times New Roman" w:hAnsi="Times New Roman"/>
                <w:i/>
                <w:iCs/>
                <w:spacing w:val="-2"/>
                <w:sz w:val="24"/>
                <w:szCs w:val="24"/>
                <w:u w:val="single"/>
                <w:lang w:eastAsia="ar-SA"/>
              </w:rPr>
              <w:t xml:space="preserve">Разработка 1 </w:t>
            </w:r>
            <w:bookmarkStart w:id="110" w:name="_Hlk134803115"/>
            <w:r w:rsidRPr="008A3887">
              <w:rPr>
                <w:rFonts w:ascii="Times New Roman" w:eastAsia="Times New Roman" w:hAnsi="Times New Roman"/>
                <w:i/>
                <w:iCs/>
                <w:spacing w:val="-2"/>
                <w:sz w:val="24"/>
                <w:szCs w:val="24"/>
                <w:u w:val="single"/>
                <w:lang w:eastAsia="ar-SA"/>
              </w:rPr>
              <w:t>геоинформационной системы:</w:t>
            </w:r>
            <w:bookmarkEnd w:id="110"/>
          </w:p>
          <w:p w14:paraId="11BBB0DB" w14:textId="77777777" w:rsidR="002E3EAE" w:rsidRPr="008A3887" w:rsidRDefault="002E3EAE" w:rsidP="00F36C46">
            <w:pPr>
              <w:pStyle w:val="ab"/>
              <w:widowControl w:val="0"/>
              <w:numPr>
                <w:ilvl w:val="0"/>
                <w:numId w:val="10"/>
              </w:numPr>
              <w:tabs>
                <w:tab w:val="left" w:pos="377"/>
              </w:tabs>
              <w:suppressAutoHyphens/>
              <w:spacing w:after="0" w:line="240" w:lineRule="auto"/>
              <w:ind w:left="0" w:firstLine="13"/>
              <w:jc w:val="both"/>
              <w:rPr>
                <w:rFonts w:ascii="Times New Roman" w:eastAsia="Times New Roman" w:hAnsi="Times New Roman"/>
                <w:spacing w:val="-2"/>
                <w:sz w:val="24"/>
                <w:szCs w:val="24"/>
                <w:lang w:eastAsia="ar-SA"/>
              </w:rPr>
            </w:pPr>
            <w:bookmarkStart w:id="111" w:name="_Hlk139807853"/>
            <w:r w:rsidRPr="008A3887">
              <w:rPr>
                <w:rFonts w:ascii="Times New Roman" w:eastAsia="Times New Roman" w:hAnsi="Times New Roman"/>
                <w:spacing w:val="-2"/>
                <w:sz w:val="24"/>
                <w:szCs w:val="24"/>
                <w:lang w:eastAsia="ar-SA"/>
              </w:rPr>
              <w:t xml:space="preserve">Геоинформационная система </w:t>
            </w:r>
            <w:r w:rsidRPr="008A3887">
              <w:rPr>
                <w:rFonts w:ascii="Times New Roman" w:hAnsi="Times New Roman"/>
                <w:sz w:val="24"/>
                <w:szCs w:val="24"/>
              </w:rPr>
              <w:t>мониторинга роста перспективных орошаемых земель.</w:t>
            </w:r>
          </w:p>
          <w:bookmarkEnd w:id="111"/>
          <w:p w14:paraId="687C818C" w14:textId="77777777" w:rsidR="002E3EAE" w:rsidRPr="008A3887" w:rsidRDefault="002E3EAE" w:rsidP="00F36C46">
            <w:pPr>
              <w:pStyle w:val="ab"/>
              <w:tabs>
                <w:tab w:val="left" w:pos="377"/>
              </w:tabs>
              <w:suppressAutoHyphens/>
              <w:spacing w:after="0" w:line="240" w:lineRule="auto"/>
              <w:ind w:left="0" w:firstLine="13"/>
              <w:rPr>
                <w:rFonts w:ascii="Times New Roman" w:eastAsia="Times New Roman" w:hAnsi="Times New Roman"/>
                <w:i/>
                <w:iCs/>
                <w:spacing w:val="-2"/>
                <w:sz w:val="24"/>
                <w:szCs w:val="24"/>
                <w:u w:val="single"/>
                <w:lang w:eastAsia="ar-SA"/>
              </w:rPr>
            </w:pPr>
            <w:r w:rsidRPr="008A3887">
              <w:rPr>
                <w:rFonts w:ascii="Times New Roman" w:eastAsia="Times New Roman" w:hAnsi="Times New Roman"/>
                <w:i/>
                <w:iCs/>
                <w:spacing w:val="-2"/>
                <w:sz w:val="24"/>
                <w:szCs w:val="24"/>
                <w:u w:val="single"/>
                <w:lang w:eastAsia="ar-SA"/>
              </w:rPr>
              <w:t xml:space="preserve">Разработка </w:t>
            </w:r>
            <w:bookmarkStart w:id="112" w:name="_Hlk134803136"/>
            <w:r w:rsidRPr="008A3887">
              <w:rPr>
                <w:rFonts w:ascii="Times New Roman" w:eastAsia="Times New Roman" w:hAnsi="Times New Roman"/>
                <w:i/>
                <w:iCs/>
                <w:spacing w:val="-2"/>
                <w:sz w:val="24"/>
                <w:szCs w:val="24"/>
                <w:u w:val="single"/>
                <w:lang w:eastAsia="ar-SA"/>
              </w:rPr>
              <w:t>1 интерактивной карты:</w:t>
            </w:r>
            <w:bookmarkEnd w:id="112"/>
          </w:p>
          <w:p w14:paraId="0B82B659" w14:textId="77777777" w:rsidR="002E3EAE" w:rsidRPr="008A3887" w:rsidRDefault="002E3EAE" w:rsidP="00F36C46">
            <w:pPr>
              <w:pStyle w:val="ab"/>
              <w:widowControl w:val="0"/>
              <w:numPr>
                <w:ilvl w:val="0"/>
                <w:numId w:val="10"/>
              </w:numPr>
              <w:tabs>
                <w:tab w:val="left" w:pos="377"/>
              </w:tabs>
              <w:suppressAutoHyphens/>
              <w:spacing w:after="0" w:line="240" w:lineRule="auto"/>
              <w:ind w:left="0" w:firstLine="13"/>
              <w:jc w:val="both"/>
              <w:rPr>
                <w:rFonts w:ascii="Times New Roman" w:eastAsia="Times New Roman" w:hAnsi="Times New Roman"/>
                <w:spacing w:val="-2"/>
                <w:sz w:val="24"/>
                <w:szCs w:val="24"/>
                <w:lang w:eastAsia="ar-SA"/>
              </w:rPr>
            </w:pPr>
            <w:bookmarkStart w:id="113" w:name="_Hlk139807889"/>
            <w:r w:rsidRPr="008A3887">
              <w:rPr>
                <w:rFonts w:ascii="Times New Roman" w:eastAsia="Times New Roman" w:hAnsi="Times New Roman"/>
                <w:spacing w:val="-2"/>
                <w:sz w:val="24"/>
                <w:szCs w:val="24"/>
                <w:lang w:eastAsia="ar-SA"/>
              </w:rPr>
              <w:t xml:space="preserve">Интерактивная карта </w:t>
            </w:r>
            <w:r w:rsidRPr="008A3887">
              <w:rPr>
                <w:rFonts w:ascii="Times New Roman" w:hAnsi="Times New Roman"/>
                <w:sz w:val="24"/>
                <w:szCs w:val="24"/>
              </w:rPr>
              <w:t>перспективных</w:t>
            </w:r>
            <w:r w:rsidRPr="008A3887">
              <w:rPr>
                <w:rFonts w:ascii="Times New Roman" w:eastAsia="Times New Roman" w:hAnsi="Times New Roman"/>
                <w:spacing w:val="-2"/>
                <w:sz w:val="24"/>
                <w:szCs w:val="24"/>
                <w:lang w:eastAsia="ar-SA"/>
              </w:rPr>
              <w:t xml:space="preserve"> орошаемых земель Казахстана будет доступна в свободном режиме на ГЕО-портале.</w:t>
            </w:r>
          </w:p>
          <w:bookmarkEnd w:id="113"/>
          <w:p w14:paraId="309A29AF" w14:textId="77777777" w:rsidR="002E3EAE" w:rsidRPr="008A3887" w:rsidRDefault="002E3EAE" w:rsidP="00F36C46">
            <w:pPr>
              <w:suppressAutoHyphens/>
              <w:spacing w:after="0" w:line="240" w:lineRule="auto"/>
              <w:contextualSpacing/>
              <w:jc w:val="both"/>
              <w:rPr>
                <w:rFonts w:ascii="Times New Roman" w:eastAsia="Times New Roman" w:hAnsi="Times New Roman"/>
                <w:spacing w:val="-2"/>
                <w:sz w:val="24"/>
                <w:szCs w:val="24"/>
                <w:lang w:eastAsia="ar-SA"/>
              </w:rPr>
            </w:pPr>
          </w:p>
        </w:tc>
      </w:tr>
      <w:tr w:rsidR="002E3EAE" w:rsidRPr="008A3887" w14:paraId="52CADF52" w14:textId="77777777" w:rsidTr="006E1961">
        <w:trPr>
          <w:jc w:val="center"/>
        </w:trPr>
        <w:tc>
          <w:tcPr>
            <w:tcW w:w="9918" w:type="dxa"/>
          </w:tcPr>
          <w:p w14:paraId="66D4CBA9" w14:textId="00587B6F" w:rsidR="007003F1" w:rsidRDefault="007003F1" w:rsidP="00F36C46">
            <w:pPr>
              <w:pStyle w:val="ab"/>
              <w:suppressAutoHyphens/>
              <w:spacing w:after="0" w:line="240" w:lineRule="auto"/>
              <w:ind w:left="0"/>
              <w:rPr>
                <w:rFonts w:ascii="Times New Roman" w:hAnsi="Times New Roman"/>
                <w:i/>
                <w:iCs/>
                <w:spacing w:val="-4"/>
                <w:sz w:val="24"/>
                <w:szCs w:val="24"/>
                <w:u w:val="single"/>
              </w:rPr>
            </w:pPr>
            <w:r>
              <w:rPr>
                <w:rFonts w:ascii="Times New Roman" w:hAnsi="Times New Roman"/>
                <w:i/>
                <w:iCs/>
                <w:spacing w:val="-4"/>
                <w:sz w:val="24"/>
                <w:szCs w:val="24"/>
                <w:u w:val="single"/>
              </w:rPr>
              <w:t>По итогам должны быть опубликованы:</w:t>
            </w:r>
          </w:p>
          <w:p w14:paraId="6F0F67B0" w14:textId="2CEB7706" w:rsidR="007003F1" w:rsidRPr="008A3887" w:rsidRDefault="007003F1" w:rsidP="00C06EA7">
            <w:pPr>
              <w:numPr>
                <w:ilvl w:val="0"/>
                <w:numId w:val="7"/>
              </w:numPr>
              <w:tabs>
                <w:tab w:val="left" w:pos="452"/>
              </w:tabs>
              <w:spacing w:after="0" w:line="240" w:lineRule="auto"/>
              <w:ind w:left="0" w:firstLine="169"/>
              <w:jc w:val="both"/>
              <w:rPr>
                <w:rFonts w:ascii="Times New Roman" w:eastAsia="Times New Roman" w:hAnsi="Times New Roman" w:cs="Times New Roman"/>
                <w:iCs/>
                <w:sz w:val="24"/>
                <w:szCs w:val="24"/>
                <w:lang w:eastAsia="ar-SA"/>
              </w:rPr>
            </w:pPr>
            <w:r w:rsidRPr="008A3887">
              <w:rPr>
                <w:rFonts w:ascii="Times New Roman" w:hAnsi="Times New Roman"/>
                <w:sz w:val="24"/>
                <w:szCs w:val="24"/>
              </w:rPr>
              <w:t>не менее 8 (восьми)</w:t>
            </w:r>
            <w:r w:rsidRPr="008A3887">
              <w:rPr>
                <w:rFonts w:ascii="Times New Roman" w:hAnsi="Times New Roman"/>
                <w:color w:val="FF0000"/>
                <w:sz w:val="24"/>
                <w:szCs w:val="24"/>
              </w:rPr>
              <w:t xml:space="preserve"> </w:t>
            </w:r>
            <w:r w:rsidRPr="008A3887">
              <w:rPr>
                <w:rFonts w:ascii="Times New Roman" w:hAnsi="Times New Roman"/>
                <w:sz w:val="24"/>
                <w:szCs w:val="24"/>
                <w:lang w:val="kk-KZ"/>
              </w:rPr>
              <w:t>публикаций в научных изданиях</w:t>
            </w:r>
            <w:r w:rsidRPr="008A3887">
              <w:rPr>
                <w:rFonts w:ascii="Times New Roman" w:hAnsi="Times New Roman"/>
                <w:sz w:val="24"/>
                <w:szCs w:val="24"/>
                <w:lang w:val="kk-KZ" w:eastAsia="ar-SA"/>
              </w:rPr>
              <w:t xml:space="preserve"> по научному направлению программы</w:t>
            </w:r>
            <w:r w:rsidRPr="008A3887">
              <w:rPr>
                <w:rFonts w:ascii="Times New Roman" w:hAnsi="Times New Roman"/>
                <w:sz w:val="24"/>
                <w:szCs w:val="24"/>
                <w:lang w:eastAsia="ar-SA"/>
              </w:rPr>
              <w:t>,</w:t>
            </w:r>
            <w:r w:rsidRPr="008A3887">
              <w:rPr>
                <w:rFonts w:ascii="Times New Roman" w:hAnsi="Times New Roman"/>
                <w:sz w:val="24"/>
                <w:szCs w:val="24"/>
                <w:lang w:val="kk-KZ" w:eastAsia="ar-SA"/>
              </w:rPr>
              <w:t xml:space="preserve"> входящих в 1 (первый), 2 (второй), 3 (третий), 4 (четвертый) квартили </w:t>
            </w:r>
            <w:r>
              <w:rPr>
                <w:rFonts w:ascii="Times New Roman" w:hAnsi="Times New Roman"/>
                <w:sz w:val="24"/>
                <w:szCs w:val="24"/>
                <w:lang w:val="kk-KZ" w:eastAsia="ar-SA"/>
              </w:rPr>
              <w:t xml:space="preserve">и </w:t>
            </w:r>
            <w:r w:rsidRPr="00C06EA7">
              <w:rPr>
                <w:rFonts w:ascii="Times New Roman" w:hAnsi="Times New Roman"/>
                <w:sz w:val="24"/>
                <w:szCs w:val="24"/>
                <w:lang w:val="kk-KZ" w:eastAsia="ar-SA"/>
              </w:rPr>
              <w:t>индексируемых</w:t>
            </w:r>
            <w:r>
              <w:rPr>
                <w:rFonts w:ascii="Times New Roman" w:hAnsi="Times New Roman"/>
                <w:sz w:val="24"/>
                <w:szCs w:val="24"/>
                <w:lang w:val="kk-KZ" w:eastAsia="ar-SA"/>
              </w:rPr>
              <w:t xml:space="preserve"> </w:t>
            </w:r>
            <w:proofErr w:type="spellStart"/>
            <w:r w:rsidRPr="008A3887">
              <w:rPr>
                <w:rFonts w:ascii="Times New Roman" w:hAnsi="Times New Roman"/>
                <w:sz w:val="24"/>
                <w:szCs w:val="24"/>
              </w:rPr>
              <w:t>Science</w:t>
            </w:r>
            <w:proofErr w:type="spellEnd"/>
            <w:r w:rsidRPr="008A3887">
              <w:rPr>
                <w:rFonts w:ascii="Times New Roman" w:hAnsi="Times New Roman"/>
                <w:sz w:val="24"/>
                <w:szCs w:val="24"/>
              </w:rPr>
              <w:t xml:space="preserve"> </w:t>
            </w:r>
            <w:proofErr w:type="spellStart"/>
            <w:r w:rsidRPr="008A3887">
              <w:rPr>
                <w:rFonts w:ascii="Times New Roman" w:hAnsi="Times New Roman"/>
                <w:sz w:val="24"/>
                <w:szCs w:val="24"/>
              </w:rPr>
              <w:t>Citation</w:t>
            </w:r>
            <w:proofErr w:type="spellEnd"/>
            <w:r w:rsidRPr="008A3887">
              <w:rPr>
                <w:rFonts w:ascii="Times New Roman" w:hAnsi="Times New Roman"/>
                <w:sz w:val="24"/>
                <w:szCs w:val="24"/>
              </w:rPr>
              <w:t xml:space="preserve"> </w:t>
            </w:r>
            <w:proofErr w:type="spellStart"/>
            <w:r w:rsidRPr="008A3887">
              <w:rPr>
                <w:rFonts w:ascii="Times New Roman" w:hAnsi="Times New Roman"/>
                <w:sz w:val="24"/>
                <w:szCs w:val="24"/>
              </w:rPr>
              <w:t>Index</w:t>
            </w:r>
            <w:proofErr w:type="spellEnd"/>
            <w:r w:rsidRPr="008A3887">
              <w:rPr>
                <w:rFonts w:ascii="Times New Roman" w:hAnsi="Times New Roman"/>
                <w:sz w:val="24"/>
                <w:szCs w:val="24"/>
              </w:rPr>
              <w:t xml:space="preserve"> </w:t>
            </w:r>
            <w:proofErr w:type="spellStart"/>
            <w:r w:rsidRPr="008A3887">
              <w:rPr>
                <w:rFonts w:ascii="Times New Roman" w:hAnsi="Times New Roman"/>
                <w:sz w:val="24"/>
                <w:szCs w:val="24"/>
              </w:rPr>
              <w:t>Expanded</w:t>
            </w:r>
            <w:proofErr w:type="spellEnd"/>
            <w:r w:rsidRPr="008A3887">
              <w:rPr>
                <w:rFonts w:ascii="Times New Roman" w:hAnsi="Times New Roman"/>
                <w:sz w:val="24"/>
                <w:szCs w:val="24"/>
              </w:rPr>
              <w:t xml:space="preserve"> </w:t>
            </w:r>
            <w:r w:rsidRPr="008A3887">
              <w:rPr>
                <w:rFonts w:ascii="Times New Roman" w:hAnsi="Times New Roman"/>
                <w:sz w:val="24"/>
                <w:szCs w:val="24"/>
                <w:lang w:val="kk-KZ" w:eastAsia="ar-SA"/>
              </w:rPr>
              <w:t xml:space="preserve">базы Web of Science </w:t>
            </w:r>
            <w:r w:rsidRPr="008A3887">
              <w:rPr>
                <w:rFonts w:ascii="Times New Roman" w:hAnsi="Times New Roman"/>
                <w:sz w:val="24"/>
                <w:szCs w:val="24"/>
              </w:rPr>
              <w:t xml:space="preserve">и/или </w:t>
            </w:r>
            <w:r w:rsidRPr="008A3887">
              <w:rPr>
                <w:rFonts w:ascii="Times New Roman" w:hAnsi="Times New Roman"/>
                <w:sz w:val="24"/>
                <w:szCs w:val="24"/>
                <w:lang w:val="kk-KZ" w:eastAsia="ar-SA"/>
              </w:rPr>
              <w:t xml:space="preserve">имеющих процентиль по CiteScore в базе Scopus не менее </w:t>
            </w:r>
            <w:r w:rsidRPr="008A3887">
              <w:rPr>
                <w:rFonts w:ascii="Times New Roman" w:hAnsi="Times New Roman"/>
                <w:sz w:val="24"/>
                <w:szCs w:val="24"/>
                <w:lang w:eastAsia="ar-SA"/>
              </w:rPr>
              <w:t>35</w:t>
            </w:r>
            <w:r w:rsidRPr="008A3887">
              <w:rPr>
                <w:rFonts w:ascii="Times New Roman" w:hAnsi="Times New Roman"/>
                <w:sz w:val="24"/>
                <w:szCs w:val="24"/>
                <w:lang w:val="kk-KZ" w:eastAsia="ar-SA"/>
              </w:rPr>
              <w:t xml:space="preserve"> (</w:t>
            </w:r>
            <w:r w:rsidRPr="008A3887">
              <w:rPr>
                <w:rFonts w:ascii="Times New Roman" w:hAnsi="Times New Roman"/>
                <w:sz w:val="24"/>
                <w:szCs w:val="24"/>
                <w:lang w:eastAsia="ar-SA"/>
              </w:rPr>
              <w:t>тридцати пяти)</w:t>
            </w:r>
            <w:r w:rsidRPr="008A3887">
              <w:rPr>
                <w:rFonts w:ascii="Times New Roman" w:eastAsia="Times New Roman" w:hAnsi="Times New Roman" w:cs="Times New Roman"/>
                <w:iCs/>
                <w:sz w:val="24"/>
                <w:szCs w:val="24"/>
                <w:lang w:val="kk-KZ" w:eastAsia="ar-SA"/>
              </w:rPr>
              <w:t xml:space="preserve">; </w:t>
            </w:r>
          </w:p>
          <w:p w14:paraId="3D09BC4E" w14:textId="77777777" w:rsidR="007003F1" w:rsidRPr="008A3887" w:rsidRDefault="007003F1" w:rsidP="00C06EA7">
            <w:pPr>
              <w:numPr>
                <w:ilvl w:val="0"/>
                <w:numId w:val="7"/>
              </w:numPr>
              <w:tabs>
                <w:tab w:val="left" w:pos="452"/>
              </w:tabs>
              <w:autoSpaceDE w:val="0"/>
              <w:autoSpaceDN w:val="0"/>
              <w:adjustRightInd w:val="0"/>
              <w:spacing w:after="0" w:line="240" w:lineRule="auto"/>
              <w:ind w:left="0" w:firstLine="169"/>
              <w:jc w:val="both"/>
              <w:rPr>
                <w:rFonts w:ascii="Times New Roman" w:eastAsia="Calibri" w:hAnsi="Times New Roman" w:cs="Times New Roman"/>
                <w:sz w:val="24"/>
                <w:szCs w:val="24"/>
              </w:rPr>
            </w:pPr>
            <w:r w:rsidRPr="008A3887">
              <w:rPr>
                <w:rFonts w:ascii="Times New Roman" w:eastAsia="Times New Roman" w:hAnsi="Times New Roman" w:cs="Times New Roman"/>
                <w:iCs/>
                <w:sz w:val="24"/>
                <w:szCs w:val="24"/>
                <w:lang w:val="kk-KZ" w:eastAsia="ar-SA"/>
              </w:rPr>
              <w:t xml:space="preserve"> </w:t>
            </w:r>
            <w:r w:rsidRPr="008A3887">
              <w:rPr>
                <w:rFonts w:ascii="Times New Roman" w:eastAsia="Times New Roman" w:hAnsi="Times New Roman" w:cs="Times New Roman"/>
                <w:iCs/>
                <w:sz w:val="24"/>
                <w:szCs w:val="24"/>
                <w:lang w:eastAsia="ar-SA"/>
              </w:rPr>
              <w:t xml:space="preserve">не менее </w:t>
            </w:r>
            <w:r w:rsidRPr="008A3887">
              <w:rPr>
                <w:rFonts w:ascii="Times New Roman" w:hAnsi="Times New Roman"/>
                <w:sz w:val="24"/>
                <w:szCs w:val="24"/>
                <w:lang w:eastAsia="ar-SA"/>
              </w:rPr>
              <w:t>7</w:t>
            </w:r>
            <w:r w:rsidRPr="008A3887">
              <w:rPr>
                <w:rFonts w:ascii="Times New Roman" w:hAnsi="Times New Roman"/>
                <w:sz w:val="24"/>
                <w:szCs w:val="24"/>
                <w:lang w:val="kk-KZ" w:eastAsia="ar-SA"/>
              </w:rPr>
              <w:t xml:space="preserve"> (семи) публикаций</w:t>
            </w:r>
            <w:r w:rsidRPr="008A3887">
              <w:rPr>
                <w:rFonts w:ascii="Times New Roman" w:hAnsi="Times New Roman"/>
                <w:sz w:val="24"/>
                <w:szCs w:val="24"/>
                <w:lang w:eastAsia="ar-SA"/>
              </w:rPr>
              <w:t xml:space="preserve"> </w:t>
            </w:r>
            <w:r w:rsidRPr="008A3887">
              <w:rPr>
                <w:rFonts w:ascii="Times New Roman" w:hAnsi="Times New Roman"/>
                <w:sz w:val="24"/>
                <w:szCs w:val="24"/>
                <w:lang w:val="kk-KZ" w:eastAsia="ar-SA"/>
              </w:rPr>
              <w:t>в рецензируемых зарубежных или отечественных изданиях</w:t>
            </w:r>
            <w:r w:rsidRPr="008A3887">
              <w:rPr>
                <w:rFonts w:ascii="Times New Roman" w:hAnsi="Times New Roman"/>
                <w:sz w:val="24"/>
                <w:szCs w:val="24"/>
                <w:lang w:eastAsia="ar-SA"/>
              </w:rPr>
              <w:t xml:space="preserve">, </w:t>
            </w:r>
            <w:r w:rsidRPr="008A3887">
              <w:rPr>
                <w:rFonts w:ascii="Times New Roman" w:hAnsi="Times New Roman"/>
                <w:sz w:val="24"/>
                <w:szCs w:val="24"/>
                <w:lang w:val="kk-KZ" w:eastAsia="ar-SA"/>
              </w:rPr>
              <w:t xml:space="preserve">рекомендованных </w:t>
            </w:r>
            <w:r w:rsidRPr="00C06EA7">
              <w:rPr>
                <w:rFonts w:ascii="Times New Roman" w:hAnsi="Times New Roman"/>
                <w:sz w:val="24"/>
                <w:szCs w:val="24"/>
                <w:lang w:eastAsia="ar-SA"/>
              </w:rPr>
              <w:t>КОКНВО</w:t>
            </w:r>
            <w:r w:rsidRPr="008A3887">
              <w:rPr>
                <w:rFonts w:ascii="Times New Roman" w:eastAsia="Times New Roman" w:hAnsi="Times New Roman" w:cs="Times New Roman"/>
                <w:iCs/>
                <w:sz w:val="24"/>
                <w:szCs w:val="24"/>
                <w:lang w:eastAsia="ar-SA"/>
              </w:rPr>
              <w:t>;</w:t>
            </w:r>
          </w:p>
          <w:p w14:paraId="3989CF6F" w14:textId="2DFEB50C" w:rsidR="007003F1" w:rsidRPr="007003F1" w:rsidRDefault="007003F1" w:rsidP="00C06EA7">
            <w:pPr>
              <w:numPr>
                <w:ilvl w:val="0"/>
                <w:numId w:val="7"/>
              </w:numPr>
              <w:tabs>
                <w:tab w:val="left" w:pos="452"/>
              </w:tabs>
              <w:autoSpaceDE w:val="0"/>
              <w:autoSpaceDN w:val="0"/>
              <w:adjustRightInd w:val="0"/>
              <w:spacing w:after="0" w:line="240" w:lineRule="auto"/>
              <w:ind w:left="0" w:firstLine="169"/>
              <w:jc w:val="both"/>
              <w:rPr>
                <w:rFonts w:ascii="Times New Roman" w:eastAsia="Calibri" w:hAnsi="Times New Roman" w:cs="Times New Roman"/>
                <w:sz w:val="24"/>
                <w:szCs w:val="24"/>
              </w:rPr>
            </w:pPr>
            <w:r w:rsidRPr="008A3887">
              <w:rPr>
                <w:rFonts w:ascii="Times New Roman" w:eastAsia="Times New Roman" w:hAnsi="Times New Roman" w:cs="Times New Roman"/>
                <w:iCs/>
                <w:sz w:val="24"/>
                <w:szCs w:val="24"/>
                <w:lang w:eastAsia="ar-SA"/>
              </w:rPr>
              <w:t xml:space="preserve">не менее </w:t>
            </w:r>
            <w:r w:rsidRPr="008A3887">
              <w:rPr>
                <w:rFonts w:ascii="Times New Roman" w:hAnsi="Times New Roman"/>
                <w:sz w:val="24"/>
                <w:szCs w:val="24"/>
                <w:lang w:val="kk-KZ"/>
              </w:rPr>
              <w:t xml:space="preserve">24 </w:t>
            </w:r>
            <w:r w:rsidRPr="008A3887">
              <w:rPr>
                <w:rFonts w:ascii="Times New Roman" w:hAnsi="Times New Roman"/>
                <w:sz w:val="24"/>
                <w:szCs w:val="24"/>
                <w:lang w:val="kk-KZ" w:eastAsia="ar-SA"/>
              </w:rPr>
              <w:t xml:space="preserve">(двадцати четырех) </w:t>
            </w:r>
            <w:r w:rsidRPr="008A3887">
              <w:rPr>
                <w:rFonts w:ascii="Times New Roman" w:hAnsi="Times New Roman"/>
                <w:sz w:val="24"/>
                <w:szCs w:val="24"/>
                <w:lang w:val="kk-KZ"/>
              </w:rPr>
              <w:t>публикаций</w:t>
            </w:r>
            <w:r w:rsidRPr="008A3887">
              <w:rPr>
                <w:rFonts w:ascii="Times New Roman" w:hAnsi="Times New Roman"/>
                <w:sz w:val="24"/>
                <w:szCs w:val="24"/>
              </w:rPr>
              <w:t xml:space="preserve"> в научных изданиях</w:t>
            </w:r>
            <w:r w:rsidRPr="008A3887">
              <w:rPr>
                <w:rFonts w:ascii="Times New Roman" w:hAnsi="Times New Roman"/>
                <w:sz w:val="24"/>
                <w:szCs w:val="24"/>
                <w:lang w:val="kk-KZ" w:eastAsia="ar-SA"/>
              </w:rPr>
              <w:t xml:space="preserve"> по научному направлению программы;</w:t>
            </w:r>
          </w:p>
          <w:p w14:paraId="5D840ACB" w14:textId="2A43A81F" w:rsidR="007003F1" w:rsidRPr="003E115C" w:rsidRDefault="007003F1" w:rsidP="00C06EA7">
            <w:pPr>
              <w:tabs>
                <w:tab w:val="left" w:pos="993"/>
              </w:tabs>
              <w:suppressAutoHyphens/>
              <w:autoSpaceDE w:val="0"/>
              <w:autoSpaceDN w:val="0"/>
              <w:adjustRightInd w:val="0"/>
              <w:spacing w:after="0" w:line="240" w:lineRule="auto"/>
              <w:ind w:left="311"/>
              <w:jc w:val="both"/>
              <w:rPr>
                <w:rFonts w:ascii="Times New Roman" w:eastAsia="Times New Roman" w:hAnsi="Times New Roman" w:cs="Times New Roman"/>
                <w:iCs/>
                <w:sz w:val="24"/>
                <w:szCs w:val="24"/>
                <w:lang w:eastAsia="ar-SA"/>
              </w:rPr>
            </w:pPr>
            <w:r w:rsidRPr="003E115C">
              <w:rPr>
                <w:rFonts w:ascii="Times New Roman" w:hAnsi="Times New Roman"/>
                <w:sz w:val="24"/>
                <w:szCs w:val="24"/>
                <w:lang w:val="kk-KZ" w:eastAsia="ar-SA"/>
              </w:rPr>
              <w:t>К</w:t>
            </w:r>
            <w:r w:rsidR="005E442D" w:rsidRPr="003E115C">
              <w:rPr>
                <w:rFonts w:ascii="Times New Roman" w:hAnsi="Times New Roman"/>
                <w:sz w:val="24"/>
                <w:szCs w:val="24"/>
                <w:lang w:val="kk-KZ" w:eastAsia="ar-SA"/>
              </w:rPr>
              <w:t>р</w:t>
            </w:r>
            <w:r w:rsidRPr="003E115C">
              <w:rPr>
                <w:rFonts w:ascii="Times New Roman" w:hAnsi="Times New Roman"/>
                <w:sz w:val="24"/>
                <w:szCs w:val="24"/>
                <w:lang w:val="kk-KZ" w:eastAsia="ar-SA"/>
              </w:rPr>
              <w:t xml:space="preserve">оме того </w:t>
            </w:r>
            <w:r w:rsidR="005E442D" w:rsidRPr="003E115C">
              <w:rPr>
                <w:rFonts w:ascii="Times New Roman" w:hAnsi="Times New Roman"/>
                <w:sz w:val="24"/>
                <w:szCs w:val="24"/>
                <w:lang w:val="kk-KZ" w:eastAsia="ar-SA"/>
              </w:rPr>
              <w:t>поданы</w:t>
            </w:r>
            <w:r w:rsidRPr="003E115C">
              <w:rPr>
                <w:rFonts w:ascii="Times New Roman" w:hAnsi="Times New Roman"/>
                <w:sz w:val="24"/>
                <w:szCs w:val="24"/>
                <w:lang w:val="kk-KZ" w:eastAsia="ar-SA"/>
              </w:rPr>
              <w:t xml:space="preserve"> </w:t>
            </w:r>
            <w:r w:rsidR="005E442D" w:rsidRPr="003E115C">
              <w:rPr>
                <w:rFonts w:ascii="Times New Roman" w:hAnsi="Times New Roman"/>
                <w:sz w:val="24"/>
                <w:szCs w:val="24"/>
                <w:lang w:val="kk-KZ" w:eastAsia="ar-SA"/>
              </w:rPr>
              <w:t xml:space="preserve">заявки на получение </w:t>
            </w:r>
            <w:r w:rsidRPr="003E115C">
              <w:rPr>
                <w:rFonts w:ascii="Times New Roman" w:eastAsia="Times New Roman" w:hAnsi="Times New Roman" w:cs="Times New Roman"/>
                <w:iCs/>
                <w:sz w:val="24"/>
                <w:szCs w:val="24"/>
                <w:lang w:eastAsia="ar-SA"/>
              </w:rPr>
              <w:t xml:space="preserve">не менее 8 </w:t>
            </w:r>
            <w:r w:rsidRPr="003E115C">
              <w:rPr>
                <w:rFonts w:ascii="Times New Roman" w:eastAsia="Times New Roman" w:hAnsi="Times New Roman" w:cs="Times New Roman"/>
                <w:iCs/>
                <w:sz w:val="24"/>
                <w:szCs w:val="24"/>
                <w:lang w:val="kk-KZ" w:eastAsia="ar-SA"/>
              </w:rPr>
              <w:t xml:space="preserve">(восьми) </w:t>
            </w:r>
            <w:r w:rsidRPr="003E115C">
              <w:rPr>
                <w:rFonts w:ascii="Times New Roman" w:eastAsia="Times New Roman" w:hAnsi="Times New Roman" w:cs="Times New Roman"/>
                <w:iCs/>
                <w:sz w:val="24"/>
                <w:szCs w:val="24"/>
                <w:lang w:eastAsia="ar-SA"/>
              </w:rPr>
              <w:t>патент</w:t>
            </w:r>
            <w:r w:rsidR="005E442D" w:rsidRPr="003E115C">
              <w:rPr>
                <w:rFonts w:ascii="Times New Roman" w:eastAsia="Times New Roman" w:hAnsi="Times New Roman" w:cs="Times New Roman"/>
                <w:iCs/>
                <w:sz w:val="24"/>
                <w:szCs w:val="24"/>
                <w:lang w:eastAsia="ar-SA"/>
              </w:rPr>
              <w:t>ов</w:t>
            </w:r>
            <w:r w:rsidRPr="003E115C">
              <w:rPr>
                <w:rFonts w:ascii="Times New Roman" w:eastAsia="Times New Roman" w:hAnsi="Times New Roman" w:cs="Times New Roman"/>
                <w:iCs/>
                <w:sz w:val="24"/>
                <w:szCs w:val="24"/>
                <w:lang w:eastAsia="ar-SA"/>
              </w:rPr>
              <w:t xml:space="preserve"> на полезную модель.</w:t>
            </w:r>
          </w:p>
          <w:p w14:paraId="40580D1C" w14:textId="67797265" w:rsidR="007003F1" w:rsidRPr="007003F1" w:rsidRDefault="007003F1" w:rsidP="00C06EA7">
            <w:pPr>
              <w:pStyle w:val="ab"/>
              <w:suppressAutoHyphens/>
              <w:spacing w:after="0" w:line="240" w:lineRule="auto"/>
              <w:ind w:left="311"/>
              <w:rPr>
                <w:rFonts w:ascii="Times New Roman" w:hAnsi="Times New Roman"/>
                <w:spacing w:val="-4"/>
                <w:sz w:val="24"/>
                <w:szCs w:val="24"/>
              </w:rPr>
            </w:pPr>
            <w:r w:rsidRPr="003E115C">
              <w:rPr>
                <w:rFonts w:ascii="Times New Roman" w:hAnsi="Times New Roman"/>
                <w:spacing w:val="-4"/>
                <w:sz w:val="24"/>
                <w:szCs w:val="24"/>
              </w:rPr>
              <w:t xml:space="preserve">Проведено не менее 8 </w:t>
            </w:r>
            <w:r w:rsidR="005E442D" w:rsidRPr="003E115C">
              <w:rPr>
                <w:rFonts w:ascii="Times New Roman" w:eastAsia="Times New Roman" w:hAnsi="Times New Roman" w:cs="Times New Roman"/>
                <w:iCs/>
                <w:sz w:val="24"/>
                <w:szCs w:val="24"/>
                <w:lang w:val="kk-KZ" w:eastAsia="ar-SA"/>
              </w:rPr>
              <w:t xml:space="preserve">(восьми) </w:t>
            </w:r>
            <w:r w:rsidRPr="003E115C">
              <w:rPr>
                <w:rFonts w:ascii="Times New Roman" w:hAnsi="Times New Roman"/>
                <w:spacing w:val="-4"/>
                <w:sz w:val="24"/>
                <w:szCs w:val="24"/>
              </w:rPr>
              <w:t>обучающих семинаров</w:t>
            </w:r>
            <w:r w:rsidR="00BC4658" w:rsidRPr="003E115C">
              <w:rPr>
                <w:rFonts w:ascii="Times New Roman" w:hAnsi="Times New Roman"/>
                <w:spacing w:val="-4"/>
                <w:sz w:val="24"/>
                <w:szCs w:val="24"/>
              </w:rPr>
              <w:t>.</w:t>
            </w:r>
          </w:p>
          <w:p w14:paraId="40FD5C4D" w14:textId="77777777" w:rsidR="002E3EAE" w:rsidRPr="008A3887" w:rsidRDefault="002E3EAE" w:rsidP="00C06EA7">
            <w:pPr>
              <w:suppressAutoHyphens/>
              <w:spacing w:after="0" w:line="240" w:lineRule="auto"/>
              <w:rPr>
                <w:rFonts w:ascii="Times New Roman" w:hAnsi="Times New Roman"/>
                <w:sz w:val="24"/>
                <w:szCs w:val="24"/>
                <w:u w:val="single"/>
              </w:rPr>
            </w:pPr>
          </w:p>
        </w:tc>
      </w:tr>
      <w:tr w:rsidR="002E3EAE" w:rsidRPr="008A3887" w14:paraId="1F33A3A7" w14:textId="77777777" w:rsidTr="006E1961">
        <w:trPr>
          <w:jc w:val="center"/>
        </w:trPr>
        <w:tc>
          <w:tcPr>
            <w:tcW w:w="9918" w:type="dxa"/>
          </w:tcPr>
          <w:p w14:paraId="4BE63577" w14:textId="77777777" w:rsidR="002E3EAE" w:rsidRPr="008A3887" w:rsidRDefault="002E3EAE" w:rsidP="00F36C46">
            <w:pPr>
              <w:suppressAutoHyphens/>
              <w:spacing w:after="0" w:line="240" w:lineRule="auto"/>
              <w:contextualSpacing/>
              <w:jc w:val="both"/>
              <w:rPr>
                <w:rFonts w:ascii="Times New Roman" w:eastAsia="Times New Roman" w:hAnsi="Times New Roman"/>
                <w:spacing w:val="-2"/>
                <w:sz w:val="24"/>
                <w:szCs w:val="24"/>
                <w:lang w:eastAsia="ar-SA"/>
              </w:rPr>
            </w:pPr>
            <w:r w:rsidRPr="008A3887">
              <w:rPr>
                <w:rFonts w:ascii="Times New Roman" w:eastAsia="Times New Roman" w:hAnsi="Times New Roman"/>
                <w:spacing w:val="-2"/>
                <w:sz w:val="24"/>
                <w:szCs w:val="24"/>
                <w:lang w:eastAsia="ar-SA"/>
              </w:rPr>
              <w:t>4.2 Конечный результат:</w:t>
            </w:r>
          </w:p>
          <w:p w14:paraId="599DE68D" w14:textId="77777777" w:rsidR="002E3EAE" w:rsidRPr="008A3887" w:rsidRDefault="002E3EAE" w:rsidP="00F36C46">
            <w:pPr>
              <w:spacing w:after="0" w:line="240" w:lineRule="auto"/>
              <w:jc w:val="both"/>
              <w:rPr>
                <w:rFonts w:ascii="Times New Roman" w:eastAsia="Times New Roman" w:hAnsi="Times New Roman"/>
                <w:color w:val="FF0000"/>
                <w:spacing w:val="-2"/>
                <w:sz w:val="24"/>
                <w:szCs w:val="24"/>
                <w:lang w:eastAsia="ar-SA"/>
              </w:rPr>
            </w:pPr>
            <w:r w:rsidRPr="008A3887">
              <w:rPr>
                <w:rFonts w:ascii="Times New Roman" w:eastAsia="Times New Roman" w:hAnsi="Times New Roman"/>
                <w:spacing w:val="-2"/>
                <w:sz w:val="24"/>
                <w:szCs w:val="24"/>
                <w:lang w:eastAsia="ar-SA"/>
              </w:rPr>
              <w:t>4.2.1 Результаты программы будут способствовать: снижению величины средневзвешенной оросительной нормы по республике Казахстан с 8485,3 м</w:t>
            </w:r>
            <w:r w:rsidRPr="008A3887">
              <w:rPr>
                <w:rFonts w:ascii="Times New Roman" w:eastAsia="Times New Roman" w:hAnsi="Times New Roman"/>
                <w:spacing w:val="-2"/>
                <w:sz w:val="24"/>
                <w:szCs w:val="24"/>
                <w:vertAlign w:val="superscript"/>
                <w:lang w:eastAsia="ar-SA"/>
              </w:rPr>
              <w:t>3</w:t>
            </w:r>
            <w:r w:rsidRPr="008A3887">
              <w:rPr>
                <w:rFonts w:ascii="Times New Roman" w:eastAsia="Times New Roman" w:hAnsi="Times New Roman"/>
                <w:spacing w:val="-2"/>
                <w:sz w:val="24"/>
                <w:szCs w:val="24"/>
                <w:lang w:eastAsia="ar-SA"/>
              </w:rPr>
              <w:t>/га до 7758,5 м</w:t>
            </w:r>
            <w:r w:rsidRPr="008A3887">
              <w:rPr>
                <w:rFonts w:ascii="Times New Roman" w:eastAsia="Times New Roman" w:hAnsi="Times New Roman"/>
                <w:spacing w:val="-2"/>
                <w:sz w:val="24"/>
                <w:szCs w:val="24"/>
                <w:vertAlign w:val="superscript"/>
                <w:lang w:eastAsia="ar-SA"/>
              </w:rPr>
              <w:t>3</w:t>
            </w:r>
            <w:r w:rsidRPr="008A3887">
              <w:rPr>
                <w:rFonts w:ascii="Times New Roman" w:eastAsia="Times New Roman" w:hAnsi="Times New Roman"/>
                <w:spacing w:val="-2"/>
                <w:sz w:val="24"/>
                <w:szCs w:val="24"/>
                <w:lang w:eastAsia="ar-SA"/>
              </w:rPr>
              <w:t>/га к 2027 году, что приведет к экономии оросительной воды около 1 км</w:t>
            </w:r>
            <w:r w:rsidRPr="008A3887">
              <w:rPr>
                <w:rFonts w:ascii="Times New Roman" w:eastAsia="Times New Roman" w:hAnsi="Times New Roman"/>
                <w:spacing w:val="-2"/>
                <w:sz w:val="24"/>
                <w:szCs w:val="24"/>
                <w:vertAlign w:val="superscript"/>
                <w:lang w:eastAsia="ar-SA"/>
              </w:rPr>
              <w:t>3</w:t>
            </w:r>
            <w:r w:rsidRPr="008A3887">
              <w:rPr>
                <w:rFonts w:ascii="Times New Roman" w:eastAsia="Times New Roman" w:hAnsi="Times New Roman"/>
                <w:spacing w:val="-2"/>
                <w:sz w:val="24"/>
                <w:szCs w:val="24"/>
                <w:lang w:eastAsia="ar-SA"/>
              </w:rPr>
              <w:t>;</w:t>
            </w:r>
            <w:r w:rsidRPr="008A3887">
              <w:rPr>
                <w:rFonts w:ascii="Times New Roman" w:eastAsia="Times New Roman" w:hAnsi="Times New Roman"/>
                <w:color w:val="FF0000"/>
                <w:spacing w:val="-2"/>
                <w:sz w:val="24"/>
                <w:szCs w:val="24"/>
                <w:lang w:eastAsia="ar-SA"/>
              </w:rPr>
              <w:t xml:space="preserve"> </w:t>
            </w:r>
          </w:p>
          <w:p w14:paraId="19A2A4A3" w14:textId="217A6261" w:rsidR="002E3EAE" w:rsidRPr="008A3887" w:rsidRDefault="002E3EAE" w:rsidP="00F36C46">
            <w:pPr>
              <w:spacing w:after="0" w:line="240" w:lineRule="auto"/>
              <w:jc w:val="both"/>
              <w:rPr>
                <w:rFonts w:ascii="Times New Roman" w:eastAsia="Times New Roman" w:hAnsi="Times New Roman"/>
                <w:spacing w:val="-2"/>
                <w:sz w:val="24"/>
                <w:szCs w:val="24"/>
                <w:lang w:eastAsia="ar-SA"/>
              </w:rPr>
            </w:pPr>
            <w:r w:rsidRPr="008A3887">
              <w:rPr>
                <w:rFonts w:ascii="Times New Roman" w:hAnsi="Times New Roman"/>
                <w:i/>
                <w:color w:val="000000" w:themeColor="text1"/>
                <w:sz w:val="24"/>
                <w:szCs w:val="24"/>
              </w:rPr>
              <w:t>Целевые потребители конечных результатов:</w:t>
            </w:r>
            <w:r w:rsidRPr="008A3887">
              <w:rPr>
                <w:i/>
                <w:color w:val="000000" w:themeColor="text1"/>
                <w:sz w:val="24"/>
                <w:szCs w:val="24"/>
              </w:rPr>
              <w:t xml:space="preserve"> </w:t>
            </w:r>
            <w:r w:rsidR="00293E68" w:rsidRPr="008A3887">
              <w:rPr>
                <w:rFonts w:ascii="Times New Roman" w:hAnsi="Times New Roman"/>
                <w:iCs/>
                <w:color w:val="000000" w:themeColor="text1"/>
                <w:sz w:val="24"/>
                <w:szCs w:val="24"/>
              </w:rPr>
              <w:t xml:space="preserve">Министерство </w:t>
            </w:r>
            <w:r w:rsidR="00293E68">
              <w:rPr>
                <w:rFonts w:ascii="Times New Roman" w:hAnsi="Times New Roman"/>
                <w:iCs/>
                <w:color w:val="000000" w:themeColor="text1"/>
                <w:sz w:val="24"/>
                <w:szCs w:val="24"/>
              </w:rPr>
              <w:t>водных ресурсов и ирригации</w:t>
            </w:r>
            <w:r w:rsidR="00293E68" w:rsidRPr="008A3887">
              <w:rPr>
                <w:rFonts w:ascii="Times New Roman" w:hAnsi="Times New Roman"/>
                <w:iCs/>
                <w:color w:val="000000" w:themeColor="text1"/>
                <w:sz w:val="24"/>
                <w:szCs w:val="24"/>
              </w:rPr>
              <w:t xml:space="preserve"> РК</w:t>
            </w:r>
            <w:r w:rsidR="00293E68">
              <w:rPr>
                <w:rFonts w:ascii="Times New Roman" w:hAnsi="Times New Roman"/>
                <w:iCs/>
                <w:color w:val="000000" w:themeColor="text1"/>
                <w:sz w:val="24"/>
                <w:szCs w:val="24"/>
              </w:rPr>
              <w:t xml:space="preserve">, </w:t>
            </w:r>
            <w:r w:rsidRPr="008A3887">
              <w:rPr>
                <w:rFonts w:ascii="Times New Roman" w:hAnsi="Times New Roman"/>
                <w:iCs/>
                <w:color w:val="000000" w:themeColor="text1"/>
                <w:sz w:val="24"/>
                <w:szCs w:val="24"/>
              </w:rPr>
              <w:t xml:space="preserve">Министерство экологии и природных ресурсов РК, Министерство сельского хозяйства РК, а также работники </w:t>
            </w:r>
            <w:proofErr w:type="spellStart"/>
            <w:r w:rsidRPr="008A3887">
              <w:rPr>
                <w:rFonts w:ascii="Times New Roman" w:hAnsi="Times New Roman"/>
                <w:iCs/>
                <w:color w:val="000000" w:themeColor="text1"/>
                <w:sz w:val="24"/>
                <w:szCs w:val="24"/>
              </w:rPr>
              <w:t>агроформирований</w:t>
            </w:r>
            <w:proofErr w:type="spellEnd"/>
            <w:r w:rsidRPr="008A3887">
              <w:rPr>
                <w:rFonts w:ascii="Times New Roman" w:hAnsi="Times New Roman"/>
                <w:iCs/>
                <w:color w:val="000000" w:themeColor="text1"/>
                <w:sz w:val="24"/>
                <w:szCs w:val="24"/>
              </w:rPr>
              <w:t>, научных и неправительственных организаций, занимающихся проблемами водоснабжения и водораспределения.</w:t>
            </w:r>
          </w:p>
          <w:p w14:paraId="0F92CCE5" w14:textId="77777777" w:rsidR="002E3EAE" w:rsidRPr="008A3887" w:rsidRDefault="002E3EAE" w:rsidP="00F36C46">
            <w:pPr>
              <w:spacing w:after="0" w:line="240" w:lineRule="auto"/>
              <w:jc w:val="both"/>
              <w:rPr>
                <w:rFonts w:ascii="Times New Roman" w:hAnsi="Times New Roman"/>
                <w:sz w:val="24"/>
                <w:szCs w:val="24"/>
              </w:rPr>
            </w:pPr>
            <w:r w:rsidRPr="008A3887">
              <w:rPr>
                <w:rFonts w:ascii="Times New Roman" w:eastAsia="Times New Roman" w:hAnsi="Times New Roman"/>
                <w:i/>
                <w:spacing w:val="-2"/>
                <w:sz w:val="24"/>
                <w:szCs w:val="24"/>
                <w:lang w:eastAsia="ar-SA"/>
              </w:rPr>
              <w:t xml:space="preserve">Экономический эффект программы </w:t>
            </w:r>
            <w:r w:rsidRPr="008A3887">
              <w:rPr>
                <w:rFonts w:ascii="Times New Roman" w:eastAsia="Times New Roman" w:hAnsi="Times New Roman"/>
                <w:spacing w:val="-2"/>
                <w:sz w:val="24"/>
                <w:szCs w:val="24"/>
                <w:lang w:eastAsia="ar-SA"/>
              </w:rPr>
              <w:t xml:space="preserve">заключается: </w:t>
            </w:r>
            <w:bookmarkStart w:id="114" w:name="_Hlk134803682"/>
            <w:r w:rsidRPr="008A3887">
              <w:rPr>
                <w:rFonts w:ascii="Times New Roman" w:hAnsi="Times New Roman"/>
                <w:sz w:val="24"/>
                <w:szCs w:val="24"/>
              </w:rPr>
              <w:t xml:space="preserve">в том, что выполнение программы позволит рационально, с большой целесообразностью управлять имеющимися в наличии водными ресурсами, согласно существующего спроса и предложения на воду. Это приведет к повышению применения современных технологий управления водными ресурсами в плане обеспечения сохранения, воспроизводства и их эффективного использования, а также на фоне применения водосберегающих технологий позволит повысить: продуктивность орошаемых земель и оросительной воды, производительность труда, рост объемов и улучшение качества растениеводческой продукции, эффективность использования водных ресурсов, увеличение площадей водообеспеченных земель регулярного орошения и вследствие этого увеличения прибыли сельхозтоваропроизводителей. </w:t>
            </w:r>
          </w:p>
          <w:p w14:paraId="0DCB3234" w14:textId="77777777" w:rsidR="002E3EAE" w:rsidRPr="008A3887" w:rsidRDefault="002E3EAE" w:rsidP="00F36C46">
            <w:pPr>
              <w:spacing w:after="0" w:line="240" w:lineRule="auto"/>
              <w:jc w:val="both"/>
              <w:rPr>
                <w:rFonts w:ascii="Times New Roman" w:hAnsi="Times New Roman"/>
                <w:sz w:val="24"/>
                <w:szCs w:val="24"/>
              </w:rPr>
            </w:pPr>
            <w:r w:rsidRPr="008A3887">
              <w:rPr>
                <w:rFonts w:ascii="Times New Roman" w:hAnsi="Times New Roman"/>
                <w:sz w:val="24"/>
                <w:szCs w:val="24"/>
              </w:rPr>
              <w:t>Непрерывный рост применения водосберегающих технологий орошения позволит значительно снизить средневзвешенную оросительную норму по Республике, что приведет к экономии оросительной воды около 1 км</w:t>
            </w:r>
            <w:r w:rsidRPr="008A3887">
              <w:rPr>
                <w:rFonts w:ascii="Times New Roman" w:hAnsi="Times New Roman"/>
                <w:sz w:val="24"/>
                <w:szCs w:val="24"/>
                <w:vertAlign w:val="superscript"/>
              </w:rPr>
              <w:t>3</w:t>
            </w:r>
            <w:r w:rsidRPr="008A3887">
              <w:rPr>
                <w:rFonts w:ascii="Times New Roman" w:hAnsi="Times New Roman"/>
                <w:sz w:val="24"/>
                <w:szCs w:val="24"/>
              </w:rPr>
              <w:t>.</w:t>
            </w:r>
          </w:p>
          <w:bookmarkEnd w:id="114"/>
          <w:p w14:paraId="4751B388" w14:textId="77777777" w:rsidR="002E3EAE" w:rsidRPr="008A3887" w:rsidRDefault="002E3EAE" w:rsidP="00F36C46">
            <w:pPr>
              <w:spacing w:after="0" w:line="240" w:lineRule="auto"/>
              <w:jc w:val="both"/>
              <w:rPr>
                <w:rFonts w:ascii="Times New Roman" w:eastAsia="Times New Roman" w:hAnsi="Times New Roman"/>
                <w:spacing w:val="-2"/>
                <w:sz w:val="24"/>
                <w:szCs w:val="24"/>
                <w:lang w:eastAsia="ar-SA"/>
              </w:rPr>
            </w:pPr>
            <w:r w:rsidRPr="008A3887">
              <w:rPr>
                <w:rFonts w:ascii="Times New Roman" w:eastAsia="Times New Roman" w:hAnsi="Times New Roman"/>
                <w:i/>
                <w:spacing w:val="-2"/>
                <w:sz w:val="24"/>
                <w:szCs w:val="24"/>
                <w:lang w:eastAsia="ar-SA"/>
              </w:rPr>
              <w:t>Экологический эффект:</w:t>
            </w:r>
            <w:r w:rsidRPr="008A3887">
              <w:rPr>
                <w:rFonts w:ascii="Times New Roman" w:eastAsia="Times New Roman" w:hAnsi="Times New Roman"/>
                <w:spacing w:val="-2"/>
                <w:sz w:val="24"/>
                <w:szCs w:val="24"/>
                <w:lang w:eastAsia="ar-SA"/>
              </w:rPr>
              <w:t xml:space="preserve"> программы заключается в стабилизации и улучшении экологической ситуации при внедрении водосберегающих технологий в зоне орошаемого земледелия, снижении ущерба и нарушения естественного экологического равновесия агроландшафтов.</w:t>
            </w:r>
          </w:p>
          <w:p w14:paraId="24613C8D" w14:textId="77777777" w:rsidR="002E3EAE" w:rsidRPr="008A3887" w:rsidRDefault="002E3EAE" w:rsidP="00F36C46">
            <w:pPr>
              <w:spacing w:after="0" w:line="240" w:lineRule="auto"/>
              <w:jc w:val="both"/>
              <w:rPr>
                <w:rFonts w:ascii="Times New Roman" w:eastAsia="Times New Roman" w:hAnsi="Times New Roman"/>
                <w:spacing w:val="-2"/>
                <w:sz w:val="24"/>
                <w:szCs w:val="24"/>
                <w:lang w:eastAsia="ar-SA"/>
              </w:rPr>
            </w:pPr>
            <w:r w:rsidRPr="008A3887">
              <w:rPr>
                <w:rFonts w:ascii="Times New Roman" w:eastAsia="Times New Roman" w:hAnsi="Times New Roman"/>
                <w:i/>
                <w:spacing w:val="-2"/>
                <w:sz w:val="24"/>
                <w:szCs w:val="24"/>
                <w:lang w:eastAsia="ar-SA"/>
              </w:rPr>
              <w:t>Социальный эффект</w:t>
            </w:r>
            <w:r w:rsidRPr="008A3887">
              <w:rPr>
                <w:rFonts w:ascii="Times New Roman" w:eastAsia="Times New Roman" w:hAnsi="Times New Roman"/>
                <w:spacing w:val="-2"/>
                <w:sz w:val="24"/>
                <w:szCs w:val="24"/>
                <w:lang w:eastAsia="ar-SA"/>
              </w:rPr>
              <w:t xml:space="preserve"> программы заключается в обеспечении занятости сельского населения, улучшении условий труда, повышении их социально-экономического положения и в снижении миграционного оттока сельчан в города, возможности создания дополнительных рабочих мест, снижение уровня заболеваемости среди местного населения. </w:t>
            </w:r>
          </w:p>
          <w:p w14:paraId="415CC663" w14:textId="77777777" w:rsidR="002E3EAE" w:rsidRPr="008A3887" w:rsidRDefault="002E3EAE" w:rsidP="00F36C46">
            <w:pPr>
              <w:spacing w:after="0" w:line="240" w:lineRule="auto"/>
              <w:rPr>
                <w:rFonts w:ascii="Times New Roman" w:hAnsi="Times New Roman"/>
                <w:sz w:val="24"/>
                <w:szCs w:val="24"/>
                <w:u w:val="single"/>
              </w:rPr>
            </w:pPr>
            <w:r w:rsidRPr="008A3887">
              <w:rPr>
                <w:rFonts w:ascii="Times New Roman" w:eastAsia="Times New Roman" w:hAnsi="Times New Roman"/>
                <w:spacing w:val="-2"/>
                <w:sz w:val="24"/>
                <w:szCs w:val="24"/>
                <w:lang w:eastAsia="ar-SA"/>
              </w:rPr>
              <w:t>5. Предельная сумма программы (на весь срок реализации программы и по годам, в тыс. тенге): на 2024-2026 гг. – 2 460 000,0 тыс. тенге, в том числе на 2024 г. – 800 000,0 тыс. тенге, на 2025 г. – 820 000,0 тыс. тенге, на 2026 г. – 840 000,0 тыс. тенге.</w:t>
            </w:r>
          </w:p>
        </w:tc>
      </w:tr>
    </w:tbl>
    <w:p w14:paraId="1B19EF6C" w14:textId="77777777" w:rsidR="002E3EAE" w:rsidRPr="008A3887" w:rsidRDefault="002E3EAE" w:rsidP="002E3EAE">
      <w:pPr>
        <w:rPr>
          <w:rFonts w:ascii="Times New Roman" w:hAnsi="Times New Roman"/>
          <w:sz w:val="24"/>
          <w:szCs w:val="24"/>
          <w:u w:val="single"/>
        </w:rPr>
      </w:pPr>
    </w:p>
    <w:p w14:paraId="4D02CD16" w14:textId="77777777" w:rsidR="002E3EAE" w:rsidRPr="008A3887" w:rsidRDefault="002E3EAE" w:rsidP="002E3EAE">
      <w:pPr>
        <w:spacing w:after="0" w:line="240" w:lineRule="auto"/>
        <w:rPr>
          <w:rFonts w:ascii="Times New Roman" w:eastAsia="Times New Roman" w:hAnsi="Times New Roman" w:cs="Times New Roman"/>
          <w:sz w:val="24"/>
          <w:szCs w:val="24"/>
          <w:lang w:eastAsia="ar-SA"/>
        </w:rPr>
        <w:sectPr w:rsidR="002E3EAE" w:rsidRPr="008A3887" w:rsidSect="00F36C46">
          <w:pgSz w:w="11906" w:h="16838"/>
          <w:pgMar w:top="1021" w:right="737" w:bottom="907" w:left="1304" w:header="567" w:footer="397" w:gutter="0"/>
          <w:cols w:space="708"/>
          <w:titlePg/>
          <w:docGrid w:linePitch="360"/>
        </w:sectPr>
      </w:pPr>
    </w:p>
    <w:p w14:paraId="7F82B070" w14:textId="77777777" w:rsidR="002E3EAE" w:rsidRPr="008A3887" w:rsidRDefault="002E3EAE" w:rsidP="002E3EAE">
      <w:pPr>
        <w:spacing w:after="0" w:line="240" w:lineRule="auto"/>
        <w:rPr>
          <w:rFonts w:ascii="Times New Roman" w:eastAsia="Times New Roman" w:hAnsi="Times New Roman" w:cs="Times New Roman"/>
          <w:sz w:val="24"/>
          <w:szCs w:val="24"/>
          <w:lang w:eastAsia="ar-SA"/>
        </w:rPr>
      </w:pPr>
    </w:p>
    <w:p w14:paraId="53B7A4A9" w14:textId="77777777" w:rsidR="002E3EAE" w:rsidRPr="008A3887" w:rsidRDefault="002E3EAE" w:rsidP="002E3EAE">
      <w:pPr>
        <w:spacing w:after="0" w:line="240" w:lineRule="auto"/>
        <w:jc w:val="right"/>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Приложение 3</w:t>
      </w:r>
    </w:p>
    <w:p w14:paraId="4734B77E" w14:textId="77777777"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к Конкурсной документации</w:t>
      </w:r>
    </w:p>
    <w:p w14:paraId="4C703D48" w14:textId="77777777"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bCs/>
          <w:sz w:val="24"/>
          <w:szCs w:val="24"/>
          <w:lang w:eastAsia="ar-SA"/>
        </w:rPr>
      </w:pPr>
      <w:r w:rsidRPr="008A3887">
        <w:rPr>
          <w:rFonts w:ascii="Times New Roman" w:eastAsia="Times New Roman" w:hAnsi="Times New Roman" w:cs="Times New Roman"/>
          <w:bCs/>
          <w:sz w:val="24"/>
          <w:szCs w:val="24"/>
          <w:lang w:eastAsia="ar-SA"/>
        </w:rPr>
        <w:t xml:space="preserve">на программно-целевое финансирование </w:t>
      </w:r>
    </w:p>
    <w:p w14:paraId="08EBCB33" w14:textId="77777777"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 xml:space="preserve">научным, научно-техническим </w:t>
      </w:r>
    </w:p>
    <w:p w14:paraId="58DF2769" w14:textId="326A0067" w:rsidR="002E3EAE" w:rsidRPr="008A3887" w:rsidRDefault="002E3EAE" w:rsidP="002E3EAE">
      <w:pPr>
        <w:tabs>
          <w:tab w:val="center" w:pos="4677"/>
          <w:tab w:val="right" w:pos="9355"/>
        </w:tabs>
        <w:suppressAutoHyphens/>
        <w:spacing w:after="0" w:line="240" w:lineRule="auto"/>
        <w:jc w:val="right"/>
        <w:rPr>
          <w:rFonts w:ascii="Times New Roman" w:eastAsia="Times New Roman" w:hAnsi="Times New Roman" w:cs="Times New Roman"/>
          <w:strike/>
          <w:sz w:val="24"/>
          <w:szCs w:val="24"/>
          <w:lang w:eastAsia="ar-SA"/>
        </w:rPr>
      </w:pPr>
      <w:r w:rsidRPr="008A3887">
        <w:rPr>
          <w:rFonts w:ascii="Times New Roman" w:eastAsia="Times New Roman" w:hAnsi="Times New Roman" w:cs="Times New Roman"/>
          <w:sz w:val="24"/>
          <w:szCs w:val="24"/>
          <w:lang w:eastAsia="ar-SA"/>
        </w:rPr>
        <w:t>программам</w:t>
      </w:r>
      <w:r w:rsidRPr="008A3887">
        <w:rPr>
          <w:rFonts w:ascii="Times New Roman" w:eastAsia="Times New Roman" w:hAnsi="Times New Roman" w:cs="Times New Roman"/>
          <w:bCs/>
          <w:sz w:val="24"/>
          <w:szCs w:val="24"/>
          <w:lang w:eastAsia="ar-SA"/>
        </w:rPr>
        <w:t xml:space="preserve"> на 202</w:t>
      </w:r>
      <w:r w:rsidR="004522EF" w:rsidRPr="008A3887">
        <w:rPr>
          <w:rFonts w:ascii="Times New Roman" w:eastAsia="Times New Roman" w:hAnsi="Times New Roman" w:cs="Times New Roman"/>
          <w:bCs/>
          <w:sz w:val="24"/>
          <w:szCs w:val="24"/>
          <w:lang w:eastAsia="ar-SA"/>
        </w:rPr>
        <w:t>4</w:t>
      </w:r>
      <w:r w:rsidRPr="008A3887">
        <w:rPr>
          <w:rFonts w:ascii="Times New Roman" w:eastAsia="Times New Roman" w:hAnsi="Times New Roman" w:cs="Times New Roman"/>
          <w:bCs/>
          <w:sz w:val="24"/>
          <w:szCs w:val="24"/>
          <w:lang w:eastAsia="ar-SA"/>
        </w:rPr>
        <w:t>-202</w:t>
      </w:r>
      <w:r w:rsidR="004522EF" w:rsidRPr="008A3887">
        <w:rPr>
          <w:rFonts w:ascii="Times New Roman" w:eastAsia="Times New Roman" w:hAnsi="Times New Roman" w:cs="Times New Roman"/>
          <w:bCs/>
          <w:sz w:val="24"/>
          <w:szCs w:val="24"/>
          <w:lang w:eastAsia="ar-SA"/>
        </w:rPr>
        <w:t>6</w:t>
      </w:r>
      <w:r w:rsidRPr="008A3887">
        <w:rPr>
          <w:rFonts w:ascii="Times New Roman" w:eastAsia="Times New Roman" w:hAnsi="Times New Roman" w:cs="Times New Roman"/>
          <w:bCs/>
          <w:sz w:val="24"/>
          <w:szCs w:val="24"/>
          <w:lang w:eastAsia="ar-SA"/>
        </w:rPr>
        <w:t xml:space="preserve"> годы</w:t>
      </w:r>
    </w:p>
    <w:p w14:paraId="03F7D6B7" w14:textId="77777777" w:rsidR="002E3EAE" w:rsidRPr="008A3887" w:rsidRDefault="002E3EAE" w:rsidP="002E3EAE">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p>
    <w:p w14:paraId="55F4EFB7" w14:textId="77777777" w:rsidR="002E3EAE" w:rsidRPr="008A3887" w:rsidRDefault="002E3EAE" w:rsidP="002E3EAE">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r w:rsidRPr="008A3887">
        <w:rPr>
          <w:rFonts w:ascii="Times New Roman" w:eastAsia="Times New Roman" w:hAnsi="Times New Roman" w:cs="Times New Roman"/>
          <w:b/>
          <w:bCs/>
          <w:spacing w:val="2"/>
          <w:sz w:val="24"/>
          <w:szCs w:val="24"/>
          <w:lang w:eastAsia="ar-SA"/>
        </w:rPr>
        <w:t>Договор №___</w:t>
      </w:r>
    </w:p>
    <w:p w14:paraId="309D1307" w14:textId="2FA29676" w:rsidR="002E3EAE" w:rsidRPr="008A3887" w:rsidRDefault="002E3EAE" w:rsidP="002E3EAE">
      <w:pPr>
        <w:spacing w:after="0" w:line="240" w:lineRule="auto"/>
        <w:jc w:val="center"/>
        <w:rPr>
          <w:rFonts w:ascii="Times New Roman" w:eastAsia="Calibri" w:hAnsi="Times New Roman" w:cs="Times New Roman"/>
          <w:b/>
          <w:sz w:val="24"/>
          <w:szCs w:val="24"/>
        </w:rPr>
      </w:pPr>
      <w:r w:rsidRPr="008A3887">
        <w:rPr>
          <w:rFonts w:ascii="Times New Roman" w:eastAsia="Calibri" w:hAnsi="Times New Roman" w:cs="Times New Roman"/>
          <w:b/>
          <w:sz w:val="24"/>
          <w:szCs w:val="24"/>
        </w:rPr>
        <w:t xml:space="preserve">на выполнение прикладных научных исследований </w:t>
      </w:r>
    </w:p>
    <w:p w14:paraId="4BF23971" w14:textId="0B730A88" w:rsidR="002E3EAE" w:rsidRPr="008A3887" w:rsidRDefault="002E3EAE" w:rsidP="00050E07">
      <w:pPr>
        <w:spacing w:after="0" w:line="240" w:lineRule="auto"/>
        <w:jc w:val="center"/>
        <w:rPr>
          <w:rFonts w:ascii="Times New Roman" w:eastAsia="Calibri" w:hAnsi="Times New Roman" w:cs="Times New Roman"/>
          <w:b/>
          <w:sz w:val="24"/>
          <w:szCs w:val="24"/>
        </w:rPr>
      </w:pPr>
      <w:r w:rsidRPr="008A3887">
        <w:rPr>
          <w:rFonts w:ascii="Times New Roman" w:eastAsia="Calibri" w:hAnsi="Times New Roman" w:cs="Times New Roman"/>
          <w:b/>
          <w:sz w:val="24"/>
          <w:szCs w:val="24"/>
        </w:rPr>
        <w:t>на 20</w:t>
      </w:r>
      <w:r w:rsidRPr="008A3887">
        <w:rPr>
          <w:rFonts w:ascii="Times New Roman" w:eastAsia="Calibri" w:hAnsi="Times New Roman" w:cs="Times New Roman"/>
          <w:b/>
          <w:sz w:val="24"/>
          <w:szCs w:val="24"/>
          <w:lang w:val="kk-KZ"/>
        </w:rPr>
        <w:t>24</w:t>
      </w:r>
      <w:r w:rsidRPr="008A3887">
        <w:rPr>
          <w:rFonts w:ascii="Times New Roman" w:eastAsia="Calibri" w:hAnsi="Times New Roman" w:cs="Times New Roman"/>
          <w:b/>
          <w:sz w:val="24"/>
          <w:szCs w:val="24"/>
        </w:rPr>
        <w:t>-202</w:t>
      </w:r>
      <w:r w:rsidRPr="008A3887">
        <w:rPr>
          <w:rFonts w:ascii="Times New Roman" w:eastAsia="Calibri" w:hAnsi="Times New Roman" w:cs="Times New Roman"/>
          <w:b/>
          <w:sz w:val="24"/>
          <w:szCs w:val="24"/>
          <w:lang w:val="kk-KZ"/>
        </w:rPr>
        <w:t>6</w:t>
      </w:r>
      <w:r w:rsidRPr="008A3887">
        <w:rPr>
          <w:rFonts w:ascii="Times New Roman" w:eastAsia="Calibri" w:hAnsi="Times New Roman" w:cs="Times New Roman"/>
          <w:b/>
          <w:sz w:val="24"/>
          <w:szCs w:val="24"/>
        </w:rPr>
        <w:t xml:space="preserve"> годы</w:t>
      </w:r>
      <w:r w:rsidRPr="008A3887">
        <w:rPr>
          <w:rFonts w:ascii="Times New Roman" w:eastAsia="Calibri" w:hAnsi="Times New Roman" w:cs="Times New Roman"/>
          <w:b/>
          <w:sz w:val="24"/>
          <w:szCs w:val="24"/>
          <w:lang w:val="kk-KZ"/>
        </w:rPr>
        <w:t xml:space="preserve"> </w:t>
      </w:r>
    </w:p>
    <w:p w14:paraId="2692792C" w14:textId="77777777" w:rsidR="002E3EAE" w:rsidRPr="008A3887" w:rsidRDefault="002E3EAE" w:rsidP="002E3EAE">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p>
    <w:p w14:paraId="5C3F4DA5" w14:textId="77777777" w:rsidR="002E3EAE" w:rsidRPr="008A3887" w:rsidRDefault="002E3EAE" w:rsidP="002E3EAE">
      <w:pPr>
        <w:shd w:val="clear" w:color="auto" w:fill="FFFFFF"/>
        <w:suppressAutoHyphens/>
        <w:spacing w:after="0" w:line="240" w:lineRule="auto"/>
        <w:ind w:firstLine="709"/>
        <w:jc w:val="center"/>
        <w:textAlignment w:val="baseline"/>
        <w:rPr>
          <w:rFonts w:ascii="Times New Roman" w:eastAsia="Times New Roman" w:hAnsi="Times New Roman" w:cs="Times New Roman"/>
          <w:b/>
          <w:bCs/>
          <w:spacing w:val="2"/>
          <w:sz w:val="24"/>
          <w:szCs w:val="24"/>
          <w:lang w:eastAsia="ar-SA"/>
        </w:rPr>
      </w:pPr>
    </w:p>
    <w:p w14:paraId="0392A9C8" w14:textId="77777777" w:rsidR="002E3EAE" w:rsidRPr="008A3887" w:rsidRDefault="002E3EAE" w:rsidP="002E3EAE">
      <w:pPr>
        <w:shd w:val="clear" w:color="auto" w:fill="FFFFFF"/>
        <w:suppressAutoHyphens/>
        <w:spacing w:after="0" w:line="240" w:lineRule="auto"/>
        <w:ind w:firstLine="709"/>
        <w:jc w:val="both"/>
        <w:textAlignment w:val="baseline"/>
        <w:rPr>
          <w:rFonts w:ascii="Times New Roman" w:eastAsia="Times New Roman" w:hAnsi="Times New Roman" w:cs="Times New Roman"/>
          <w:b/>
          <w:bCs/>
          <w:spacing w:val="2"/>
          <w:sz w:val="24"/>
          <w:szCs w:val="24"/>
          <w:lang w:eastAsia="ar-SA"/>
        </w:rPr>
      </w:pPr>
    </w:p>
    <w:p w14:paraId="2C881448" w14:textId="77777777" w:rsidR="002E3EAE" w:rsidRPr="008A3887" w:rsidRDefault="002E3EAE" w:rsidP="002E3EAE">
      <w:pPr>
        <w:shd w:val="clear" w:color="auto" w:fill="FFFFFF"/>
        <w:suppressAutoHyphens/>
        <w:spacing w:after="0" w:line="240" w:lineRule="auto"/>
        <w:ind w:firstLine="709"/>
        <w:jc w:val="both"/>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 xml:space="preserve">г. Астана              </w:t>
      </w:r>
      <w:r w:rsidRPr="008A3887">
        <w:rPr>
          <w:rFonts w:ascii="Times New Roman" w:eastAsia="Times New Roman" w:hAnsi="Times New Roman" w:cs="Times New Roman"/>
          <w:b/>
          <w:spacing w:val="2"/>
          <w:sz w:val="24"/>
          <w:szCs w:val="24"/>
          <w:lang w:eastAsia="ar-SA"/>
        </w:rPr>
        <w:tab/>
      </w:r>
      <w:r w:rsidRPr="008A3887">
        <w:rPr>
          <w:rFonts w:ascii="Times New Roman" w:eastAsia="Times New Roman" w:hAnsi="Times New Roman" w:cs="Times New Roman"/>
          <w:b/>
          <w:spacing w:val="2"/>
          <w:sz w:val="24"/>
          <w:szCs w:val="24"/>
          <w:lang w:eastAsia="ar-SA"/>
        </w:rPr>
        <w:tab/>
      </w:r>
      <w:r w:rsidRPr="008A3887">
        <w:rPr>
          <w:rFonts w:ascii="Times New Roman" w:eastAsia="Times New Roman" w:hAnsi="Times New Roman" w:cs="Times New Roman"/>
          <w:b/>
          <w:spacing w:val="2"/>
          <w:sz w:val="24"/>
          <w:szCs w:val="24"/>
          <w:lang w:eastAsia="ar-SA"/>
        </w:rPr>
        <w:tab/>
        <w:t xml:space="preserve">           </w:t>
      </w:r>
      <w:r w:rsidRPr="008A3887">
        <w:rPr>
          <w:rFonts w:ascii="Times New Roman" w:eastAsia="Times New Roman" w:hAnsi="Times New Roman" w:cs="Times New Roman"/>
          <w:b/>
          <w:spacing w:val="2"/>
          <w:sz w:val="24"/>
          <w:szCs w:val="24"/>
          <w:lang w:eastAsia="ar-SA"/>
        </w:rPr>
        <w:tab/>
      </w:r>
      <w:r w:rsidRPr="008A3887">
        <w:rPr>
          <w:rFonts w:ascii="Times New Roman" w:eastAsia="Times New Roman" w:hAnsi="Times New Roman" w:cs="Times New Roman"/>
          <w:b/>
          <w:spacing w:val="2"/>
          <w:sz w:val="24"/>
          <w:szCs w:val="24"/>
          <w:lang w:eastAsia="ar-SA"/>
        </w:rPr>
        <w:tab/>
        <w:t xml:space="preserve">   от «___» __________ 20___ года</w:t>
      </w:r>
    </w:p>
    <w:p w14:paraId="7B7ED197" w14:textId="77777777" w:rsidR="002E3EAE" w:rsidRPr="008A3887" w:rsidRDefault="002E3EAE" w:rsidP="002E3EAE">
      <w:pPr>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4B3B79FA" w14:textId="48D583F3" w:rsidR="002E3EAE" w:rsidRPr="008A3887" w:rsidRDefault="002E3EAE" w:rsidP="002E3EAE">
      <w:pPr>
        <w:widowControl w:val="0"/>
        <w:suppressAutoHyphens/>
        <w:snapToGrid w:val="0"/>
        <w:spacing w:after="0" w:line="240" w:lineRule="auto"/>
        <w:ind w:firstLine="360"/>
        <w:jc w:val="both"/>
        <w:rPr>
          <w:rFonts w:ascii="Times New Roman" w:eastAsia="Arial" w:hAnsi="Times New Roman" w:cs="Times New Roman"/>
          <w:kern w:val="2"/>
          <w:sz w:val="24"/>
          <w:szCs w:val="24"/>
          <w:lang w:eastAsia="ar-SA"/>
        </w:rPr>
      </w:pPr>
      <w:r w:rsidRPr="008A3887">
        <w:rPr>
          <w:rFonts w:ascii="Times New Roman" w:eastAsia="Times New Roman" w:hAnsi="Times New Roman" w:cs="Times New Roman"/>
          <w:spacing w:val="2"/>
          <w:sz w:val="24"/>
          <w:szCs w:val="24"/>
          <w:lang w:eastAsia="ar-SA"/>
        </w:rPr>
        <w:t xml:space="preserve">Государственное учреждение «Министерство водных ресурсов и ирригации Республики Казахстан», именуемое в дальнейшем «Заказчик», в лице ___________, действующего на основании </w:t>
      </w:r>
      <w:r w:rsidRPr="008A3887">
        <w:rPr>
          <w:rFonts w:ascii="Times New Roman" w:eastAsia="Arial" w:hAnsi="Times New Roman" w:cs="Times New Roman"/>
          <w:kern w:val="2"/>
          <w:sz w:val="24"/>
          <w:szCs w:val="24"/>
          <w:lang w:eastAsia="ar-SA"/>
        </w:rPr>
        <w:t>приказа Министра</w:t>
      </w:r>
      <w:r w:rsidRPr="008A3887">
        <w:rPr>
          <w:rFonts w:ascii="Times New Roman" w:eastAsia="Times New Roman" w:hAnsi="Times New Roman" w:cs="Times New Roman"/>
          <w:spacing w:val="2"/>
          <w:sz w:val="24"/>
          <w:szCs w:val="24"/>
          <w:lang w:eastAsia="ar-SA"/>
        </w:rPr>
        <w:t xml:space="preserve"> водных ресурсов и ирригации Республики Казахстан от___ 202___ года № ____.с одной стороны,</w:t>
      </w:r>
      <w:r w:rsidRPr="008A3887">
        <w:rPr>
          <w:rFonts w:ascii="Times New Roman" w:eastAsia="Times New Roman" w:hAnsi="Times New Roman" w:cs="Times New Roman"/>
          <w:i/>
          <w:spacing w:val="2"/>
          <w:sz w:val="24"/>
          <w:szCs w:val="24"/>
          <w:lang w:eastAsia="ar-SA"/>
        </w:rPr>
        <w:t xml:space="preserve"> и (для физ. лиц Ф.И.О./ для юр. лиц юридическое наименование организации)</w:t>
      </w:r>
      <w:r w:rsidRPr="008A3887">
        <w:rPr>
          <w:rFonts w:ascii="Times New Roman" w:eastAsia="Times New Roman" w:hAnsi="Times New Roman" w:cs="Times New Roman"/>
          <w:spacing w:val="2"/>
          <w:sz w:val="24"/>
          <w:szCs w:val="24"/>
          <w:lang w:eastAsia="ar-SA"/>
        </w:rPr>
        <w:t>, именуемое в дальнейшем «Исполнитель», в лице _______________</w:t>
      </w:r>
      <w:r w:rsidRPr="008A3887">
        <w:rPr>
          <w:rFonts w:ascii="Times New Roman" w:eastAsia="Arial" w:hAnsi="Times New Roman" w:cs="Times New Roman"/>
          <w:i/>
          <w:spacing w:val="2"/>
          <w:kern w:val="2"/>
          <w:sz w:val="24"/>
          <w:szCs w:val="24"/>
          <w:lang w:eastAsia="ar-SA"/>
        </w:rPr>
        <w:t xml:space="preserve"> Должность руководителя Ф.И.О.</w:t>
      </w:r>
      <w:r w:rsidRPr="008A3887">
        <w:rPr>
          <w:rFonts w:ascii="Times New Roman" w:eastAsia="Arial" w:hAnsi="Times New Roman" w:cs="Times New Roman"/>
          <w:kern w:val="2"/>
          <w:sz w:val="24"/>
          <w:szCs w:val="24"/>
          <w:lang w:eastAsia="ar-SA"/>
        </w:rPr>
        <w:t xml:space="preserve">, действующего на основании Устава, </w:t>
      </w:r>
      <w:r w:rsidRPr="008A3887">
        <w:rPr>
          <w:rFonts w:ascii="Times New Roman" w:eastAsia="Arial" w:hAnsi="Times New Roman" w:cs="Times New Roman"/>
          <w:color w:val="000000"/>
          <w:kern w:val="2"/>
          <w:sz w:val="24"/>
          <w:szCs w:val="24"/>
          <w:lang w:eastAsia="ar-SA"/>
        </w:rPr>
        <w:t>с другой стороны,</w:t>
      </w:r>
      <w:r w:rsidRPr="008A3887">
        <w:rPr>
          <w:rFonts w:ascii="Times New Roman" w:eastAsia="Times New Roman" w:hAnsi="Times New Roman" w:cs="Times New Roman"/>
          <w:spacing w:val="2"/>
          <w:sz w:val="24"/>
          <w:szCs w:val="24"/>
          <w:lang w:eastAsia="ar-SA"/>
        </w:rPr>
        <w:t xml:space="preserve"> далее совместно именуемые Стороны, на основании </w:t>
      </w:r>
      <w:r w:rsidRPr="008A3887">
        <w:rPr>
          <w:rFonts w:ascii="Times New Roman" w:eastAsia="Arial" w:hAnsi="Times New Roman" w:cs="Times New Roman"/>
          <w:color w:val="000000"/>
          <w:kern w:val="2"/>
          <w:sz w:val="24"/>
          <w:szCs w:val="24"/>
          <w:lang w:eastAsia="ar-SA"/>
        </w:rPr>
        <w:t xml:space="preserve">Закона Республики Казахстан от </w:t>
      </w:r>
      <w:r w:rsidRPr="008A3887">
        <w:rPr>
          <w:rFonts w:ascii="Times New Roman" w:eastAsia="Consolas" w:hAnsi="Times New Roman" w:cs="Times New Roman"/>
          <w:color w:val="000000"/>
          <w:kern w:val="2"/>
          <w:sz w:val="24"/>
          <w:szCs w:val="24"/>
          <w:lang w:eastAsia="ar-SA"/>
        </w:rPr>
        <w:t>__ 20</w:t>
      </w:r>
      <w:r w:rsidRPr="008A3887">
        <w:rPr>
          <w:rFonts w:ascii="Times New Roman" w:eastAsia="Arial" w:hAnsi="Times New Roman" w:cs="Times New Roman"/>
          <w:color w:val="000000"/>
          <w:kern w:val="2"/>
          <w:sz w:val="24"/>
          <w:szCs w:val="24"/>
          <w:lang w:eastAsia="ar-SA"/>
        </w:rPr>
        <w:t xml:space="preserve"> года «О республиканском бюджете на 20</w:t>
      </w:r>
      <w:r w:rsidRPr="008A3887">
        <w:rPr>
          <w:rFonts w:ascii="Times New Roman" w:eastAsia="Consolas" w:hAnsi="Times New Roman" w:cs="Times New Roman"/>
          <w:color w:val="000000"/>
          <w:kern w:val="2"/>
          <w:sz w:val="24"/>
          <w:szCs w:val="24"/>
          <w:lang w:eastAsia="ar-SA"/>
        </w:rPr>
        <w:t>24-2026</w:t>
      </w:r>
      <w:r w:rsidRPr="008A3887">
        <w:rPr>
          <w:rFonts w:ascii="Times New Roman" w:eastAsia="Arial" w:hAnsi="Times New Roman" w:cs="Times New Roman"/>
          <w:color w:val="000000"/>
          <w:kern w:val="2"/>
          <w:sz w:val="24"/>
          <w:szCs w:val="24"/>
          <w:lang w:eastAsia="ar-SA"/>
        </w:rPr>
        <w:t xml:space="preserve"> годы»,</w:t>
      </w:r>
      <w:r w:rsidRPr="008A3887">
        <w:rPr>
          <w:rFonts w:ascii="Times New Roman" w:eastAsia="Arial" w:hAnsi="Times New Roman" w:cs="Times New Roman"/>
          <w:color w:val="000000"/>
          <w:spacing w:val="2"/>
          <w:kern w:val="2"/>
          <w:sz w:val="24"/>
          <w:szCs w:val="24"/>
          <w:lang w:eastAsia="ar-SA"/>
        </w:rPr>
        <w:t xml:space="preserve"> </w:t>
      </w:r>
      <w:r w:rsidRPr="008A3887">
        <w:rPr>
          <w:rFonts w:ascii="Times New Roman" w:eastAsia="Arial" w:hAnsi="Times New Roman" w:cs="Times New Roman"/>
          <w:color w:val="000000"/>
          <w:kern w:val="2"/>
          <w:sz w:val="24"/>
          <w:szCs w:val="24"/>
          <w:lang w:eastAsia="ar-SA"/>
        </w:rPr>
        <w:t>пункта 6 статьи 19 Закона Республики Казахстан от 18 февраля 2011 года «О науке», постановления Правительства Республики Казахстан от 25 мая 2011 года № 575 «</w:t>
      </w:r>
      <w:r w:rsidRPr="008A3887">
        <w:rPr>
          <w:rFonts w:ascii="Times New Roman" w:eastAsia="Arial" w:hAnsi="Times New Roman" w:cs="Times New Roman"/>
          <w:kern w:val="2"/>
          <w:sz w:val="24"/>
          <w:szCs w:val="24"/>
          <w:lang w:eastAsia="ar-SA"/>
        </w:rPr>
        <w:t>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решений Высшей научно-технической комиссии Республики Казахстан при Правительстве Республики Казахстан от 18</w:t>
      </w:r>
      <w:r w:rsidRPr="008A3887">
        <w:rPr>
          <w:rFonts w:ascii="Times New Roman" w:eastAsia="Arial" w:hAnsi="Times New Roman" w:cs="Times New Roman"/>
          <w:kern w:val="2"/>
          <w:sz w:val="24"/>
          <w:szCs w:val="24"/>
          <w:lang w:val="kk-KZ" w:eastAsia="ar-SA"/>
        </w:rPr>
        <w:t>.05.2023, 28.09.2023</w:t>
      </w:r>
      <w:r w:rsidR="004522EF" w:rsidRPr="008A3887">
        <w:rPr>
          <w:rFonts w:ascii="Times New Roman" w:eastAsia="Arial" w:hAnsi="Times New Roman" w:cs="Times New Roman"/>
          <w:kern w:val="2"/>
          <w:sz w:val="24"/>
          <w:szCs w:val="24"/>
          <w:lang w:val="kk-KZ" w:eastAsia="ar-SA"/>
        </w:rPr>
        <w:t xml:space="preserve"> </w:t>
      </w:r>
      <w:r w:rsidRPr="008A3887">
        <w:rPr>
          <w:rFonts w:ascii="Times New Roman" w:eastAsia="Arial" w:hAnsi="Times New Roman" w:cs="Times New Roman"/>
          <w:kern w:val="2"/>
          <w:sz w:val="24"/>
          <w:szCs w:val="24"/>
          <w:lang w:eastAsia="ar-SA"/>
        </w:rPr>
        <w:t>года, решения Национального научного совета Национального научного совета по приоритетному направлению «</w:t>
      </w:r>
      <w:r w:rsidR="00322637" w:rsidRPr="008A3887">
        <w:rPr>
          <w:rFonts w:ascii="Times New Roman" w:eastAsia="Arial" w:hAnsi="Times New Roman" w:cs="Times New Roman"/>
          <w:kern w:val="2"/>
          <w:sz w:val="24"/>
          <w:szCs w:val="24"/>
          <w:lang w:eastAsia="ru-RU"/>
        </w:rPr>
        <w:t>Рациональное использование водных ресурсов, животного и растительного мира, экология</w:t>
      </w:r>
      <w:r w:rsidRPr="008A3887">
        <w:rPr>
          <w:rFonts w:ascii="Times New Roman" w:eastAsia="Arial" w:hAnsi="Times New Roman" w:cs="Times New Roman"/>
          <w:kern w:val="2"/>
          <w:sz w:val="24"/>
          <w:szCs w:val="24"/>
          <w:lang w:eastAsia="ar-SA"/>
        </w:rPr>
        <w:t>» от</w:t>
      </w:r>
      <w:r w:rsidRPr="008A3887">
        <w:rPr>
          <w:rFonts w:ascii="Times New Roman" w:eastAsia="Arial" w:hAnsi="Times New Roman" w:cs="Times New Roman"/>
          <w:kern w:val="2"/>
          <w:sz w:val="24"/>
          <w:szCs w:val="24"/>
          <w:lang w:val="kk-KZ" w:eastAsia="ar-SA"/>
        </w:rPr>
        <w:t xml:space="preserve"> </w:t>
      </w:r>
      <w:r w:rsidR="00677C8E" w:rsidRPr="008A3887">
        <w:rPr>
          <w:rFonts w:ascii="Times New Roman" w:eastAsia="Arial" w:hAnsi="Times New Roman" w:cs="Times New Roman"/>
          <w:kern w:val="2"/>
          <w:sz w:val="24"/>
          <w:szCs w:val="24"/>
          <w:lang w:eastAsia="ar-SA"/>
        </w:rPr>
        <w:t>7</w:t>
      </w:r>
      <w:r w:rsidRPr="008A3887">
        <w:rPr>
          <w:rFonts w:ascii="Times New Roman" w:eastAsia="Arial" w:hAnsi="Times New Roman" w:cs="Times New Roman"/>
          <w:kern w:val="2"/>
          <w:sz w:val="24"/>
          <w:szCs w:val="24"/>
          <w:lang w:eastAsia="ar-SA"/>
        </w:rPr>
        <w:t xml:space="preserve"> апреля </w:t>
      </w:r>
      <w:r w:rsidRPr="008A3887">
        <w:rPr>
          <w:rFonts w:ascii="Times New Roman" w:eastAsia="Arial" w:hAnsi="Times New Roman" w:cs="Times New Roman"/>
          <w:kern w:val="2"/>
          <w:sz w:val="24"/>
          <w:szCs w:val="24"/>
          <w:lang w:val="kk-KZ" w:eastAsia="ar-SA"/>
        </w:rPr>
        <w:t>2023</w:t>
      </w:r>
      <w:r w:rsidRPr="008A3887">
        <w:rPr>
          <w:rFonts w:ascii="Times New Roman" w:eastAsia="Arial" w:hAnsi="Times New Roman" w:cs="Times New Roman"/>
          <w:kern w:val="2"/>
          <w:sz w:val="24"/>
          <w:szCs w:val="24"/>
          <w:lang w:eastAsia="ar-SA"/>
        </w:rPr>
        <w:t xml:space="preserve"> года заключили настоящий Договор.</w:t>
      </w:r>
    </w:p>
    <w:p w14:paraId="43C349DB" w14:textId="77777777" w:rsidR="002E3EAE" w:rsidRPr="008A3887" w:rsidRDefault="002E3EAE" w:rsidP="002E3EAE">
      <w:pPr>
        <w:shd w:val="clear" w:color="auto" w:fill="FFFFFF"/>
        <w:suppressAutoHyphens/>
        <w:spacing w:after="0" w:line="240" w:lineRule="auto"/>
        <w:jc w:val="both"/>
        <w:textAlignment w:val="baseline"/>
        <w:rPr>
          <w:rFonts w:ascii="Times New Roman" w:eastAsia="Times New Roman" w:hAnsi="Times New Roman" w:cs="Times New Roman"/>
          <w:b/>
          <w:bCs/>
          <w:spacing w:val="2"/>
          <w:sz w:val="24"/>
          <w:szCs w:val="24"/>
          <w:lang w:eastAsia="ar-SA"/>
        </w:rPr>
      </w:pPr>
    </w:p>
    <w:p w14:paraId="35F52ED3" w14:textId="77777777" w:rsidR="002E3EAE" w:rsidRPr="008A3887" w:rsidRDefault="002E3EAE" w:rsidP="002E3EAE">
      <w:pPr>
        <w:numPr>
          <w:ilvl w:val="0"/>
          <w:numId w:val="5"/>
        </w:numPr>
        <w:shd w:val="clear" w:color="auto" w:fill="FFFFFF"/>
        <w:suppressAutoHyphens/>
        <w:spacing w:after="0" w:line="240" w:lineRule="auto"/>
        <w:jc w:val="center"/>
        <w:textAlignment w:val="baseline"/>
        <w:rPr>
          <w:rFonts w:ascii="Times New Roman" w:eastAsia="Times New Roman" w:hAnsi="Times New Roman" w:cs="Times New Roman"/>
          <w:b/>
          <w:bCs/>
          <w:spacing w:val="2"/>
          <w:sz w:val="24"/>
          <w:szCs w:val="24"/>
          <w:lang w:eastAsia="ar-SA"/>
        </w:rPr>
      </w:pPr>
      <w:r w:rsidRPr="008A3887">
        <w:rPr>
          <w:rFonts w:ascii="Times New Roman" w:eastAsia="Times New Roman" w:hAnsi="Times New Roman" w:cs="Times New Roman"/>
          <w:b/>
          <w:bCs/>
          <w:spacing w:val="2"/>
          <w:sz w:val="24"/>
          <w:szCs w:val="24"/>
          <w:lang w:eastAsia="ar-SA"/>
        </w:rPr>
        <w:t>Предмет договора</w:t>
      </w:r>
    </w:p>
    <w:p w14:paraId="1A122D72" w14:textId="77777777" w:rsidR="002E3EAE" w:rsidRPr="008A3887" w:rsidRDefault="002E3EAE" w:rsidP="002E3EAE">
      <w:pPr>
        <w:shd w:val="clear" w:color="auto" w:fill="FFFFFF"/>
        <w:suppressAutoHyphens/>
        <w:spacing w:after="0" w:line="240" w:lineRule="auto"/>
        <w:ind w:left="1069"/>
        <w:textAlignment w:val="baseline"/>
        <w:rPr>
          <w:rFonts w:ascii="Times New Roman" w:eastAsia="Times New Roman" w:hAnsi="Times New Roman" w:cs="Times New Roman"/>
          <w:b/>
          <w:bCs/>
          <w:spacing w:val="2"/>
          <w:sz w:val="24"/>
          <w:szCs w:val="24"/>
          <w:lang w:eastAsia="ar-SA"/>
        </w:rPr>
      </w:pPr>
    </w:p>
    <w:p w14:paraId="46662B41" w14:textId="382AE713" w:rsidR="002E3EAE" w:rsidRPr="008A3887" w:rsidRDefault="002E3EAE" w:rsidP="002E3EAE">
      <w:pPr>
        <w:spacing w:after="0" w:line="240" w:lineRule="auto"/>
        <w:ind w:firstLine="360"/>
        <w:jc w:val="both"/>
        <w:rPr>
          <w:rFonts w:ascii="Times New Roman" w:eastAsia="Calibri" w:hAnsi="Times New Roman" w:cs="Times New Roman"/>
          <w:color w:val="000000"/>
          <w:sz w:val="24"/>
          <w:szCs w:val="24"/>
        </w:rPr>
      </w:pPr>
      <w:r w:rsidRPr="008A3887">
        <w:rPr>
          <w:rFonts w:ascii="Times New Roman" w:eastAsia="Calibri" w:hAnsi="Times New Roman" w:cs="Times New Roman"/>
          <w:sz w:val="24"/>
          <w:szCs w:val="24"/>
        </w:rPr>
        <w:t>1. Заказчик поручает, а Исполнитель принимает на себя выполнение прикладных научных исследований по научно-технической программе/проекту на</w:t>
      </w:r>
      <w:r w:rsidRPr="008A3887">
        <w:rPr>
          <w:rFonts w:ascii="Times New Roman" w:eastAsia="Calibri" w:hAnsi="Times New Roman" w:cs="Times New Roman"/>
          <w:sz w:val="24"/>
          <w:szCs w:val="24"/>
          <w:lang w:val="kk-KZ"/>
        </w:rPr>
        <w:t xml:space="preserve"> 2024-2026 годы </w:t>
      </w:r>
      <w:r w:rsidRPr="008A3887">
        <w:rPr>
          <w:rFonts w:ascii="Times New Roman" w:eastAsia="Calibri" w:hAnsi="Times New Roman" w:cs="Times New Roman"/>
          <w:sz w:val="24"/>
          <w:szCs w:val="24"/>
        </w:rPr>
        <w:t>по</w:t>
      </w:r>
      <w:r w:rsidR="00322637" w:rsidRPr="008A3887">
        <w:rPr>
          <w:rFonts w:ascii="Times New Roman" w:eastAsia="Calibri" w:hAnsi="Times New Roman" w:cs="Times New Roman"/>
          <w:sz w:val="24"/>
          <w:szCs w:val="24"/>
        </w:rPr>
        <w:t xml:space="preserve"> </w:t>
      </w:r>
      <w:r w:rsidRPr="008A3887">
        <w:rPr>
          <w:rFonts w:ascii="Times New Roman" w:eastAsia="Calibri" w:hAnsi="Times New Roman" w:cs="Times New Roman"/>
          <w:sz w:val="24"/>
          <w:szCs w:val="24"/>
        </w:rPr>
        <w:t>бюджетной</w:t>
      </w:r>
      <w:r w:rsidR="00322637" w:rsidRPr="008A3887">
        <w:rPr>
          <w:rFonts w:ascii="Times New Roman" w:eastAsia="Calibri" w:hAnsi="Times New Roman" w:cs="Times New Roman"/>
          <w:sz w:val="24"/>
          <w:szCs w:val="24"/>
        </w:rPr>
        <w:t xml:space="preserve"> </w:t>
      </w:r>
      <w:r w:rsidRPr="008A3887">
        <w:rPr>
          <w:rFonts w:ascii="Times New Roman" w:eastAsia="Calibri" w:hAnsi="Times New Roman" w:cs="Times New Roman"/>
          <w:sz w:val="24"/>
          <w:szCs w:val="24"/>
        </w:rPr>
        <w:t>программе 267 «Повышение доступности знаний и научных исследований» по подпрограмме 101 «Программно-целевое финансирование научных исследований и мероприятий</w:t>
      </w:r>
      <w:r w:rsidRPr="008A3887">
        <w:rPr>
          <w:rFonts w:ascii="Times New Roman" w:eastAsia="Calibri" w:hAnsi="Times New Roman" w:cs="Times New Roman"/>
          <w:color w:val="000000"/>
          <w:sz w:val="24"/>
          <w:szCs w:val="24"/>
        </w:rPr>
        <w:t>».</w:t>
      </w:r>
    </w:p>
    <w:p w14:paraId="58964955" w14:textId="77777777" w:rsidR="002E3EAE" w:rsidRPr="008A3887" w:rsidRDefault="002E3EAE" w:rsidP="002E3EAE">
      <w:pPr>
        <w:spacing w:after="0" w:line="240" w:lineRule="auto"/>
        <w:ind w:firstLine="360"/>
        <w:jc w:val="both"/>
        <w:rPr>
          <w:rFonts w:ascii="Times New Roman" w:eastAsia="Calibri" w:hAnsi="Times New Roman" w:cs="Times New Roman"/>
          <w:sz w:val="24"/>
          <w:szCs w:val="24"/>
        </w:rPr>
      </w:pPr>
      <w:r w:rsidRPr="008A3887">
        <w:rPr>
          <w:rFonts w:ascii="Times New Roman" w:eastAsia="Calibri" w:hAnsi="Times New Roman" w:cs="Times New Roman"/>
          <w:color w:val="000000"/>
          <w:sz w:val="24"/>
          <w:szCs w:val="24"/>
        </w:rPr>
        <w:t xml:space="preserve">2. </w:t>
      </w:r>
      <w:r w:rsidRPr="008A3887">
        <w:rPr>
          <w:rFonts w:ascii="Times New Roman" w:eastAsia="Calibri" w:hAnsi="Times New Roman" w:cs="Times New Roman"/>
          <w:sz w:val="24"/>
          <w:szCs w:val="24"/>
        </w:rPr>
        <w:t>Содержание и сроки выполнения основных этапов определяются календарным планом.</w:t>
      </w:r>
    </w:p>
    <w:p w14:paraId="1888313A" w14:textId="77777777" w:rsidR="002E3EAE" w:rsidRPr="008A3887" w:rsidRDefault="002E3EAE" w:rsidP="002E3EAE">
      <w:pPr>
        <w:spacing w:after="0" w:line="240" w:lineRule="auto"/>
        <w:ind w:firstLine="360"/>
        <w:jc w:val="both"/>
        <w:rPr>
          <w:rFonts w:ascii="Times New Roman" w:eastAsia="Calibri" w:hAnsi="Times New Roman" w:cs="Times New Roman"/>
          <w:sz w:val="24"/>
          <w:szCs w:val="24"/>
        </w:rPr>
      </w:pPr>
      <w:r w:rsidRPr="008A3887">
        <w:rPr>
          <w:rFonts w:ascii="Times New Roman" w:eastAsia="Calibri" w:hAnsi="Times New Roman" w:cs="Times New Roman"/>
          <w:sz w:val="24"/>
          <w:szCs w:val="24"/>
          <w:lang w:val="kk-KZ"/>
        </w:rPr>
        <w:t xml:space="preserve">3. </w:t>
      </w:r>
      <w:r w:rsidRPr="008A3887">
        <w:rPr>
          <w:rFonts w:ascii="Times New Roman" w:eastAsia="Calibri" w:hAnsi="Times New Roman" w:cs="Times New Roman"/>
          <w:sz w:val="24"/>
          <w:szCs w:val="24"/>
        </w:rPr>
        <w:t>Перечисленные ниже документы и условия, оговоренные в них, образуют, данный Договор и являются его неотъемлемой частью, а именно:</w:t>
      </w:r>
    </w:p>
    <w:p w14:paraId="3BD52E66" w14:textId="77777777" w:rsidR="002E3EAE" w:rsidRPr="008A3887" w:rsidRDefault="002E3EAE" w:rsidP="002E3EAE">
      <w:pPr>
        <w:spacing w:after="0" w:line="240" w:lineRule="auto"/>
        <w:ind w:firstLine="360"/>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 настоящий Договор;</w:t>
      </w:r>
    </w:p>
    <w:p w14:paraId="7C61DEF6" w14:textId="77777777" w:rsidR="002E3EAE" w:rsidRPr="008A3887" w:rsidRDefault="002E3EAE" w:rsidP="002E3EAE">
      <w:pPr>
        <w:spacing w:after="0" w:line="240" w:lineRule="auto"/>
        <w:ind w:firstLine="360"/>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  календарный план работ (приложение №</w:t>
      </w:r>
      <w:r w:rsidRPr="008A3887">
        <w:rPr>
          <w:rFonts w:ascii="Times New Roman" w:eastAsia="Calibri" w:hAnsi="Times New Roman" w:cs="Times New Roman"/>
          <w:sz w:val="24"/>
          <w:szCs w:val="24"/>
          <w:lang w:val="kk-KZ"/>
        </w:rPr>
        <w:t xml:space="preserve"> </w:t>
      </w:r>
      <w:r w:rsidRPr="008A3887">
        <w:rPr>
          <w:rFonts w:ascii="Times New Roman" w:eastAsia="Calibri" w:hAnsi="Times New Roman" w:cs="Times New Roman"/>
          <w:sz w:val="24"/>
          <w:szCs w:val="24"/>
        </w:rPr>
        <w:t>1);</w:t>
      </w:r>
    </w:p>
    <w:p w14:paraId="51B37063" w14:textId="77777777" w:rsidR="002E3EAE" w:rsidRPr="008A3887" w:rsidRDefault="002E3EAE" w:rsidP="002E3EAE">
      <w:pPr>
        <w:spacing w:after="0" w:line="240" w:lineRule="auto"/>
        <w:ind w:firstLine="360"/>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3)  смета расходов (приложение № 2);</w:t>
      </w:r>
    </w:p>
    <w:p w14:paraId="6BEB6AE4" w14:textId="77777777" w:rsidR="002E3EAE" w:rsidRPr="008A3887" w:rsidRDefault="002E3EAE" w:rsidP="002E3EAE">
      <w:pPr>
        <w:spacing w:after="0" w:line="240" w:lineRule="auto"/>
        <w:ind w:firstLine="360"/>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4) акт выполненных работ (приложение № 3);</w:t>
      </w:r>
    </w:p>
    <w:p w14:paraId="4170A05E" w14:textId="77777777" w:rsidR="002E3EAE" w:rsidRPr="008A3887" w:rsidRDefault="002E3EAE" w:rsidP="002E3EAE">
      <w:pPr>
        <w:spacing w:after="0" w:line="240" w:lineRule="auto"/>
        <w:ind w:firstLine="360"/>
        <w:jc w:val="both"/>
        <w:rPr>
          <w:rFonts w:ascii="Times New Roman" w:eastAsia="Calibri" w:hAnsi="Times New Roman" w:cs="Times New Roman"/>
          <w:bCs/>
          <w:sz w:val="24"/>
          <w:szCs w:val="24"/>
          <w:lang w:val="kk-KZ"/>
        </w:rPr>
      </w:pPr>
      <w:r w:rsidRPr="008A3887">
        <w:rPr>
          <w:rFonts w:ascii="Times New Roman" w:eastAsia="Calibri" w:hAnsi="Times New Roman" w:cs="Times New Roman"/>
          <w:bCs/>
          <w:sz w:val="24"/>
          <w:szCs w:val="24"/>
        </w:rPr>
        <w:t>5) отчет об использовании выделенных средств по программно-целевому финансированию (</w:t>
      </w:r>
      <w:r w:rsidRPr="008A3887">
        <w:rPr>
          <w:rFonts w:ascii="Times New Roman" w:eastAsia="Calibri" w:hAnsi="Times New Roman" w:cs="Times New Roman"/>
          <w:sz w:val="24"/>
          <w:szCs w:val="24"/>
        </w:rPr>
        <w:t>приложение № 4</w:t>
      </w:r>
      <w:r w:rsidRPr="008A3887">
        <w:rPr>
          <w:rFonts w:ascii="Times New Roman" w:eastAsia="Calibri" w:hAnsi="Times New Roman" w:cs="Times New Roman"/>
          <w:bCs/>
          <w:sz w:val="24"/>
          <w:szCs w:val="24"/>
        </w:rPr>
        <w:t>)</w:t>
      </w:r>
      <w:r w:rsidRPr="008A3887">
        <w:rPr>
          <w:rFonts w:ascii="Times New Roman" w:eastAsia="Calibri" w:hAnsi="Times New Roman" w:cs="Times New Roman"/>
          <w:bCs/>
          <w:sz w:val="24"/>
          <w:szCs w:val="24"/>
          <w:lang w:val="kk-KZ"/>
        </w:rPr>
        <w:t>.</w:t>
      </w:r>
    </w:p>
    <w:p w14:paraId="18C51396" w14:textId="0D77C225" w:rsidR="002E3EAE" w:rsidRPr="008A3887" w:rsidRDefault="002E3EAE" w:rsidP="002E3EAE">
      <w:pPr>
        <w:spacing w:after="0" w:line="240" w:lineRule="auto"/>
        <w:ind w:firstLine="360"/>
        <w:jc w:val="both"/>
        <w:rPr>
          <w:rFonts w:ascii="Times New Roman" w:eastAsia="Calibri" w:hAnsi="Times New Roman" w:cs="Times New Roman"/>
          <w:bCs/>
          <w:sz w:val="24"/>
          <w:szCs w:val="24"/>
          <w:lang w:val="kk-KZ"/>
        </w:rPr>
      </w:pPr>
    </w:p>
    <w:p w14:paraId="465FBB17" w14:textId="77777777" w:rsidR="008A3887" w:rsidRPr="008A3887" w:rsidRDefault="008A3887" w:rsidP="002E3EAE">
      <w:pPr>
        <w:spacing w:after="0" w:line="240" w:lineRule="auto"/>
        <w:ind w:firstLine="360"/>
        <w:jc w:val="both"/>
        <w:rPr>
          <w:rFonts w:ascii="Times New Roman" w:eastAsia="Calibri" w:hAnsi="Times New Roman" w:cs="Times New Roman"/>
          <w:bCs/>
          <w:sz w:val="24"/>
          <w:szCs w:val="24"/>
          <w:lang w:val="kk-KZ"/>
        </w:rPr>
      </w:pPr>
    </w:p>
    <w:p w14:paraId="5B8D285F" w14:textId="77777777" w:rsidR="002E3EAE" w:rsidRPr="008A3887" w:rsidRDefault="002E3EAE" w:rsidP="002E3EAE">
      <w:pPr>
        <w:widowControl w:val="0"/>
        <w:numPr>
          <w:ilvl w:val="0"/>
          <w:numId w:val="11"/>
        </w:numPr>
        <w:suppressAutoHyphens/>
        <w:spacing w:after="160" w:line="240" w:lineRule="auto"/>
        <w:contextualSpacing/>
        <w:jc w:val="center"/>
        <w:rPr>
          <w:rFonts w:ascii="Times New Roman" w:eastAsia="Calibri" w:hAnsi="Times New Roman" w:cs="Times New Roman"/>
          <w:b/>
          <w:bCs/>
          <w:sz w:val="24"/>
          <w:szCs w:val="24"/>
        </w:rPr>
      </w:pPr>
      <w:r w:rsidRPr="008A3887">
        <w:rPr>
          <w:rFonts w:ascii="Times New Roman" w:eastAsia="Calibri" w:hAnsi="Times New Roman" w:cs="Times New Roman"/>
          <w:b/>
          <w:bCs/>
          <w:sz w:val="24"/>
          <w:szCs w:val="24"/>
        </w:rPr>
        <w:t>Общая сумма Договора и условия оплаты</w:t>
      </w:r>
    </w:p>
    <w:p w14:paraId="5152BE45" w14:textId="77777777" w:rsidR="002E3EAE" w:rsidRPr="008A3887" w:rsidRDefault="002E3EAE" w:rsidP="002E3EAE">
      <w:pPr>
        <w:suppressAutoHyphens/>
        <w:spacing w:after="0" w:line="240" w:lineRule="auto"/>
        <w:ind w:firstLine="360"/>
        <w:contextualSpacing/>
        <w:jc w:val="both"/>
        <w:textAlignment w:val="baseline"/>
        <w:rPr>
          <w:rFonts w:ascii="Times New Roman" w:eastAsia="Times New Roman" w:hAnsi="Times New Roman" w:cs="Times New Roman"/>
          <w:sz w:val="24"/>
          <w:szCs w:val="24"/>
          <w:lang w:eastAsia="ar-SA"/>
        </w:rPr>
      </w:pPr>
    </w:p>
    <w:p w14:paraId="6E5A3D46" w14:textId="77777777" w:rsidR="002E3EAE" w:rsidRPr="008A3887" w:rsidRDefault="002E3EAE" w:rsidP="002E3EAE">
      <w:pPr>
        <w:suppressAutoHyphens/>
        <w:spacing w:after="0" w:line="240" w:lineRule="auto"/>
        <w:ind w:firstLine="360"/>
        <w:contextualSpacing/>
        <w:jc w:val="both"/>
        <w:textAlignment w:val="baseline"/>
        <w:rPr>
          <w:rFonts w:ascii="Times New Roman" w:eastAsia="Times New Roman" w:hAnsi="Times New Roman" w:cs="Times New Roman"/>
          <w:sz w:val="24"/>
          <w:szCs w:val="24"/>
          <w:lang w:eastAsia="ar-SA"/>
        </w:rPr>
      </w:pPr>
      <w:r w:rsidRPr="008A3887">
        <w:rPr>
          <w:rFonts w:ascii="Times New Roman" w:eastAsia="Times New Roman" w:hAnsi="Times New Roman" w:cs="Times New Roman"/>
          <w:sz w:val="24"/>
          <w:szCs w:val="24"/>
          <w:lang w:eastAsia="ar-SA"/>
        </w:rPr>
        <w:t>4. Общая сумма Договора составляет _____</w:t>
      </w:r>
      <w:r w:rsidRPr="008A3887">
        <w:rPr>
          <w:rFonts w:ascii="Times New Roman" w:eastAsia="Times New Roman" w:hAnsi="Times New Roman" w:cs="Times New Roman"/>
          <w:bCs/>
          <w:sz w:val="24"/>
          <w:szCs w:val="24"/>
          <w:lang w:val="kk-KZ" w:eastAsia="ar-SA"/>
        </w:rPr>
        <w:t xml:space="preserve"> (</w:t>
      </w:r>
      <w:r w:rsidRPr="008A3887">
        <w:rPr>
          <w:rFonts w:ascii="Times New Roman" w:eastAsia="Times New Roman" w:hAnsi="Times New Roman" w:cs="Times New Roman"/>
          <w:bCs/>
          <w:i/>
          <w:sz w:val="24"/>
          <w:szCs w:val="24"/>
          <w:lang w:val="kk-KZ" w:eastAsia="ar-SA"/>
        </w:rPr>
        <w:t>сумма прописью</w:t>
      </w:r>
      <w:r w:rsidRPr="008A3887">
        <w:rPr>
          <w:rFonts w:ascii="Times New Roman" w:eastAsia="Times New Roman" w:hAnsi="Times New Roman" w:cs="Times New Roman"/>
          <w:bCs/>
          <w:sz w:val="24"/>
          <w:szCs w:val="24"/>
          <w:lang w:val="kk-KZ" w:eastAsia="ar-SA"/>
        </w:rPr>
        <w:t xml:space="preserve">) тенге, в том числе в текущем финансовом году предусмотрена сумма </w:t>
      </w:r>
      <w:r w:rsidRPr="008A3887">
        <w:rPr>
          <w:rFonts w:ascii="Times New Roman" w:eastAsia="Times New Roman" w:hAnsi="Times New Roman" w:cs="Times New Roman"/>
          <w:sz w:val="24"/>
          <w:szCs w:val="24"/>
          <w:lang w:eastAsia="ar-SA"/>
        </w:rPr>
        <w:t>____</w:t>
      </w:r>
      <w:r w:rsidRPr="008A3887">
        <w:rPr>
          <w:rFonts w:ascii="Times New Roman" w:eastAsia="Times New Roman" w:hAnsi="Times New Roman" w:cs="Times New Roman"/>
          <w:bCs/>
          <w:sz w:val="24"/>
          <w:szCs w:val="24"/>
          <w:lang w:val="kk-KZ" w:eastAsia="ar-SA"/>
        </w:rPr>
        <w:t xml:space="preserve"> (</w:t>
      </w:r>
      <w:r w:rsidRPr="008A3887">
        <w:rPr>
          <w:rFonts w:ascii="Times New Roman" w:eastAsia="Times New Roman" w:hAnsi="Times New Roman" w:cs="Times New Roman"/>
          <w:bCs/>
          <w:i/>
          <w:sz w:val="24"/>
          <w:szCs w:val="24"/>
          <w:lang w:val="kk-KZ" w:eastAsia="ar-SA"/>
        </w:rPr>
        <w:t>сумма прописью</w:t>
      </w:r>
      <w:r w:rsidRPr="008A3887">
        <w:rPr>
          <w:rFonts w:ascii="Times New Roman" w:eastAsia="Times New Roman" w:hAnsi="Times New Roman" w:cs="Times New Roman"/>
          <w:bCs/>
          <w:sz w:val="24"/>
          <w:szCs w:val="24"/>
          <w:lang w:val="kk-KZ" w:eastAsia="ar-SA"/>
        </w:rPr>
        <w:t xml:space="preserve">) тенге, на 2025 год </w:t>
      </w:r>
      <w:r w:rsidRPr="008A3887">
        <w:rPr>
          <w:rFonts w:ascii="Times New Roman" w:eastAsia="Times New Roman" w:hAnsi="Times New Roman" w:cs="Times New Roman"/>
          <w:sz w:val="24"/>
          <w:szCs w:val="24"/>
          <w:lang w:eastAsia="ar-SA"/>
        </w:rPr>
        <w:t>____</w:t>
      </w:r>
      <w:r w:rsidRPr="008A3887">
        <w:rPr>
          <w:rFonts w:ascii="Times New Roman" w:eastAsia="Times New Roman" w:hAnsi="Times New Roman" w:cs="Times New Roman"/>
          <w:bCs/>
          <w:sz w:val="24"/>
          <w:szCs w:val="24"/>
          <w:lang w:val="kk-KZ" w:eastAsia="ar-SA"/>
        </w:rPr>
        <w:t xml:space="preserve"> (</w:t>
      </w:r>
      <w:r w:rsidRPr="008A3887">
        <w:rPr>
          <w:rFonts w:ascii="Times New Roman" w:eastAsia="Times New Roman" w:hAnsi="Times New Roman" w:cs="Times New Roman"/>
          <w:bCs/>
          <w:i/>
          <w:sz w:val="24"/>
          <w:szCs w:val="24"/>
          <w:lang w:val="kk-KZ" w:eastAsia="ar-SA"/>
        </w:rPr>
        <w:t>сумма прописью</w:t>
      </w:r>
      <w:r w:rsidRPr="008A3887">
        <w:rPr>
          <w:rFonts w:ascii="Times New Roman" w:eastAsia="Times New Roman" w:hAnsi="Times New Roman" w:cs="Times New Roman"/>
          <w:bCs/>
          <w:sz w:val="24"/>
          <w:szCs w:val="24"/>
          <w:lang w:val="kk-KZ" w:eastAsia="ar-SA"/>
        </w:rPr>
        <w:t>) тенге, на 2026 год _</w:t>
      </w:r>
      <w:r w:rsidRPr="008A3887">
        <w:rPr>
          <w:rFonts w:ascii="Times New Roman" w:eastAsia="Times New Roman" w:hAnsi="Times New Roman" w:cs="Times New Roman"/>
          <w:sz w:val="24"/>
          <w:szCs w:val="24"/>
          <w:lang w:eastAsia="ar-SA"/>
        </w:rPr>
        <w:t>___</w:t>
      </w:r>
      <w:r w:rsidRPr="008A3887">
        <w:rPr>
          <w:rFonts w:ascii="Times New Roman" w:eastAsia="Times New Roman" w:hAnsi="Times New Roman" w:cs="Times New Roman"/>
          <w:bCs/>
          <w:sz w:val="24"/>
          <w:szCs w:val="24"/>
          <w:lang w:val="kk-KZ" w:eastAsia="ar-SA"/>
        </w:rPr>
        <w:t xml:space="preserve"> (</w:t>
      </w:r>
      <w:r w:rsidRPr="008A3887">
        <w:rPr>
          <w:rFonts w:ascii="Times New Roman" w:eastAsia="Times New Roman" w:hAnsi="Times New Roman" w:cs="Times New Roman"/>
          <w:bCs/>
          <w:i/>
          <w:sz w:val="24"/>
          <w:szCs w:val="24"/>
          <w:lang w:val="kk-KZ" w:eastAsia="ar-SA"/>
        </w:rPr>
        <w:t>сумма прописью</w:t>
      </w:r>
      <w:r w:rsidRPr="008A3887">
        <w:rPr>
          <w:rFonts w:ascii="Times New Roman" w:eastAsia="Times New Roman" w:hAnsi="Times New Roman" w:cs="Times New Roman"/>
          <w:bCs/>
          <w:sz w:val="24"/>
          <w:szCs w:val="24"/>
          <w:lang w:val="kk-KZ" w:eastAsia="ar-SA"/>
        </w:rPr>
        <w:t>) тенге</w:t>
      </w:r>
      <w:r w:rsidRPr="008A3887">
        <w:rPr>
          <w:rFonts w:ascii="Times New Roman" w:eastAsia="Times New Roman" w:hAnsi="Times New Roman" w:cs="Times New Roman"/>
          <w:sz w:val="24"/>
          <w:szCs w:val="24"/>
          <w:lang w:eastAsia="ar-SA"/>
        </w:rPr>
        <w:t>, включая начисление всех налогов и</w:t>
      </w:r>
      <w:r w:rsidRPr="008A3887">
        <w:rPr>
          <w:rFonts w:ascii="Times New Roman" w:eastAsia="Times New Roman" w:hAnsi="Times New Roman" w:cs="Times New Roman"/>
          <w:sz w:val="24"/>
          <w:szCs w:val="24"/>
          <w:lang w:val="kk-KZ" w:eastAsia="ar-SA"/>
        </w:rPr>
        <w:t xml:space="preserve"> </w:t>
      </w:r>
      <w:r w:rsidRPr="008A3887">
        <w:rPr>
          <w:rFonts w:ascii="Times New Roman" w:eastAsia="Times New Roman" w:hAnsi="Times New Roman" w:cs="Times New Roman"/>
          <w:sz w:val="24"/>
          <w:szCs w:val="24"/>
          <w:lang w:eastAsia="ar-SA"/>
        </w:rPr>
        <w:t xml:space="preserve">других обязательных платежей в бюджет, </w:t>
      </w:r>
      <w:r w:rsidRPr="008A3887">
        <w:rPr>
          <w:rFonts w:ascii="Times New Roman" w:eastAsia="Times New Roman" w:hAnsi="Times New Roman" w:cs="Times New Roman"/>
          <w:spacing w:val="2"/>
          <w:sz w:val="24"/>
          <w:szCs w:val="24"/>
          <w:lang w:eastAsia="ar-SA"/>
        </w:rPr>
        <w:t xml:space="preserve">в соответствии с законодательством Республики Казахстан. </w:t>
      </w:r>
      <w:r w:rsidRPr="008A3887">
        <w:rPr>
          <w:rFonts w:ascii="Times New Roman" w:eastAsia="Times New Roman" w:hAnsi="Times New Roman" w:cs="Times New Roman"/>
          <w:sz w:val="24"/>
          <w:szCs w:val="24"/>
          <w:lang w:eastAsia="ar-SA"/>
        </w:rPr>
        <w:t>В последующие годы перерегистрация указанного Договора производится на сумму уточненных параметров базовых расходов второго и третьего годов планового периода на основании заявки на регистрацию гражданско-правовой сделки.</w:t>
      </w:r>
    </w:p>
    <w:p w14:paraId="16ED88F7" w14:textId="58436293" w:rsidR="002E3EAE" w:rsidRPr="008A3887" w:rsidRDefault="002E3EAE" w:rsidP="002E3EAE">
      <w:pPr>
        <w:suppressAutoHyphens/>
        <w:spacing w:after="0" w:line="240" w:lineRule="auto"/>
        <w:ind w:firstLine="360"/>
        <w:contextualSpacing/>
        <w:jc w:val="both"/>
        <w:textAlignment w:val="baseline"/>
        <w:rPr>
          <w:rFonts w:ascii="Times New Roman" w:eastAsia="Calibri" w:hAnsi="Times New Roman" w:cs="Times New Roman"/>
          <w:strike/>
          <w:sz w:val="24"/>
          <w:szCs w:val="24"/>
        </w:rPr>
      </w:pPr>
      <w:r w:rsidRPr="008A3887">
        <w:rPr>
          <w:rFonts w:ascii="Times New Roman" w:eastAsia="Calibri" w:hAnsi="Times New Roman" w:cs="Times New Roman"/>
          <w:sz w:val="24"/>
          <w:szCs w:val="24"/>
        </w:rPr>
        <w:t xml:space="preserve">5. Работы Исполнителя оплачиваются Заказчиком в следующем порядке: Заказчик осуществляет предоплату 50% от суммы Договора на соответствующий финансовый год в течение 5 (пяти) рабочих дней с момента регистрации настоящего Договора в органах Казначейства. </w:t>
      </w:r>
    </w:p>
    <w:p w14:paraId="31AC19D0" w14:textId="27232F84" w:rsidR="002E3EAE" w:rsidRPr="008A3887" w:rsidRDefault="002E3EAE" w:rsidP="002E3EAE">
      <w:pPr>
        <w:suppressAutoHyphens/>
        <w:spacing w:after="0" w:line="240" w:lineRule="auto"/>
        <w:ind w:firstLine="360"/>
        <w:contextualSpacing/>
        <w:jc w:val="both"/>
        <w:textAlignment w:val="baseline"/>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Дальнейшая оплата Заказчиком осуществляется после представления Исполнителем акта выполненных работ и последующего подписания Сторонами указанных актов </w:t>
      </w:r>
      <w:r w:rsidRPr="008A3887">
        <w:rPr>
          <w:rFonts w:ascii="Times New Roman" w:eastAsia="Calibri" w:hAnsi="Times New Roman" w:cs="Times New Roman"/>
          <w:color w:val="000000"/>
          <w:sz w:val="24"/>
          <w:szCs w:val="24"/>
        </w:rPr>
        <w:t xml:space="preserve">с учетом </w:t>
      </w:r>
      <w:r w:rsidR="00322637" w:rsidRPr="008A3887">
        <w:rPr>
          <w:rFonts w:ascii="Times New Roman" w:eastAsia="Calibri" w:hAnsi="Times New Roman" w:cs="Times New Roman"/>
          <w:sz w:val="24"/>
          <w:szCs w:val="24"/>
        </w:rPr>
        <w:t>пропорционально удержанного Заказчиком аванса,</w:t>
      </w:r>
      <w:r w:rsidRPr="008A3887">
        <w:rPr>
          <w:rFonts w:ascii="Times New Roman" w:eastAsia="Calibri" w:hAnsi="Times New Roman" w:cs="Times New Roman"/>
          <w:sz w:val="24"/>
          <w:szCs w:val="24"/>
        </w:rPr>
        <w:t xml:space="preserve"> ранее выплаченного Исполнителю по настоящему Договору.</w:t>
      </w:r>
    </w:p>
    <w:p w14:paraId="0BE2AA3B" w14:textId="0538A729" w:rsidR="00677C8E" w:rsidRPr="008A3887" w:rsidRDefault="00677C8E" w:rsidP="002E3EAE">
      <w:pPr>
        <w:suppressAutoHyphens/>
        <w:spacing w:after="0" w:line="240" w:lineRule="auto"/>
        <w:ind w:firstLine="360"/>
        <w:contextualSpacing/>
        <w:jc w:val="both"/>
        <w:textAlignment w:val="baseline"/>
        <w:rPr>
          <w:rFonts w:ascii="Times New Roman" w:eastAsia="Calibri" w:hAnsi="Times New Roman" w:cs="Times New Roman"/>
          <w:sz w:val="24"/>
          <w:szCs w:val="24"/>
        </w:rPr>
      </w:pPr>
      <w:r w:rsidRPr="008A3887">
        <w:rPr>
          <w:rFonts w:ascii="Times New Roman" w:eastAsia="Calibri" w:hAnsi="Times New Roman" w:cs="Times New Roman"/>
          <w:sz w:val="24"/>
          <w:szCs w:val="24"/>
        </w:rPr>
        <w:t>Окончательная оплата на конец соответствующего финансового года выплачивается Заказчиком Исполнителю после получения отчета о научной и (или) научно-технической деятельности с заключением Государственной научно-технической экспертизы и решением Национального научного совета.</w:t>
      </w:r>
    </w:p>
    <w:p w14:paraId="32670F3D" w14:textId="77777777" w:rsidR="002E3EAE" w:rsidRPr="008A3887" w:rsidRDefault="002E3EAE" w:rsidP="002E3EAE">
      <w:pPr>
        <w:suppressAutoHyphens/>
        <w:spacing w:after="0" w:line="240" w:lineRule="auto"/>
        <w:ind w:firstLine="360"/>
        <w:contextualSpacing/>
        <w:jc w:val="both"/>
        <w:textAlignment w:val="baseline"/>
        <w:rPr>
          <w:rFonts w:ascii="Times New Roman" w:eastAsia="Calibri" w:hAnsi="Times New Roman" w:cs="Times New Roman"/>
          <w:sz w:val="24"/>
          <w:szCs w:val="24"/>
        </w:rPr>
      </w:pPr>
      <w:r w:rsidRPr="008A3887">
        <w:rPr>
          <w:rFonts w:ascii="Times New Roman" w:eastAsia="Calibri" w:hAnsi="Times New Roman" w:cs="Times New Roman"/>
          <w:sz w:val="24"/>
          <w:szCs w:val="24"/>
        </w:rPr>
        <w:t>6. Источник финансирования: республиканский бюджет.</w:t>
      </w:r>
    </w:p>
    <w:p w14:paraId="36C0665C" w14:textId="77777777" w:rsidR="002E3EAE" w:rsidRPr="008A3887" w:rsidRDefault="002E3EAE" w:rsidP="002E3EAE">
      <w:pPr>
        <w:suppressAutoHyphens/>
        <w:spacing w:after="0" w:line="240" w:lineRule="auto"/>
        <w:ind w:firstLine="360"/>
        <w:contextualSpacing/>
        <w:jc w:val="both"/>
        <w:textAlignment w:val="baseline"/>
        <w:rPr>
          <w:rFonts w:ascii="Times New Roman" w:eastAsia="Calibri" w:hAnsi="Times New Roman" w:cs="Times New Roman"/>
          <w:sz w:val="24"/>
          <w:szCs w:val="24"/>
        </w:rPr>
      </w:pPr>
      <w:r w:rsidRPr="008A3887">
        <w:rPr>
          <w:rFonts w:ascii="Times New Roman" w:eastAsia="Calibri" w:hAnsi="Times New Roman" w:cs="Times New Roman"/>
          <w:sz w:val="24"/>
          <w:szCs w:val="24"/>
        </w:rPr>
        <w:t>7. Исполнитель может привлекать организации-соисполнителей (Соисполнитель) для выполнения работ. Наличие Соисполнителя не меняет условий Договора между Заказчиком и Исполнителем. При этом ответственность перед Заказчиком за выполнения работ Соисполнителем несет Исполнитель.</w:t>
      </w:r>
    </w:p>
    <w:p w14:paraId="0E23B10A" w14:textId="77777777" w:rsidR="002E3EAE" w:rsidRPr="008A3887" w:rsidRDefault="002E3EAE" w:rsidP="002E3EAE">
      <w:pPr>
        <w:suppressAutoHyphens/>
        <w:spacing w:after="0" w:line="240" w:lineRule="auto"/>
        <w:ind w:firstLine="360"/>
        <w:contextualSpacing/>
        <w:jc w:val="both"/>
        <w:textAlignment w:val="baseline"/>
        <w:rPr>
          <w:rFonts w:ascii="Times New Roman" w:eastAsia="Calibri" w:hAnsi="Times New Roman" w:cs="Times New Roman"/>
          <w:sz w:val="24"/>
          <w:szCs w:val="24"/>
        </w:rPr>
      </w:pPr>
      <w:r w:rsidRPr="008A3887">
        <w:rPr>
          <w:rFonts w:ascii="Times New Roman" w:eastAsia="Calibri" w:hAnsi="Times New Roman" w:cs="Times New Roman"/>
          <w:sz w:val="24"/>
          <w:szCs w:val="24"/>
        </w:rPr>
        <w:t>8. Исполнитель и Соисполнители обязаны обеспечить у себя надлежащий бухгалтерский учет и анализ фактической стоимости выполненных работ в разрезе ее этапов.</w:t>
      </w:r>
    </w:p>
    <w:p w14:paraId="0A4B8967" w14:textId="77777777" w:rsidR="002E3EAE" w:rsidRPr="008A3887" w:rsidRDefault="002E3EAE" w:rsidP="002E3EAE">
      <w:pPr>
        <w:spacing w:after="0" w:line="240" w:lineRule="auto"/>
        <w:ind w:firstLine="567"/>
        <w:jc w:val="both"/>
        <w:rPr>
          <w:rFonts w:ascii="Times New Roman" w:eastAsia="Calibri" w:hAnsi="Times New Roman" w:cs="Times New Roman"/>
          <w:sz w:val="24"/>
          <w:szCs w:val="24"/>
        </w:rPr>
      </w:pPr>
    </w:p>
    <w:p w14:paraId="0EE2F3D0" w14:textId="77777777" w:rsidR="002E3EAE" w:rsidRPr="008A3887" w:rsidRDefault="002E3EAE" w:rsidP="002E3EAE">
      <w:pPr>
        <w:spacing w:after="0" w:line="240" w:lineRule="auto"/>
        <w:jc w:val="center"/>
        <w:rPr>
          <w:rFonts w:ascii="Times New Roman" w:eastAsia="Calibri" w:hAnsi="Times New Roman" w:cs="Times New Roman"/>
          <w:b/>
          <w:sz w:val="24"/>
          <w:szCs w:val="24"/>
        </w:rPr>
      </w:pPr>
      <w:r w:rsidRPr="008A3887">
        <w:rPr>
          <w:rFonts w:ascii="Times New Roman" w:eastAsia="Calibri" w:hAnsi="Times New Roman" w:cs="Times New Roman"/>
          <w:b/>
          <w:bCs/>
          <w:sz w:val="24"/>
          <w:szCs w:val="24"/>
          <w:lang w:val="kk-KZ"/>
        </w:rPr>
        <w:t>3</w:t>
      </w:r>
      <w:r w:rsidRPr="008A3887">
        <w:rPr>
          <w:rFonts w:ascii="Times New Roman" w:eastAsia="Calibri" w:hAnsi="Times New Roman" w:cs="Times New Roman"/>
          <w:b/>
          <w:bCs/>
          <w:sz w:val="24"/>
          <w:szCs w:val="24"/>
        </w:rPr>
        <w:t>. Порядок сдачи и приемки работ</w:t>
      </w:r>
    </w:p>
    <w:p w14:paraId="33B0194D" w14:textId="77777777" w:rsidR="002E3EAE" w:rsidRPr="008A3887" w:rsidRDefault="002E3EAE" w:rsidP="002E3EAE">
      <w:pPr>
        <w:spacing w:after="0" w:line="240" w:lineRule="auto"/>
        <w:jc w:val="both"/>
        <w:rPr>
          <w:rFonts w:ascii="Times New Roman" w:eastAsia="Calibri" w:hAnsi="Times New Roman" w:cs="Times New Roman"/>
          <w:b/>
          <w:sz w:val="24"/>
          <w:szCs w:val="24"/>
        </w:rPr>
      </w:pPr>
    </w:p>
    <w:p w14:paraId="05C7754B"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9. Перечень научной, технической и другой документации, подлежащей оформлению и сдаче Исполнителем на отдельных этапах выполнения и по окончании Договора, определены действующими нормативными документами в научно-технологической сфере Республики Казахстан.</w:t>
      </w:r>
    </w:p>
    <w:p w14:paraId="4FEB7B50"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10. Передача оформленной в установленном порядке документации по отдельным этапам Договора осуществляется согласно актам выполненных работ и аннотационным отчетом Исполнителя.</w:t>
      </w:r>
    </w:p>
    <w:p w14:paraId="17E68754"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11. Заказчик вправе осуществить проверку исполнения обязательств</w:t>
      </w:r>
      <w:r w:rsidRPr="008A3887">
        <w:rPr>
          <w:rFonts w:ascii="Times New Roman" w:eastAsia="Calibri" w:hAnsi="Times New Roman" w:cs="Times New Roman"/>
          <w:sz w:val="24"/>
          <w:szCs w:val="24"/>
          <w:lang w:val="kk-KZ"/>
        </w:rPr>
        <w:t xml:space="preserve"> </w:t>
      </w:r>
      <w:r w:rsidRPr="008A3887">
        <w:rPr>
          <w:rFonts w:ascii="Times New Roman" w:eastAsia="Calibri" w:hAnsi="Times New Roman" w:cs="Times New Roman"/>
          <w:sz w:val="24"/>
          <w:szCs w:val="24"/>
        </w:rPr>
        <w:t>по настоящему Договору с выездом на место выполнения работ.</w:t>
      </w:r>
    </w:p>
    <w:p w14:paraId="01E25E23"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При этом Исполнитель обязан по требованию Заказчика представить все документы, подтверждающие исполнение настоящего Договора.</w:t>
      </w:r>
    </w:p>
    <w:p w14:paraId="6442162A"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12.  Исполнитель обязуется представить Заказчику годовой отчет о проведенных научно-исследовательских работах по ГОСТ 7.32-2001 (в 3-х экземплярах) и копии протокола ученого (научного, научно-технического или координационного) совета с заключением о соответствии выполненных работ календарному плану ежегодно не позднее 1 ноября.</w:t>
      </w:r>
    </w:p>
    <w:p w14:paraId="565944F7" w14:textId="77777777" w:rsidR="002E3EAE" w:rsidRPr="008A3887" w:rsidRDefault="002E3EAE" w:rsidP="002E3EAE">
      <w:pPr>
        <w:spacing w:after="0" w:line="240" w:lineRule="auto"/>
        <w:ind w:firstLine="426"/>
        <w:jc w:val="both"/>
        <w:rPr>
          <w:rFonts w:ascii="Times New Roman" w:eastAsia="Calibri" w:hAnsi="Times New Roman" w:cs="Times New Roman"/>
          <w:color w:val="000000"/>
          <w:sz w:val="24"/>
          <w:szCs w:val="24"/>
        </w:rPr>
      </w:pPr>
      <w:r w:rsidRPr="008A3887">
        <w:rPr>
          <w:rFonts w:ascii="Times New Roman" w:eastAsia="Calibri" w:hAnsi="Times New Roman" w:cs="Times New Roman"/>
          <w:sz w:val="24"/>
          <w:szCs w:val="24"/>
        </w:rPr>
        <w:t xml:space="preserve">Заказчик направляет годовой отчет о проведенных научно-исследовательских работах по ГОСТ 7.32-2001 (в 3-х экземплярах) и копии протокола ученого (научного, научно-технического или координационного) совета с заключением о соответствии выполненных работ календарному плану на Государственную научно-техническую экспертизу </w:t>
      </w:r>
      <w:r w:rsidRPr="008A3887">
        <w:rPr>
          <w:rFonts w:ascii="Times New Roman" w:eastAsia="Calibri" w:hAnsi="Times New Roman" w:cs="Times New Roman"/>
          <w:color w:val="000000"/>
          <w:sz w:val="24"/>
          <w:szCs w:val="24"/>
        </w:rPr>
        <w:t>в течение трех рабочих дней после завершения приема отчетов согласно Правилам организации и проведения государственной научно-технической экспертизы, утвержденным постановлением Правительства Республики Казахстан от 1 августа 2011 года № 891, и последующей передачи на рассмотрение в соответствующий ННС.</w:t>
      </w:r>
    </w:p>
    <w:p w14:paraId="39B7A44D"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lang w:val="kk-KZ"/>
        </w:rPr>
        <w:t xml:space="preserve">Исполнитель обязуется представить Заказчику ежегодный финансовый отчет использования программно-целевого финансирования до 25 декабря текущего </w:t>
      </w:r>
      <w:r w:rsidRPr="008A3887">
        <w:rPr>
          <w:rFonts w:ascii="Times New Roman" w:eastAsia="Calibri" w:hAnsi="Times New Roman" w:cs="Times New Roman"/>
          <w:color w:val="000000"/>
          <w:sz w:val="24"/>
          <w:szCs w:val="24"/>
        </w:rPr>
        <w:t>отчетного года и итоговый до 10 декабря текущего отчетного года</w:t>
      </w:r>
      <w:r w:rsidRPr="008A3887">
        <w:rPr>
          <w:rFonts w:ascii="Times New Roman" w:eastAsia="Calibri" w:hAnsi="Times New Roman" w:cs="Times New Roman"/>
          <w:sz w:val="24"/>
          <w:szCs w:val="24"/>
          <w:lang w:val="kk-KZ"/>
        </w:rPr>
        <w:t xml:space="preserve"> согласно Приложения 4 </w:t>
      </w:r>
      <w:r w:rsidRPr="008A3887">
        <w:rPr>
          <w:rFonts w:ascii="Times New Roman" w:eastAsia="Calibri" w:hAnsi="Times New Roman" w:cs="Times New Roman"/>
          <w:color w:val="000000"/>
          <w:sz w:val="24"/>
          <w:szCs w:val="24"/>
        </w:rPr>
        <w:t xml:space="preserve">постановления </w:t>
      </w:r>
      <w:r w:rsidRPr="008A3887">
        <w:rPr>
          <w:rFonts w:ascii="Times New Roman" w:eastAsia="Calibri" w:hAnsi="Times New Roman" w:cs="Times New Roman"/>
          <w:sz w:val="24"/>
          <w:szCs w:val="24"/>
        </w:rPr>
        <w:t>Правительства Республики Казахстан от 25 мая 2011 года № 575 «Об утверждении Правил базового, грантового и программно-целевого финансирования научной и (или) научно-технической деятельности».</w:t>
      </w:r>
    </w:p>
    <w:p w14:paraId="5526FF61" w14:textId="77777777" w:rsidR="002E3EAE" w:rsidRPr="008A3887" w:rsidRDefault="002E3EAE" w:rsidP="002E3EAE">
      <w:pPr>
        <w:spacing w:after="0" w:line="240" w:lineRule="auto"/>
        <w:ind w:firstLine="426"/>
        <w:jc w:val="both"/>
        <w:rPr>
          <w:rFonts w:ascii="Times New Roman" w:eastAsia="Calibri" w:hAnsi="Times New Roman" w:cs="Times New Roman"/>
          <w:b/>
          <w:bCs/>
          <w:sz w:val="24"/>
          <w:szCs w:val="24"/>
        </w:rPr>
      </w:pPr>
      <w:r w:rsidRPr="008A3887">
        <w:rPr>
          <w:rFonts w:ascii="Times New Roman" w:eastAsia="Calibri" w:hAnsi="Times New Roman" w:cs="Times New Roman"/>
          <w:sz w:val="24"/>
          <w:szCs w:val="24"/>
        </w:rPr>
        <w:t xml:space="preserve">13. Исполнитель представляет Заказчику заключение Государственной научно-технической экспертизы по представленным отчетам и акт выполненных работ ежегодно не позднее </w:t>
      </w:r>
      <w:r w:rsidRPr="008A3887">
        <w:rPr>
          <w:rFonts w:ascii="Times New Roman" w:eastAsia="Calibri" w:hAnsi="Times New Roman" w:cs="Times New Roman"/>
          <w:b/>
          <w:bCs/>
          <w:sz w:val="24"/>
          <w:szCs w:val="24"/>
        </w:rPr>
        <w:t>20 декабря.</w:t>
      </w:r>
    </w:p>
    <w:p w14:paraId="54200B2C"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14. В случае досрочного выполнения работ Заказчик вправе досрочно принять и оплатить работы.</w:t>
      </w:r>
    </w:p>
    <w:p w14:paraId="6C597624"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15. Если в процессе выполнения работ выясняется неизбежность получения отрицательного результата или нецелесообразность дальнейшего выполнения работ, Исполнитель обязан приостановить ее, поставив в известность Заказчика в течение 5 (пяти) рабочих дней с момента приостановления выполнения работ.</w:t>
      </w:r>
    </w:p>
    <w:p w14:paraId="3F163724"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В этом случае стороны обязаны рассмотреть вопрос о целесообразности и направлениях продолжения выполнения работ.</w:t>
      </w:r>
    </w:p>
    <w:p w14:paraId="524E47DA" w14:textId="77777777" w:rsidR="002E3EAE" w:rsidRPr="008A3887" w:rsidRDefault="002E3EAE" w:rsidP="002E3EAE">
      <w:pPr>
        <w:spacing w:after="0" w:line="240" w:lineRule="auto"/>
        <w:jc w:val="both"/>
        <w:rPr>
          <w:rFonts w:ascii="Times New Roman" w:eastAsia="Calibri" w:hAnsi="Times New Roman" w:cs="Times New Roman"/>
          <w:b/>
          <w:bCs/>
          <w:sz w:val="24"/>
          <w:szCs w:val="24"/>
        </w:rPr>
      </w:pPr>
    </w:p>
    <w:p w14:paraId="202765FE" w14:textId="77777777" w:rsidR="002E3EAE" w:rsidRPr="008A3887" w:rsidRDefault="002E3EAE" w:rsidP="002E3EAE">
      <w:pPr>
        <w:spacing w:after="0" w:line="240" w:lineRule="auto"/>
        <w:jc w:val="center"/>
        <w:rPr>
          <w:rFonts w:ascii="Times New Roman" w:eastAsia="Calibri" w:hAnsi="Times New Roman" w:cs="Times New Roman"/>
          <w:b/>
          <w:bCs/>
          <w:sz w:val="24"/>
          <w:szCs w:val="24"/>
        </w:rPr>
      </w:pPr>
      <w:r w:rsidRPr="008A3887">
        <w:rPr>
          <w:rFonts w:ascii="Times New Roman" w:eastAsia="Calibri" w:hAnsi="Times New Roman" w:cs="Times New Roman"/>
          <w:b/>
          <w:bCs/>
          <w:sz w:val="24"/>
          <w:szCs w:val="24"/>
        </w:rPr>
        <w:t>4. Ответственность сторон</w:t>
      </w:r>
    </w:p>
    <w:p w14:paraId="2280750D" w14:textId="77777777" w:rsidR="002E3EAE" w:rsidRPr="008A3887" w:rsidRDefault="002E3EAE" w:rsidP="002E3EAE">
      <w:pPr>
        <w:spacing w:after="0" w:line="240" w:lineRule="auto"/>
        <w:jc w:val="both"/>
        <w:rPr>
          <w:rFonts w:ascii="Times New Roman" w:eastAsia="Calibri" w:hAnsi="Times New Roman" w:cs="Times New Roman"/>
          <w:b/>
          <w:sz w:val="24"/>
          <w:szCs w:val="24"/>
        </w:rPr>
      </w:pPr>
    </w:p>
    <w:p w14:paraId="35173AE8"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16. При невыполнении обязательств, предусмотренных Договором, стороны несут ответственность на условиях и в порядке, установленных действующим законодательством.</w:t>
      </w:r>
    </w:p>
    <w:p w14:paraId="573B9F2F"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17. В случае невыполнения работ в сроки, указанные в пунктах 12 и 13 Исполнитель выплачивает в доход бюджета неустойку в размере 0,03 % от общей суммы Договора за каждый просроченный рабочий день.</w:t>
      </w:r>
    </w:p>
    <w:p w14:paraId="2556C42A"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18. В случае ненадлежащего выполнения Исполнителем работ Заказчик направляет сведения на рассмотрение Национального научного совета для принятия решения, на основании которого Заказчик прекращает их финансирование на любом этапе выполнения, </w:t>
      </w:r>
      <w:r w:rsidRPr="008A3887">
        <w:rPr>
          <w:rFonts w:ascii="Times New Roman" w:eastAsia="Calibri" w:hAnsi="Times New Roman" w:cs="Times New Roman"/>
          <w:sz w:val="24"/>
          <w:szCs w:val="24"/>
          <w:lang w:val="kk-KZ"/>
        </w:rPr>
        <w:t>при</w:t>
      </w:r>
      <w:r w:rsidRPr="008A3887">
        <w:rPr>
          <w:rFonts w:ascii="Times New Roman" w:eastAsia="Calibri" w:hAnsi="Times New Roman" w:cs="Times New Roman"/>
          <w:sz w:val="24"/>
          <w:szCs w:val="24"/>
        </w:rPr>
        <w:t xml:space="preserve"> этом Исполнитель обязан выплатить Заказчику штраф (неустойку) в размере 10% от общей суммы договора.</w:t>
      </w:r>
    </w:p>
    <w:p w14:paraId="0CB03CED"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Заказчик обязан обеспечить взыскание неустойки (штрафа), предусмотренными пунктами 17 и 18 Договора.</w:t>
      </w:r>
    </w:p>
    <w:p w14:paraId="601E1661" w14:textId="77777777" w:rsidR="002E3EAE" w:rsidRPr="008A3887" w:rsidRDefault="002E3EAE" w:rsidP="002E3EAE">
      <w:pPr>
        <w:spacing w:after="0" w:line="240" w:lineRule="auto"/>
        <w:ind w:firstLine="426"/>
        <w:jc w:val="both"/>
        <w:rPr>
          <w:rFonts w:ascii="Times New Roman" w:eastAsia="Calibri" w:hAnsi="Times New Roman" w:cs="Times New Roman"/>
          <w:sz w:val="24"/>
          <w:szCs w:val="24"/>
          <w:lang w:val="kk-KZ"/>
        </w:rPr>
      </w:pPr>
      <w:r w:rsidRPr="008A3887">
        <w:rPr>
          <w:rFonts w:ascii="Times New Roman" w:eastAsia="Calibri" w:hAnsi="Times New Roman" w:cs="Times New Roman"/>
          <w:sz w:val="24"/>
          <w:szCs w:val="24"/>
        </w:rPr>
        <w:t>19. Ответственность по всем претензиям третьих сторон несет Исполнитель</w:t>
      </w:r>
      <w:r w:rsidRPr="008A3887">
        <w:rPr>
          <w:rFonts w:ascii="Times New Roman" w:eastAsia="Calibri" w:hAnsi="Times New Roman" w:cs="Times New Roman"/>
          <w:sz w:val="24"/>
          <w:szCs w:val="24"/>
          <w:lang w:val="kk-KZ"/>
        </w:rPr>
        <w:t>.</w:t>
      </w:r>
    </w:p>
    <w:p w14:paraId="7D4D6F9C" w14:textId="77777777" w:rsidR="002E3EAE" w:rsidRPr="008A3887" w:rsidRDefault="002E3EAE" w:rsidP="002E3EAE">
      <w:pPr>
        <w:suppressAutoHyphens/>
        <w:spacing w:after="0" w:line="240" w:lineRule="auto"/>
        <w:ind w:firstLine="567"/>
        <w:jc w:val="both"/>
        <w:rPr>
          <w:rFonts w:ascii="Times New Roman" w:eastAsia="Calibri" w:hAnsi="Times New Roman" w:cs="Times New Roman"/>
          <w:sz w:val="24"/>
          <w:szCs w:val="24"/>
          <w:lang w:val="kk-KZ"/>
        </w:rPr>
      </w:pPr>
    </w:p>
    <w:p w14:paraId="1EBFB4DA" w14:textId="77777777" w:rsidR="002E3EAE" w:rsidRPr="008A3887" w:rsidRDefault="002E3EAE" w:rsidP="002E3EAE">
      <w:pPr>
        <w:suppressAutoHyphens/>
        <w:spacing w:after="0" w:line="240" w:lineRule="auto"/>
        <w:jc w:val="center"/>
        <w:rPr>
          <w:rFonts w:ascii="Times New Roman" w:eastAsia="Calibri" w:hAnsi="Times New Roman" w:cs="Times New Roman"/>
          <w:b/>
          <w:bCs/>
          <w:sz w:val="24"/>
          <w:szCs w:val="24"/>
        </w:rPr>
      </w:pPr>
      <w:r w:rsidRPr="008A3887">
        <w:rPr>
          <w:rFonts w:ascii="Times New Roman" w:eastAsia="Calibri" w:hAnsi="Times New Roman" w:cs="Times New Roman"/>
          <w:b/>
          <w:bCs/>
          <w:sz w:val="24"/>
          <w:szCs w:val="24"/>
        </w:rPr>
        <w:t>5. Прочие условия</w:t>
      </w:r>
    </w:p>
    <w:p w14:paraId="3B89C85E" w14:textId="77777777" w:rsidR="002E3EAE" w:rsidRPr="008A3887" w:rsidRDefault="002E3EAE" w:rsidP="002E3EAE">
      <w:pPr>
        <w:suppressAutoHyphens/>
        <w:spacing w:after="0" w:line="240" w:lineRule="auto"/>
        <w:jc w:val="both"/>
        <w:rPr>
          <w:rFonts w:ascii="Times New Roman" w:eastAsia="Calibri" w:hAnsi="Times New Roman" w:cs="Times New Roman"/>
          <w:b/>
          <w:bCs/>
          <w:sz w:val="24"/>
          <w:szCs w:val="24"/>
        </w:rPr>
      </w:pPr>
    </w:p>
    <w:p w14:paraId="2FD88854"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20. Научно-техническая продукция, созданная в рамках настоящего Договора, является государственной собственностью, в том числе имущественные права.</w:t>
      </w:r>
    </w:p>
    <w:p w14:paraId="20F2D19D"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21. В случае внедрения и реализации Исполнителем научно-технической продукции, созданной в рамках настоящего Договора, стороны определяют порядок, а также размеры отчислений от получаемой прибыли.</w:t>
      </w:r>
    </w:p>
    <w:p w14:paraId="1E60385F"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22. В случае внесения изменений в Закон Республики Казахстан «О республиканском бюджете» на текущий финансовый год в части уменьшения средств, выделяемых на выполнение научных исследований, Заказчик вносит соответствующие изменения в настоящий Договор на основании решений ННС.</w:t>
      </w:r>
    </w:p>
    <w:p w14:paraId="6C5F6129"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23. Любые изменения и дополнения к Договору совершаются в той же форме, что и заключение Договора.</w:t>
      </w:r>
    </w:p>
    <w:p w14:paraId="221F5B21"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24. Договор составляется в 3-х (трех) экземплярах (2 - Заказчику, </w:t>
      </w:r>
      <w:r w:rsidRPr="008A3887">
        <w:rPr>
          <w:rFonts w:ascii="Times New Roman" w:eastAsia="Calibri" w:hAnsi="Times New Roman" w:cs="Times New Roman"/>
          <w:sz w:val="24"/>
          <w:szCs w:val="24"/>
        </w:rPr>
        <w:br/>
        <w:t>1 - Исполнителю) на государственном или русском языках, имеющий одинаковую юридическую силу.</w:t>
      </w:r>
    </w:p>
    <w:p w14:paraId="27F7D6EF"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25.  В части, неурегулированной Договором, Стороны руководствуются законодательством Республики Казахстан.</w:t>
      </w:r>
    </w:p>
    <w:p w14:paraId="69FD4F69"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 xml:space="preserve">26. Все споры и разногласия, вытекающие из настоящего Договора, должны разрешаться в установленном законодательством порядке по месту заключения Договора, а именно в городе </w:t>
      </w:r>
      <w:r w:rsidRPr="008A3887">
        <w:rPr>
          <w:rFonts w:ascii="Times New Roman" w:eastAsia="Calibri" w:hAnsi="Times New Roman" w:cs="Times New Roman"/>
          <w:sz w:val="24"/>
          <w:szCs w:val="24"/>
          <w:lang w:val="kk-KZ"/>
        </w:rPr>
        <w:t>Астана</w:t>
      </w:r>
      <w:r w:rsidRPr="008A3887">
        <w:rPr>
          <w:rFonts w:ascii="Times New Roman" w:eastAsia="Calibri" w:hAnsi="Times New Roman" w:cs="Times New Roman"/>
          <w:sz w:val="24"/>
          <w:szCs w:val="24"/>
        </w:rPr>
        <w:t>.</w:t>
      </w:r>
    </w:p>
    <w:p w14:paraId="35DC5F03"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27. Договор вступает в силу и становится обязательным для сторон с момента его регистрации в органах Казначейства Министерства финансов Республики Казахстан.</w:t>
      </w:r>
    </w:p>
    <w:p w14:paraId="6235D732"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28. Другие условия по усмотрению сторон:</w:t>
      </w:r>
    </w:p>
    <w:p w14:paraId="468D8297"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 научно-исследовательские работы должны выполняться в соответствии с календарным планом;</w:t>
      </w:r>
    </w:p>
    <w:p w14:paraId="3DD7A423"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 научно-исследовательские работы подлежат обязательной государственной регистрации в АО «Национальный центр государственной научно-технической экспертизы».</w:t>
      </w:r>
    </w:p>
    <w:p w14:paraId="14C09EEB" w14:textId="77777777" w:rsidR="002E3EAE" w:rsidRPr="008A3887" w:rsidRDefault="002E3EAE" w:rsidP="002E3EAE">
      <w:pPr>
        <w:suppressAutoHyphens/>
        <w:spacing w:after="0" w:line="240" w:lineRule="auto"/>
        <w:ind w:firstLine="426"/>
        <w:jc w:val="both"/>
        <w:rPr>
          <w:rFonts w:ascii="Times New Roman" w:eastAsia="Calibri" w:hAnsi="Times New Roman" w:cs="Times New Roman"/>
          <w:b/>
          <w:sz w:val="24"/>
          <w:szCs w:val="24"/>
        </w:rPr>
      </w:pPr>
      <w:r w:rsidRPr="008A3887">
        <w:rPr>
          <w:rFonts w:ascii="Times New Roman" w:eastAsia="Calibri" w:hAnsi="Times New Roman" w:cs="Times New Roman"/>
          <w:color w:val="000000"/>
          <w:sz w:val="24"/>
          <w:szCs w:val="24"/>
        </w:rPr>
        <w:t>29. Срок действия Договора по 31 декабря 2026 года.</w:t>
      </w:r>
      <w:r w:rsidRPr="008A3887">
        <w:rPr>
          <w:rFonts w:ascii="Times New Roman" w:eastAsia="Calibri" w:hAnsi="Times New Roman" w:cs="Times New Roman"/>
          <w:b/>
          <w:sz w:val="24"/>
          <w:szCs w:val="24"/>
        </w:rPr>
        <w:t xml:space="preserve"> </w:t>
      </w:r>
    </w:p>
    <w:p w14:paraId="3C9D6CCC" w14:textId="77777777" w:rsidR="002E3EAE" w:rsidRPr="008A3887" w:rsidRDefault="002E3EAE" w:rsidP="002E3EAE">
      <w:pPr>
        <w:shd w:val="clear" w:color="auto" w:fill="FFFFFF"/>
        <w:tabs>
          <w:tab w:val="left" w:pos="851"/>
          <w:tab w:val="left" w:pos="993"/>
        </w:tabs>
        <w:suppressAutoHyphens/>
        <w:spacing w:after="0" w:line="240" w:lineRule="auto"/>
        <w:ind w:firstLine="709"/>
        <w:jc w:val="both"/>
        <w:textAlignment w:val="baseline"/>
        <w:rPr>
          <w:rFonts w:ascii="Times New Roman" w:eastAsia="Times New Roman" w:hAnsi="Times New Roman" w:cs="Times New Roman"/>
          <w:spacing w:val="2"/>
          <w:sz w:val="24"/>
          <w:szCs w:val="24"/>
          <w:lang w:eastAsia="ar-SA"/>
        </w:rPr>
      </w:pPr>
    </w:p>
    <w:p w14:paraId="7E639643" w14:textId="77777777" w:rsidR="002E3EAE" w:rsidRPr="008A3887" w:rsidRDefault="002E3EAE" w:rsidP="002E3EAE">
      <w:pPr>
        <w:numPr>
          <w:ilvl w:val="0"/>
          <w:numId w:val="12"/>
        </w:numPr>
        <w:shd w:val="clear" w:color="auto" w:fill="FFFFFF"/>
        <w:suppressAutoHyphens/>
        <w:spacing w:after="0" w:line="240" w:lineRule="auto"/>
        <w:jc w:val="center"/>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Юридические адреса сторон</w:t>
      </w:r>
    </w:p>
    <w:p w14:paraId="4D888578" w14:textId="77777777" w:rsidR="002E3EAE" w:rsidRPr="008A3887" w:rsidRDefault="002E3EAE" w:rsidP="002E3EAE">
      <w:pPr>
        <w:shd w:val="clear" w:color="auto" w:fill="FFFFFF"/>
        <w:suppressAutoHyphens/>
        <w:spacing w:after="0" w:line="240" w:lineRule="auto"/>
        <w:ind w:firstLine="709"/>
        <w:jc w:val="center"/>
        <w:textAlignment w:val="baseline"/>
        <w:rPr>
          <w:rFonts w:ascii="Times New Roman" w:eastAsia="Times New Roman" w:hAnsi="Times New Roman" w:cs="Times New Roman"/>
          <w:bCs/>
          <w:i/>
          <w:spacing w:val="2"/>
          <w:sz w:val="24"/>
          <w:szCs w:val="24"/>
          <w:lang w:eastAsia="ar-SA"/>
        </w:rPr>
      </w:pPr>
      <w:r w:rsidRPr="008A3887">
        <w:rPr>
          <w:rFonts w:ascii="Times New Roman" w:eastAsia="Times New Roman" w:hAnsi="Times New Roman" w:cs="Times New Roman"/>
          <w:bCs/>
          <w:i/>
          <w:spacing w:val="2"/>
          <w:sz w:val="24"/>
          <w:szCs w:val="24"/>
          <w:lang w:eastAsia="ar-SA"/>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2E3EAE" w:rsidRPr="008A3887" w14:paraId="35AB2D66" w14:textId="77777777" w:rsidTr="00F36C46">
        <w:trPr>
          <w:trHeight w:val="150"/>
        </w:trPr>
        <w:tc>
          <w:tcPr>
            <w:tcW w:w="4962" w:type="dxa"/>
          </w:tcPr>
          <w:p w14:paraId="097533A0"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Заказчик:</w:t>
            </w:r>
          </w:p>
          <w:p w14:paraId="704A2B3B" w14:textId="3FD28789" w:rsidR="002E3EAE" w:rsidRPr="008A3887" w:rsidRDefault="002E3EAE" w:rsidP="00050E07">
            <w:pPr>
              <w:shd w:val="clear" w:color="auto" w:fill="FFFFFF"/>
              <w:suppressAutoHyphens/>
              <w:spacing w:after="0" w:line="240" w:lineRule="auto"/>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ГУ «Министерство водных ресурсов и ирригации Республики Казахстан»</w:t>
            </w:r>
          </w:p>
          <w:p w14:paraId="686979C8"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г. Астана, проспект </w:t>
            </w:r>
            <w:proofErr w:type="spellStart"/>
            <w:r w:rsidRPr="008A3887">
              <w:rPr>
                <w:rFonts w:ascii="Times New Roman" w:eastAsia="Times New Roman" w:hAnsi="Times New Roman" w:cs="Times New Roman"/>
                <w:spacing w:val="2"/>
                <w:sz w:val="24"/>
                <w:szCs w:val="24"/>
                <w:lang w:eastAsia="ar-SA"/>
              </w:rPr>
              <w:t>Мәңгілік</w:t>
            </w:r>
            <w:proofErr w:type="spellEnd"/>
            <w:r w:rsidRPr="008A3887">
              <w:rPr>
                <w:rFonts w:ascii="Times New Roman" w:eastAsia="Times New Roman" w:hAnsi="Times New Roman" w:cs="Times New Roman"/>
                <w:spacing w:val="2"/>
                <w:sz w:val="24"/>
                <w:szCs w:val="24"/>
                <w:lang w:eastAsia="ar-SA"/>
              </w:rPr>
              <w:t xml:space="preserve"> Ел, 8 </w:t>
            </w:r>
          </w:p>
          <w:p w14:paraId="3171D788" w14:textId="0AA67155"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БИН </w:t>
            </w:r>
          </w:p>
          <w:p w14:paraId="77664921" w14:textId="2E568633"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БИК </w:t>
            </w:r>
          </w:p>
          <w:p w14:paraId="2A107731" w14:textId="48670E78"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ИИК </w:t>
            </w:r>
          </w:p>
          <w:p w14:paraId="54B9648C" w14:textId="34A2F76C"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roofErr w:type="spellStart"/>
            <w:r w:rsidRPr="008A3887">
              <w:rPr>
                <w:rFonts w:ascii="Times New Roman" w:eastAsia="Times New Roman" w:hAnsi="Times New Roman" w:cs="Times New Roman"/>
                <w:spacing w:val="2"/>
                <w:sz w:val="24"/>
                <w:szCs w:val="24"/>
                <w:lang w:eastAsia="ar-SA"/>
              </w:rPr>
              <w:t>Кбе</w:t>
            </w:r>
            <w:proofErr w:type="spellEnd"/>
            <w:r w:rsidRPr="008A3887">
              <w:rPr>
                <w:rFonts w:ascii="Times New Roman" w:eastAsia="Times New Roman" w:hAnsi="Times New Roman" w:cs="Times New Roman"/>
                <w:spacing w:val="2"/>
                <w:sz w:val="24"/>
                <w:szCs w:val="24"/>
                <w:lang w:eastAsia="ar-SA"/>
              </w:rPr>
              <w:t xml:space="preserve"> </w:t>
            </w:r>
          </w:p>
          <w:p w14:paraId="67532F37" w14:textId="77777777" w:rsidR="002E3EAE" w:rsidRPr="008A3887" w:rsidRDefault="002E3EAE" w:rsidP="00F36C46">
            <w:pPr>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РГУ «Комитет Казначейства</w:t>
            </w:r>
          </w:p>
          <w:p w14:paraId="7D474172" w14:textId="77777777" w:rsidR="002E3EAE" w:rsidRPr="008A3887" w:rsidRDefault="002E3EAE" w:rsidP="00F36C46">
            <w:pPr>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Министерства  финансов РК» </w:t>
            </w:r>
          </w:p>
          <w:p w14:paraId="31A6A4E8" w14:textId="77777777" w:rsidR="002E3EAE" w:rsidRPr="008A3887" w:rsidRDefault="002E3EAE" w:rsidP="00F36C46">
            <w:pPr>
              <w:shd w:val="clear" w:color="auto" w:fill="FFFFFF"/>
              <w:suppressAutoHyphens/>
              <w:spacing w:after="0" w:line="240" w:lineRule="auto"/>
              <w:ind w:firstLine="162"/>
              <w:jc w:val="both"/>
              <w:textAlignment w:val="baseline"/>
              <w:rPr>
                <w:rFonts w:ascii="Times New Roman" w:eastAsia="Times New Roman" w:hAnsi="Times New Roman" w:cs="Times New Roman"/>
                <w:spacing w:val="2"/>
                <w:sz w:val="24"/>
                <w:szCs w:val="24"/>
                <w:lang w:eastAsia="ar-SA"/>
              </w:rPr>
            </w:pPr>
          </w:p>
          <w:p w14:paraId="13CEDFF5" w14:textId="77777777" w:rsidR="002E3EAE" w:rsidRPr="008A3887" w:rsidRDefault="002E3EAE" w:rsidP="002E3EAE">
            <w:pPr>
              <w:spacing w:after="0" w:line="240" w:lineRule="auto"/>
              <w:jc w:val="both"/>
              <w:rPr>
                <w:rFonts w:ascii="Times New Roman" w:eastAsia="Calibri" w:hAnsi="Times New Roman" w:cs="Times New Roman"/>
                <w:b/>
                <w:sz w:val="24"/>
                <w:szCs w:val="24"/>
                <w:shd w:val="clear" w:color="auto" w:fill="FFFFFF"/>
              </w:rPr>
            </w:pPr>
            <w:r w:rsidRPr="008A3887">
              <w:rPr>
                <w:rFonts w:ascii="Times New Roman" w:eastAsia="Times New Roman" w:hAnsi="Times New Roman" w:cs="Times New Roman"/>
                <w:b/>
                <w:spacing w:val="2"/>
                <w:sz w:val="24"/>
                <w:szCs w:val="24"/>
                <w:lang w:eastAsia="ar-SA"/>
              </w:rPr>
              <w:t xml:space="preserve">  </w:t>
            </w:r>
            <w:r w:rsidRPr="008A3887">
              <w:rPr>
                <w:rFonts w:ascii="Times New Roman" w:eastAsia="Calibri" w:hAnsi="Times New Roman" w:cs="Times New Roman"/>
                <w:b/>
                <w:sz w:val="24"/>
                <w:szCs w:val="24"/>
                <w:shd w:val="clear" w:color="auto" w:fill="FFFFFF"/>
              </w:rPr>
              <w:t xml:space="preserve">Руководитель </w:t>
            </w:r>
          </w:p>
          <w:p w14:paraId="02727A26" w14:textId="77777777" w:rsidR="002E3EAE" w:rsidRPr="008A3887" w:rsidRDefault="002E3EAE" w:rsidP="002E3EAE">
            <w:pPr>
              <w:spacing w:after="0" w:line="240" w:lineRule="auto"/>
              <w:jc w:val="both"/>
              <w:rPr>
                <w:rFonts w:ascii="Times New Roman" w:eastAsia="Calibri" w:hAnsi="Times New Roman" w:cs="Times New Roman"/>
                <w:b/>
                <w:color w:val="0C0000"/>
                <w:sz w:val="24"/>
                <w:szCs w:val="24"/>
              </w:rPr>
            </w:pPr>
            <w:r w:rsidRPr="008A3887">
              <w:rPr>
                <w:rFonts w:ascii="Times New Roman" w:eastAsia="Calibri" w:hAnsi="Times New Roman" w:cs="Times New Roman"/>
                <w:b/>
                <w:sz w:val="24"/>
                <w:szCs w:val="24"/>
                <w:shd w:val="clear" w:color="auto" w:fill="FFFFFF"/>
              </w:rPr>
              <w:t xml:space="preserve">Управления научного обеспечения </w:t>
            </w:r>
          </w:p>
          <w:p w14:paraId="710FBF29" w14:textId="77777777" w:rsidR="002E3EAE" w:rsidRPr="008A3887" w:rsidRDefault="002E3EAE" w:rsidP="00F36C46">
            <w:pPr>
              <w:shd w:val="clear" w:color="auto" w:fill="FFFFFF"/>
              <w:suppressAutoHyphens/>
              <w:spacing w:after="0" w:line="240" w:lineRule="auto"/>
              <w:ind w:firstLine="162"/>
              <w:jc w:val="both"/>
              <w:textAlignment w:val="baseline"/>
              <w:rPr>
                <w:rFonts w:ascii="Times New Roman" w:eastAsia="Times New Roman" w:hAnsi="Times New Roman" w:cs="Times New Roman"/>
                <w:b/>
                <w:spacing w:val="2"/>
                <w:sz w:val="24"/>
                <w:szCs w:val="24"/>
                <w:lang w:eastAsia="ar-SA"/>
              </w:rPr>
            </w:pPr>
          </w:p>
          <w:p w14:paraId="04258567" w14:textId="77777777" w:rsidR="002E3EAE" w:rsidRPr="008A3887" w:rsidRDefault="002E3EAE" w:rsidP="00F36C46">
            <w:pPr>
              <w:shd w:val="clear" w:color="auto" w:fill="FFFFFF"/>
              <w:suppressAutoHyphens/>
              <w:spacing w:after="0" w:line="240" w:lineRule="auto"/>
              <w:ind w:firstLine="162"/>
              <w:jc w:val="both"/>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 xml:space="preserve">________________  </w:t>
            </w:r>
          </w:p>
          <w:p w14:paraId="2E7B7D7C" w14:textId="77777777" w:rsidR="002E3EAE" w:rsidRPr="008A3887" w:rsidRDefault="002E3EAE" w:rsidP="00F36C46">
            <w:pPr>
              <w:suppressAutoHyphens/>
              <w:spacing w:after="0" w:line="240" w:lineRule="auto"/>
              <w:ind w:firstLine="162"/>
              <w:jc w:val="both"/>
              <w:textAlignment w:val="baseline"/>
              <w:rPr>
                <w:rFonts w:ascii="Times New Roman" w:eastAsia="Times New Roman" w:hAnsi="Times New Roman" w:cs="Times New Roman"/>
                <w:b/>
                <w:bCs/>
                <w:spacing w:val="2"/>
                <w:sz w:val="24"/>
                <w:szCs w:val="24"/>
                <w:lang w:eastAsia="ar-SA"/>
              </w:rPr>
            </w:pPr>
            <w:proofErr w:type="spellStart"/>
            <w:r w:rsidRPr="008A3887">
              <w:rPr>
                <w:rFonts w:ascii="Times New Roman" w:eastAsia="Times New Roman" w:hAnsi="Times New Roman" w:cs="Times New Roman"/>
                <w:b/>
                <w:spacing w:val="2"/>
                <w:sz w:val="24"/>
                <w:szCs w:val="24"/>
                <w:lang w:eastAsia="ar-SA"/>
              </w:rPr>
              <w:t>м.п</w:t>
            </w:r>
            <w:proofErr w:type="spellEnd"/>
            <w:r w:rsidRPr="008A3887">
              <w:rPr>
                <w:rFonts w:ascii="Times New Roman" w:eastAsia="Times New Roman" w:hAnsi="Times New Roman" w:cs="Times New Roman"/>
                <w:b/>
                <w:spacing w:val="2"/>
                <w:sz w:val="24"/>
                <w:szCs w:val="24"/>
                <w:lang w:eastAsia="ar-SA"/>
              </w:rPr>
              <w:t>.</w:t>
            </w:r>
            <w:r w:rsidRPr="008A3887">
              <w:rPr>
                <w:rFonts w:ascii="Times New Roman" w:eastAsia="Times New Roman" w:hAnsi="Times New Roman" w:cs="Times New Roman"/>
                <w:spacing w:val="2"/>
                <w:sz w:val="24"/>
                <w:szCs w:val="24"/>
                <w:lang w:eastAsia="ar-SA"/>
              </w:rPr>
              <w:t xml:space="preserve">    </w:t>
            </w:r>
          </w:p>
        </w:tc>
        <w:tc>
          <w:tcPr>
            <w:tcW w:w="4783" w:type="dxa"/>
          </w:tcPr>
          <w:p w14:paraId="5289D94F"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Исполнитель:</w:t>
            </w:r>
          </w:p>
          <w:p w14:paraId="0D628EAF"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Юридическое  наименование организации</w:t>
            </w:r>
          </w:p>
          <w:p w14:paraId="19088108"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
          <w:p w14:paraId="764ABEE2"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Юридический адрес</w:t>
            </w:r>
          </w:p>
          <w:p w14:paraId="2C89E009"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Область, город, улица, дом</w:t>
            </w:r>
          </w:p>
          <w:p w14:paraId="40647D88" w14:textId="581FAC6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БИН </w:t>
            </w:r>
          </w:p>
          <w:p w14:paraId="6A309016" w14:textId="5225C8B4"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БИК </w:t>
            </w:r>
          </w:p>
          <w:p w14:paraId="64149958" w14:textId="0E9180B4"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 xml:space="preserve">ИИК </w:t>
            </w:r>
          </w:p>
          <w:p w14:paraId="054BC0C1" w14:textId="7F032EA9"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roofErr w:type="spellStart"/>
            <w:r w:rsidRPr="008A3887">
              <w:rPr>
                <w:rFonts w:ascii="Times New Roman" w:eastAsia="Times New Roman" w:hAnsi="Times New Roman" w:cs="Times New Roman"/>
                <w:spacing w:val="2"/>
                <w:sz w:val="24"/>
                <w:szCs w:val="24"/>
                <w:lang w:eastAsia="ar-SA"/>
              </w:rPr>
              <w:t>Кбе</w:t>
            </w:r>
            <w:proofErr w:type="spellEnd"/>
            <w:r w:rsidRPr="008A3887">
              <w:rPr>
                <w:rFonts w:ascii="Times New Roman" w:eastAsia="Times New Roman" w:hAnsi="Times New Roman" w:cs="Times New Roman"/>
                <w:spacing w:val="2"/>
                <w:sz w:val="24"/>
                <w:szCs w:val="24"/>
                <w:lang w:eastAsia="ar-SA"/>
              </w:rPr>
              <w:t xml:space="preserve"> </w:t>
            </w:r>
          </w:p>
          <w:p w14:paraId="462E6249"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БАНК  без филиала и города</w:t>
            </w:r>
          </w:p>
          <w:p w14:paraId="7C7D70DE"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Тел. Обязательно (номер исполнителя)</w:t>
            </w:r>
          </w:p>
          <w:p w14:paraId="735FF97E"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p>
          <w:p w14:paraId="43F358ED"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 xml:space="preserve">Должность (без организации)  </w:t>
            </w:r>
          </w:p>
          <w:p w14:paraId="69A74334"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p>
          <w:p w14:paraId="50CA0A31"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r w:rsidRPr="008A3887">
              <w:rPr>
                <w:rFonts w:ascii="Times New Roman" w:eastAsia="Times New Roman" w:hAnsi="Times New Roman" w:cs="Times New Roman"/>
                <w:b/>
                <w:spacing w:val="2"/>
                <w:sz w:val="24"/>
                <w:szCs w:val="24"/>
                <w:lang w:eastAsia="ar-SA"/>
              </w:rPr>
              <w:t>________________ Фамилия. И.О.</w:t>
            </w:r>
          </w:p>
          <w:p w14:paraId="71F5CDA5"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b/>
                <w:spacing w:val="2"/>
                <w:sz w:val="24"/>
                <w:szCs w:val="24"/>
                <w:lang w:eastAsia="ar-SA"/>
              </w:rPr>
            </w:pPr>
            <w:proofErr w:type="spellStart"/>
            <w:r w:rsidRPr="008A3887">
              <w:rPr>
                <w:rFonts w:ascii="Times New Roman" w:eastAsia="Times New Roman" w:hAnsi="Times New Roman" w:cs="Times New Roman"/>
                <w:b/>
                <w:spacing w:val="2"/>
                <w:sz w:val="24"/>
                <w:szCs w:val="24"/>
                <w:lang w:eastAsia="ar-SA"/>
              </w:rPr>
              <w:t>м.п</w:t>
            </w:r>
            <w:proofErr w:type="spellEnd"/>
            <w:r w:rsidRPr="008A3887">
              <w:rPr>
                <w:rFonts w:ascii="Times New Roman" w:eastAsia="Times New Roman" w:hAnsi="Times New Roman" w:cs="Times New Roman"/>
                <w:b/>
                <w:spacing w:val="2"/>
                <w:sz w:val="24"/>
                <w:szCs w:val="24"/>
                <w:lang w:eastAsia="ar-SA"/>
              </w:rPr>
              <w:t xml:space="preserve">.  </w:t>
            </w:r>
          </w:p>
          <w:p w14:paraId="7DDF1698" w14:textId="77777777" w:rsidR="002E3EAE" w:rsidRPr="008A3887" w:rsidRDefault="002E3EAE" w:rsidP="00F36C46">
            <w:pPr>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ar-SA"/>
              </w:rPr>
            </w:pPr>
            <w:r w:rsidRPr="008A3887">
              <w:rPr>
                <w:rFonts w:ascii="Times New Roman" w:eastAsia="Times New Roman" w:hAnsi="Times New Roman" w:cs="Times New Roman"/>
                <w:spacing w:val="2"/>
                <w:sz w:val="24"/>
                <w:szCs w:val="24"/>
                <w:lang w:eastAsia="ar-SA"/>
              </w:rPr>
              <w:t>(примечание - подписывать синей,  шариковой ручкой, печать четкая)</w:t>
            </w:r>
          </w:p>
        </w:tc>
        <w:tc>
          <w:tcPr>
            <w:tcW w:w="4783" w:type="dxa"/>
          </w:tcPr>
          <w:p w14:paraId="7272B589" w14:textId="77777777" w:rsidR="002E3EAE" w:rsidRPr="008A3887" w:rsidRDefault="002E3EAE" w:rsidP="00F36C46">
            <w:pPr>
              <w:spacing w:after="0" w:line="240" w:lineRule="auto"/>
              <w:jc w:val="both"/>
              <w:rPr>
                <w:rFonts w:ascii="Times New Roman" w:eastAsia="Times New Roman" w:hAnsi="Times New Roman" w:cs="Times New Roman"/>
                <w:b/>
                <w:bCs/>
                <w:spacing w:val="2"/>
                <w:sz w:val="24"/>
                <w:szCs w:val="24"/>
                <w:lang w:eastAsia="ar-SA"/>
              </w:rPr>
            </w:pPr>
          </w:p>
        </w:tc>
      </w:tr>
    </w:tbl>
    <w:p w14:paraId="02F979CD" w14:textId="77777777" w:rsidR="002E3EAE" w:rsidRPr="008A3887" w:rsidRDefault="002E3EAE" w:rsidP="002E3EAE">
      <w:pPr>
        <w:shd w:val="clear" w:color="auto" w:fill="FFFFFF"/>
        <w:suppressAutoHyphens/>
        <w:spacing w:after="0" w:line="240" w:lineRule="auto"/>
        <w:jc w:val="both"/>
        <w:textAlignment w:val="baseline"/>
        <w:rPr>
          <w:rFonts w:ascii="Times New Roman" w:eastAsia="Times New Roman" w:hAnsi="Times New Roman" w:cs="Times New Roman"/>
          <w:b/>
          <w:bCs/>
          <w:spacing w:val="2"/>
          <w:sz w:val="24"/>
          <w:szCs w:val="24"/>
          <w:lang w:eastAsia="ar-SA"/>
        </w:rPr>
      </w:pPr>
    </w:p>
    <w:p w14:paraId="37C2557C" w14:textId="77777777" w:rsidR="002E3EAE" w:rsidRPr="008A3887" w:rsidRDefault="002E3EAE" w:rsidP="002E3EAE">
      <w:pPr>
        <w:shd w:val="clear" w:color="auto" w:fill="FFFFFF"/>
        <w:suppressAutoHyphens/>
        <w:spacing w:after="0" w:line="240" w:lineRule="auto"/>
        <w:jc w:val="center"/>
        <w:textAlignment w:val="baseline"/>
        <w:rPr>
          <w:rFonts w:ascii="Times New Roman" w:eastAsia="Times New Roman" w:hAnsi="Times New Roman" w:cs="Times New Roman"/>
          <w:b/>
          <w:bCs/>
          <w:spacing w:val="2"/>
          <w:sz w:val="24"/>
          <w:szCs w:val="24"/>
          <w:lang w:eastAsia="ar-SA"/>
        </w:rPr>
      </w:pPr>
      <w:r w:rsidRPr="008A3887">
        <w:rPr>
          <w:rFonts w:ascii="Times New Roman" w:eastAsia="Times New Roman" w:hAnsi="Times New Roman" w:cs="Times New Roman"/>
          <w:b/>
          <w:bCs/>
          <w:spacing w:val="2"/>
          <w:sz w:val="24"/>
          <w:szCs w:val="24"/>
          <w:lang w:eastAsia="ar-SA"/>
        </w:rPr>
        <w:t>(РЕКВИЗИТЫ С ПОДПИСЯМИ НЕЛЬЗЯ РАЗМЕЩАТЬ НА ОТДЕЛЬНОЙ СТРАНИЦЕ)</w:t>
      </w:r>
    </w:p>
    <w:p w14:paraId="35564FBD" w14:textId="77777777" w:rsidR="002E3EAE" w:rsidRPr="008A3887" w:rsidRDefault="002E3EAE" w:rsidP="002E3EAE">
      <w:pPr>
        <w:tabs>
          <w:tab w:val="left" w:pos="2410"/>
        </w:tabs>
        <w:suppressAutoHyphens/>
        <w:spacing w:after="0" w:line="240" w:lineRule="auto"/>
        <w:jc w:val="right"/>
        <w:rPr>
          <w:rFonts w:ascii="Times New Roman" w:eastAsia="Times New Roman" w:hAnsi="Times New Roman" w:cs="Times New Roman"/>
          <w:i/>
          <w:iCs/>
          <w:sz w:val="24"/>
          <w:szCs w:val="24"/>
          <w:lang w:eastAsia="ar-SA"/>
        </w:rPr>
      </w:pPr>
      <w:r w:rsidRPr="008A3887">
        <w:rPr>
          <w:rFonts w:ascii="Times New Roman" w:eastAsia="Times New Roman" w:hAnsi="Times New Roman" w:cs="Times New Roman"/>
          <w:sz w:val="24"/>
          <w:szCs w:val="24"/>
          <w:lang w:eastAsia="ar-SA"/>
        </w:rPr>
        <w:br w:type="page"/>
      </w:r>
      <w:r w:rsidRPr="008A3887">
        <w:rPr>
          <w:rFonts w:ascii="Times New Roman" w:eastAsia="Times New Roman" w:hAnsi="Times New Roman" w:cs="Times New Roman"/>
          <w:i/>
          <w:iCs/>
          <w:sz w:val="24"/>
          <w:szCs w:val="24"/>
          <w:lang w:eastAsia="ar-SA"/>
        </w:rPr>
        <w:t>Приложение 1</w:t>
      </w:r>
    </w:p>
    <w:p w14:paraId="7FD5BA75" w14:textId="3032E594" w:rsidR="00050E07" w:rsidRPr="008A3887" w:rsidRDefault="002E3EAE" w:rsidP="00050E07">
      <w:pPr>
        <w:spacing w:after="0" w:line="240" w:lineRule="auto"/>
        <w:jc w:val="right"/>
        <w:rPr>
          <w:rFonts w:ascii="Times New Roman" w:eastAsia="Calibri" w:hAnsi="Times New Roman" w:cs="Times New Roman"/>
          <w:i/>
          <w:iCs/>
          <w:sz w:val="24"/>
          <w:szCs w:val="24"/>
        </w:rPr>
      </w:pPr>
      <w:r w:rsidRPr="008A3887">
        <w:rPr>
          <w:rFonts w:ascii="Times New Roman" w:eastAsia="Times New Roman" w:hAnsi="Times New Roman" w:cs="Times New Roman"/>
          <w:i/>
          <w:iCs/>
          <w:spacing w:val="2"/>
          <w:sz w:val="24"/>
          <w:szCs w:val="24"/>
          <w:lang w:eastAsia="ar-SA"/>
        </w:rPr>
        <w:t xml:space="preserve">к </w:t>
      </w:r>
      <w:r w:rsidR="00050E07" w:rsidRPr="008A3887">
        <w:rPr>
          <w:rFonts w:ascii="Times New Roman" w:eastAsia="Times New Roman" w:hAnsi="Times New Roman" w:cs="Times New Roman"/>
          <w:i/>
          <w:iCs/>
          <w:spacing w:val="2"/>
          <w:sz w:val="24"/>
          <w:szCs w:val="24"/>
          <w:lang w:eastAsia="ar-SA"/>
        </w:rPr>
        <w:t>Д</w:t>
      </w:r>
      <w:r w:rsidRPr="008A3887">
        <w:rPr>
          <w:rFonts w:ascii="Times New Roman" w:eastAsia="Times New Roman" w:hAnsi="Times New Roman" w:cs="Times New Roman"/>
          <w:i/>
          <w:iCs/>
          <w:spacing w:val="2"/>
          <w:sz w:val="24"/>
          <w:szCs w:val="24"/>
          <w:lang w:eastAsia="ar-SA"/>
        </w:rPr>
        <w:t xml:space="preserve">оговору </w:t>
      </w:r>
      <w:r w:rsidR="00050E07" w:rsidRPr="008A3887">
        <w:rPr>
          <w:rFonts w:ascii="Times New Roman" w:eastAsia="Calibri" w:hAnsi="Times New Roman" w:cs="Times New Roman"/>
          <w:i/>
          <w:iCs/>
          <w:sz w:val="24"/>
          <w:szCs w:val="24"/>
        </w:rPr>
        <w:t xml:space="preserve">на выполнение прикладных научных </w:t>
      </w:r>
    </w:p>
    <w:p w14:paraId="455F2186" w14:textId="2D5089C8" w:rsidR="00050E07" w:rsidRPr="008A3887" w:rsidRDefault="00050E07" w:rsidP="00050E07">
      <w:pPr>
        <w:spacing w:after="0" w:line="240" w:lineRule="auto"/>
        <w:jc w:val="right"/>
        <w:rPr>
          <w:rFonts w:ascii="Times New Roman" w:eastAsia="Calibri" w:hAnsi="Times New Roman" w:cs="Times New Roman"/>
          <w:i/>
          <w:iCs/>
          <w:sz w:val="24"/>
          <w:szCs w:val="24"/>
        </w:rPr>
      </w:pPr>
      <w:r w:rsidRPr="008A3887">
        <w:rPr>
          <w:rFonts w:ascii="Times New Roman" w:eastAsia="Calibri" w:hAnsi="Times New Roman" w:cs="Times New Roman"/>
          <w:i/>
          <w:iCs/>
          <w:sz w:val="24"/>
          <w:szCs w:val="24"/>
        </w:rPr>
        <w:t>исследований на 20</w:t>
      </w:r>
      <w:r w:rsidRPr="008A3887">
        <w:rPr>
          <w:rFonts w:ascii="Times New Roman" w:eastAsia="Calibri" w:hAnsi="Times New Roman" w:cs="Times New Roman"/>
          <w:i/>
          <w:iCs/>
          <w:sz w:val="24"/>
          <w:szCs w:val="24"/>
          <w:lang w:val="kk-KZ"/>
        </w:rPr>
        <w:t>24</w:t>
      </w:r>
      <w:r w:rsidRPr="008A3887">
        <w:rPr>
          <w:rFonts w:ascii="Times New Roman" w:eastAsia="Calibri" w:hAnsi="Times New Roman" w:cs="Times New Roman"/>
          <w:i/>
          <w:iCs/>
          <w:sz w:val="24"/>
          <w:szCs w:val="24"/>
        </w:rPr>
        <w:t>-202</w:t>
      </w:r>
      <w:r w:rsidRPr="008A3887">
        <w:rPr>
          <w:rFonts w:ascii="Times New Roman" w:eastAsia="Calibri" w:hAnsi="Times New Roman" w:cs="Times New Roman"/>
          <w:i/>
          <w:iCs/>
          <w:sz w:val="24"/>
          <w:szCs w:val="24"/>
          <w:lang w:val="kk-KZ"/>
        </w:rPr>
        <w:t>6</w:t>
      </w:r>
      <w:r w:rsidRPr="008A3887">
        <w:rPr>
          <w:rFonts w:ascii="Times New Roman" w:eastAsia="Calibri" w:hAnsi="Times New Roman" w:cs="Times New Roman"/>
          <w:i/>
          <w:iCs/>
          <w:sz w:val="24"/>
          <w:szCs w:val="24"/>
        </w:rPr>
        <w:t xml:space="preserve"> годы</w:t>
      </w:r>
    </w:p>
    <w:p w14:paraId="1FD6819F" w14:textId="5A6370AB" w:rsidR="002E3EAE" w:rsidRPr="008A3887" w:rsidRDefault="002E3EAE" w:rsidP="002E3EAE">
      <w:pPr>
        <w:shd w:val="clear" w:color="auto" w:fill="FFFFFF"/>
        <w:suppressAutoHyphens/>
        <w:spacing w:after="0" w:line="240" w:lineRule="auto"/>
        <w:ind w:firstLine="709"/>
        <w:jc w:val="right"/>
        <w:textAlignment w:val="baseline"/>
        <w:rPr>
          <w:rFonts w:ascii="Times New Roman" w:eastAsia="Times New Roman" w:hAnsi="Times New Roman" w:cs="Times New Roman"/>
          <w:i/>
          <w:iCs/>
          <w:spacing w:val="2"/>
          <w:sz w:val="24"/>
          <w:szCs w:val="24"/>
          <w:lang w:eastAsia="ar-SA"/>
        </w:rPr>
      </w:pPr>
      <w:r w:rsidRPr="008A3887">
        <w:rPr>
          <w:rFonts w:ascii="Times New Roman" w:eastAsia="Times New Roman" w:hAnsi="Times New Roman" w:cs="Times New Roman"/>
          <w:i/>
          <w:iCs/>
          <w:spacing w:val="2"/>
          <w:sz w:val="24"/>
          <w:szCs w:val="24"/>
          <w:lang w:eastAsia="ar-SA"/>
        </w:rPr>
        <w:t>№____ от «_____»__________ 202</w:t>
      </w:r>
      <w:r w:rsidR="00322637" w:rsidRPr="008A3887">
        <w:rPr>
          <w:rFonts w:ascii="Times New Roman" w:eastAsia="Times New Roman" w:hAnsi="Times New Roman" w:cs="Times New Roman"/>
          <w:i/>
          <w:iCs/>
          <w:spacing w:val="2"/>
          <w:sz w:val="24"/>
          <w:szCs w:val="24"/>
          <w:lang w:eastAsia="ar-SA"/>
        </w:rPr>
        <w:t>_</w:t>
      </w:r>
      <w:r w:rsidRPr="008A3887">
        <w:rPr>
          <w:rFonts w:ascii="Times New Roman" w:eastAsia="Times New Roman" w:hAnsi="Times New Roman" w:cs="Times New Roman"/>
          <w:i/>
          <w:iCs/>
          <w:spacing w:val="2"/>
          <w:sz w:val="24"/>
          <w:szCs w:val="24"/>
          <w:lang w:eastAsia="ar-SA"/>
        </w:rPr>
        <w:t xml:space="preserve"> года </w:t>
      </w:r>
    </w:p>
    <w:p w14:paraId="03377F11" w14:textId="77777777" w:rsidR="002E3EAE" w:rsidRPr="008A3887" w:rsidRDefault="002E3EAE" w:rsidP="002E3EAE">
      <w:pPr>
        <w:tabs>
          <w:tab w:val="left" w:pos="2410"/>
        </w:tabs>
        <w:suppressAutoHyphens/>
        <w:spacing w:after="0" w:line="240" w:lineRule="auto"/>
        <w:jc w:val="right"/>
        <w:rPr>
          <w:rFonts w:ascii="Times New Roman" w:eastAsia="Times New Roman" w:hAnsi="Times New Roman" w:cs="Times New Roman"/>
          <w:sz w:val="24"/>
          <w:szCs w:val="24"/>
          <w:lang w:eastAsia="ar-SA"/>
        </w:rPr>
      </w:pPr>
    </w:p>
    <w:p w14:paraId="5A27FF47" w14:textId="77777777" w:rsidR="00050E07" w:rsidRPr="008A3887" w:rsidRDefault="00050E07" w:rsidP="00050E07">
      <w:pPr>
        <w:spacing w:after="0" w:line="240" w:lineRule="auto"/>
        <w:jc w:val="both"/>
        <w:rPr>
          <w:rFonts w:ascii="Times New Roman" w:eastAsia="Times New Roman" w:hAnsi="Times New Roman" w:cs="Times New Roman"/>
          <w:b/>
          <w:bCs/>
          <w:spacing w:val="1"/>
          <w:sz w:val="24"/>
          <w:szCs w:val="24"/>
        </w:rPr>
      </w:pPr>
    </w:p>
    <w:p w14:paraId="4B792DE5" w14:textId="77777777" w:rsidR="00050E07" w:rsidRPr="008A3887" w:rsidRDefault="00050E07" w:rsidP="00050E07">
      <w:pPr>
        <w:widowControl w:val="0"/>
        <w:tabs>
          <w:tab w:val="left" w:pos="8452"/>
        </w:tabs>
        <w:spacing w:before="9" w:after="0" w:line="240" w:lineRule="auto"/>
        <w:jc w:val="center"/>
        <w:rPr>
          <w:rFonts w:ascii="Times New Roman" w:eastAsia="Times New Roman" w:hAnsi="Times New Roman" w:cs="Times New Roman"/>
          <w:b/>
          <w:bCs/>
          <w:spacing w:val="1"/>
          <w:sz w:val="24"/>
          <w:szCs w:val="24"/>
        </w:rPr>
      </w:pPr>
    </w:p>
    <w:p w14:paraId="02E281A3" w14:textId="77777777" w:rsidR="00050E07" w:rsidRPr="008A3887" w:rsidRDefault="00050E07" w:rsidP="00050E07">
      <w:pPr>
        <w:widowControl w:val="0"/>
        <w:tabs>
          <w:tab w:val="left" w:pos="8452"/>
        </w:tabs>
        <w:spacing w:before="9" w:after="0" w:line="240" w:lineRule="auto"/>
        <w:jc w:val="center"/>
        <w:rPr>
          <w:rFonts w:ascii="Times New Roman" w:eastAsia="Times New Roman" w:hAnsi="Times New Roman" w:cs="Times New Roman"/>
          <w:b/>
          <w:bCs/>
          <w:spacing w:val="1"/>
          <w:sz w:val="24"/>
          <w:szCs w:val="24"/>
        </w:rPr>
      </w:pPr>
    </w:p>
    <w:p w14:paraId="4693FCB7" w14:textId="77777777" w:rsidR="00050E07" w:rsidRPr="008A3887" w:rsidRDefault="00050E07" w:rsidP="00050E07">
      <w:pPr>
        <w:spacing w:after="0" w:line="240" w:lineRule="auto"/>
        <w:jc w:val="center"/>
        <w:rPr>
          <w:rFonts w:ascii="Times New Roman" w:eastAsia="Calibri" w:hAnsi="Times New Roman" w:cs="Times New Roman"/>
          <w:b/>
          <w:sz w:val="24"/>
          <w:szCs w:val="24"/>
        </w:rPr>
      </w:pPr>
      <w:r w:rsidRPr="008A3887">
        <w:rPr>
          <w:rFonts w:ascii="Times New Roman" w:eastAsia="Calibri" w:hAnsi="Times New Roman" w:cs="Times New Roman"/>
          <w:b/>
          <w:spacing w:val="1"/>
          <w:sz w:val="24"/>
          <w:szCs w:val="24"/>
        </w:rPr>
        <w:t>К</w:t>
      </w:r>
      <w:r w:rsidRPr="008A3887">
        <w:rPr>
          <w:rFonts w:ascii="Times New Roman" w:eastAsia="Calibri" w:hAnsi="Times New Roman" w:cs="Times New Roman"/>
          <w:b/>
          <w:sz w:val="24"/>
          <w:szCs w:val="24"/>
        </w:rPr>
        <w:t xml:space="preserve">алендарный </w:t>
      </w:r>
      <w:r w:rsidRPr="008A3887">
        <w:rPr>
          <w:rFonts w:ascii="Times New Roman" w:eastAsia="Calibri" w:hAnsi="Times New Roman" w:cs="Times New Roman"/>
          <w:b/>
          <w:spacing w:val="1"/>
          <w:sz w:val="24"/>
          <w:szCs w:val="24"/>
        </w:rPr>
        <w:t>п</w:t>
      </w:r>
      <w:r w:rsidRPr="008A3887">
        <w:rPr>
          <w:rFonts w:ascii="Times New Roman" w:eastAsia="Calibri" w:hAnsi="Times New Roman" w:cs="Times New Roman"/>
          <w:b/>
          <w:sz w:val="24"/>
          <w:szCs w:val="24"/>
        </w:rPr>
        <w:t>лан</w:t>
      </w:r>
      <w:r w:rsidRPr="008A3887">
        <w:rPr>
          <w:rFonts w:ascii="Times New Roman" w:eastAsia="Calibri" w:hAnsi="Times New Roman" w:cs="Times New Roman"/>
          <w:b/>
          <w:spacing w:val="-2"/>
          <w:sz w:val="24"/>
          <w:szCs w:val="24"/>
        </w:rPr>
        <w:t xml:space="preserve"> </w:t>
      </w:r>
      <w:r w:rsidRPr="008A3887">
        <w:rPr>
          <w:rFonts w:ascii="Times New Roman" w:eastAsia="Calibri" w:hAnsi="Times New Roman" w:cs="Times New Roman"/>
          <w:b/>
          <w:sz w:val="24"/>
          <w:szCs w:val="24"/>
        </w:rPr>
        <w:t>работ</w:t>
      </w:r>
    </w:p>
    <w:p w14:paraId="3652E2A8" w14:textId="77777777" w:rsidR="00050E07" w:rsidRPr="008A3887" w:rsidRDefault="00050E07" w:rsidP="00050E07">
      <w:pPr>
        <w:spacing w:after="0" w:line="240" w:lineRule="auto"/>
        <w:jc w:val="center"/>
        <w:rPr>
          <w:rFonts w:ascii="Times New Roman" w:eastAsia="Calibri" w:hAnsi="Times New Roman" w:cs="Times New Roman"/>
          <w:i/>
          <w:sz w:val="24"/>
          <w:szCs w:val="24"/>
        </w:rPr>
      </w:pPr>
      <w:r w:rsidRPr="008A3887">
        <w:rPr>
          <w:rFonts w:ascii="Times New Roman" w:eastAsia="Calibri" w:hAnsi="Times New Roman" w:cs="Times New Roman"/>
          <w:i/>
          <w:sz w:val="24"/>
          <w:szCs w:val="24"/>
        </w:rPr>
        <w:t>__________________________________________________</w:t>
      </w:r>
    </w:p>
    <w:p w14:paraId="24CE2046" w14:textId="77777777" w:rsidR="00050E07" w:rsidRPr="008A3887" w:rsidRDefault="00050E07" w:rsidP="00050E07">
      <w:pPr>
        <w:spacing w:after="0" w:line="240" w:lineRule="auto"/>
        <w:jc w:val="center"/>
        <w:rPr>
          <w:rFonts w:ascii="Times New Roman" w:eastAsia="Calibri" w:hAnsi="Times New Roman" w:cs="Times New Roman"/>
          <w:sz w:val="24"/>
          <w:szCs w:val="24"/>
        </w:rPr>
      </w:pPr>
      <w:r w:rsidRPr="008A3887">
        <w:rPr>
          <w:rFonts w:ascii="Times New Roman" w:eastAsia="Calibri" w:hAnsi="Times New Roman" w:cs="Times New Roman"/>
          <w:i/>
          <w:sz w:val="24"/>
          <w:szCs w:val="24"/>
        </w:rPr>
        <w:t>(наи</w:t>
      </w:r>
      <w:r w:rsidRPr="008A3887">
        <w:rPr>
          <w:rFonts w:ascii="Times New Roman" w:eastAsia="Calibri" w:hAnsi="Times New Roman" w:cs="Times New Roman"/>
          <w:i/>
          <w:spacing w:val="1"/>
          <w:sz w:val="24"/>
          <w:szCs w:val="24"/>
        </w:rPr>
        <w:t>м</w:t>
      </w:r>
      <w:r w:rsidRPr="008A3887">
        <w:rPr>
          <w:rFonts w:ascii="Times New Roman" w:eastAsia="Calibri" w:hAnsi="Times New Roman" w:cs="Times New Roman"/>
          <w:i/>
          <w:sz w:val="24"/>
          <w:szCs w:val="24"/>
        </w:rPr>
        <w:t>енование организации)</w:t>
      </w:r>
    </w:p>
    <w:p w14:paraId="12B8DDB9" w14:textId="77777777" w:rsidR="00050E07" w:rsidRPr="008A3887" w:rsidRDefault="00050E07" w:rsidP="00050E07">
      <w:pPr>
        <w:widowControl w:val="0"/>
        <w:spacing w:before="75" w:after="0" w:line="240" w:lineRule="auto"/>
        <w:ind w:left="2160" w:right="3918" w:firstLine="720"/>
        <w:jc w:val="center"/>
        <w:rPr>
          <w:rFonts w:ascii="Times New Roman" w:eastAsia="Times New Roman" w:hAnsi="Times New Roman" w:cs="Times New Roman"/>
          <w:b/>
          <w:bCs/>
          <w:sz w:val="24"/>
          <w:szCs w:val="24"/>
        </w:rPr>
      </w:pPr>
    </w:p>
    <w:p w14:paraId="591EAFD6" w14:textId="77777777" w:rsidR="00050E07" w:rsidRPr="008A3887" w:rsidRDefault="00050E07" w:rsidP="00050E07">
      <w:pPr>
        <w:widowControl w:val="0"/>
        <w:spacing w:before="18" w:after="0" w:line="240" w:lineRule="auto"/>
        <w:jc w:val="both"/>
        <w:rPr>
          <w:rFonts w:ascii="Times New Roman" w:eastAsia="Calibri" w:hAnsi="Times New Roman" w:cs="Times New Roman"/>
          <w:sz w:val="24"/>
          <w:szCs w:val="24"/>
        </w:rPr>
      </w:pPr>
    </w:p>
    <w:tbl>
      <w:tblPr>
        <w:tblStyle w:val="TableNormal"/>
        <w:tblW w:w="0" w:type="auto"/>
        <w:tblInd w:w="100" w:type="dxa"/>
        <w:tblLayout w:type="fixed"/>
        <w:tblLook w:val="01E0" w:firstRow="1" w:lastRow="1" w:firstColumn="1" w:lastColumn="1" w:noHBand="0" w:noVBand="0"/>
      </w:tblPr>
      <w:tblGrid>
        <w:gridCol w:w="677"/>
        <w:gridCol w:w="2014"/>
        <w:gridCol w:w="1558"/>
        <w:gridCol w:w="2126"/>
        <w:gridCol w:w="1741"/>
        <w:gridCol w:w="1660"/>
      </w:tblGrid>
      <w:tr w:rsidR="00050E07" w:rsidRPr="008A3887" w14:paraId="17F3CE23" w14:textId="77777777" w:rsidTr="00B00CFC">
        <w:trPr>
          <w:trHeight w:hRule="exact" w:val="1194"/>
        </w:trPr>
        <w:tc>
          <w:tcPr>
            <w:tcW w:w="677" w:type="dxa"/>
            <w:tcBorders>
              <w:top w:val="single" w:sz="5" w:space="0" w:color="000000"/>
              <w:left w:val="single" w:sz="5" w:space="0" w:color="000000"/>
              <w:bottom w:val="single" w:sz="5" w:space="0" w:color="000000"/>
              <w:right w:val="single" w:sz="5" w:space="0" w:color="000000"/>
            </w:tcBorders>
          </w:tcPr>
          <w:p w14:paraId="094C9656" w14:textId="77777777" w:rsidR="00050E07" w:rsidRPr="008A3887" w:rsidRDefault="00050E07" w:rsidP="00F36C46">
            <w:pPr>
              <w:ind w:left="102"/>
              <w:jc w:val="both"/>
            </w:pPr>
            <w:r w:rsidRPr="008A3887">
              <w:t>№</w:t>
            </w:r>
            <w:r w:rsidRPr="008A3887">
              <w:rPr>
                <w:spacing w:val="1"/>
              </w:rPr>
              <w:t>п</w:t>
            </w:r>
            <w:r w:rsidRPr="008A3887">
              <w:rPr>
                <w:spacing w:val="-1"/>
              </w:rPr>
              <w:t>\</w:t>
            </w:r>
            <w:r w:rsidRPr="008A3887">
              <w:t>п</w:t>
            </w:r>
          </w:p>
        </w:tc>
        <w:tc>
          <w:tcPr>
            <w:tcW w:w="2014" w:type="dxa"/>
            <w:tcBorders>
              <w:top w:val="single" w:sz="5" w:space="0" w:color="000000"/>
              <w:left w:val="single" w:sz="5" w:space="0" w:color="000000"/>
              <w:bottom w:val="single" w:sz="5" w:space="0" w:color="000000"/>
              <w:right w:val="single" w:sz="5" w:space="0" w:color="000000"/>
            </w:tcBorders>
          </w:tcPr>
          <w:p w14:paraId="5A3022CE" w14:textId="77777777" w:rsidR="00050E07" w:rsidRPr="008A3887" w:rsidRDefault="00050E07" w:rsidP="00F36C46">
            <w:pPr>
              <w:ind w:left="111"/>
              <w:jc w:val="both"/>
            </w:pPr>
            <w:r w:rsidRPr="008A3887">
              <w:t>Наимен</w:t>
            </w:r>
            <w:r w:rsidRPr="008A3887">
              <w:rPr>
                <w:spacing w:val="1"/>
              </w:rPr>
              <w:t>о</w:t>
            </w:r>
            <w:r w:rsidRPr="008A3887">
              <w:t>в</w:t>
            </w:r>
            <w:r w:rsidRPr="008A3887">
              <w:rPr>
                <w:spacing w:val="2"/>
              </w:rPr>
              <w:t>а</w:t>
            </w:r>
            <w:r w:rsidRPr="008A3887">
              <w:t>н</w:t>
            </w:r>
            <w:r w:rsidRPr="008A3887">
              <w:rPr>
                <w:spacing w:val="-2"/>
              </w:rPr>
              <w:t>и</w:t>
            </w:r>
            <w:r w:rsidRPr="008A3887">
              <w:t>е</w:t>
            </w:r>
            <w:r w:rsidRPr="008A3887">
              <w:rPr>
                <w:spacing w:val="-19"/>
              </w:rPr>
              <w:t xml:space="preserve"> </w:t>
            </w:r>
            <w:r w:rsidRPr="008A3887">
              <w:rPr>
                <w:spacing w:val="2"/>
              </w:rPr>
              <w:t>р</w:t>
            </w:r>
            <w:r w:rsidRPr="008A3887">
              <w:t>абот</w:t>
            </w:r>
          </w:p>
        </w:tc>
        <w:tc>
          <w:tcPr>
            <w:tcW w:w="1558" w:type="dxa"/>
            <w:tcBorders>
              <w:top w:val="single" w:sz="5" w:space="0" w:color="000000"/>
              <w:left w:val="single" w:sz="5" w:space="0" w:color="000000"/>
              <w:bottom w:val="single" w:sz="5" w:space="0" w:color="000000"/>
              <w:right w:val="single" w:sz="5" w:space="0" w:color="000000"/>
            </w:tcBorders>
          </w:tcPr>
          <w:p w14:paraId="03B41035" w14:textId="77777777" w:rsidR="00050E07" w:rsidRPr="008A3887" w:rsidRDefault="00050E07" w:rsidP="00B00CFC">
            <w:pPr>
              <w:spacing w:after="0" w:line="240" w:lineRule="auto"/>
              <w:ind w:right="2"/>
              <w:jc w:val="center"/>
            </w:pPr>
            <w:r w:rsidRPr="008A3887">
              <w:t>Ср</w:t>
            </w:r>
            <w:r w:rsidRPr="008A3887">
              <w:rPr>
                <w:spacing w:val="1"/>
              </w:rPr>
              <w:t>о</w:t>
            </w:r>
            <w:r w:rsidRPr="008A3887">
              <w:t>ки</w:t>
            </w:r>
          </w:p>
          <w:p w14:paraId="2DDE6CCA" w14:textId="77777777" w:rsidR="00050E07" w:rsidRPr="008A3887" w:rsidRDefault="00050E07" w:rsidP="00B00CFC">
            <w:pPr>
              <w:spacing w:after="0" w:line="240" w:lineRule="auto"/>
              <w:ind w:left="35" w:right="249"/>
              <w:jc w:val="center"/>
            </w:pPr>
            <w:r w:rsidRPr="008A3887">
              <w:rPr>
                <w:w w:val="95"/>
              </w:rPr>
              <w:t>ис</w:t>
            </w:r>
            <w:r w:rsidRPr="008A3887">
              <w:rPr>
                <w:spacing w:val="-2"/>
                <w:w w:val="95"/>
              </w:rPr>
              <w:t>п</w:t>
            </w:r>
            <w:r w:rsidRPr="008A3887">
              <w:rPr>
                <w:w w:val="95"/>
              </w:rPr>
              <w:t>олнения,</w:t>
            </w:r>
            <w:r w:rsidRPr="008A3887">
              <w:rPr>
                <w:w w:val="99"/>
              </w:rPr>
              <w:t xml:space="preserve"> </w:t>
            </w:r>
            <w:r w:rsidRPr="008A3887">
              <w:t>год</w:t>
            </w:r>
          </w:p>
        </w:tc>
        <w:tc>
          <w:tcPr>
            <w:tcW w:w="2126" w:type="dxa"/>
            <w:tcBorders>
              <w:top w:val="single" w:sz="5" w:space="0" w:color="000000"/>
              <w:left w:val="single" w:sz="5" w:space="0" w:color="000000"/>
              <w:bottom w:val="single" w:sz="5" w:space="0" w:color="000000"/>
              <w:right w:val="single" w:sz="5" w:space="0" w:color="000000"/>
            </w:tcBorders>
          </w:tcPr>
          <w:p w14:paraId="49004950" w14:textId="77777777" w:rsidR="00050E07" w:rsidRPr="008A3887" w:rsidRDefault="00050E07" w:rsidP="00B00CFC">
            <w:pPr>
              <w:spacing w:after="0" w:line="240" w:lineRule="auto"/>
              <w:ind w:left="548"/>
              <w:jc w:val="center"/>
            </w:pPr>
            <w:r w:rsidRPr="008A3887">
              <w:t>Ожидае</w:t>
            </w:r>
            <w:r w:rsidRPr="008A3887">
              <w:rPr>
                <w:spacing w:val="2"/>
              </w:rPr>
              <w:t>м</w:t>
            </w:r>
            <w:r w:rsidRPr="008A3887">
              <w:t>ые</w:t>
            </w:r>
          </w:p>
          <w:p w14:paraId="2B096A4A" w14:textId="77777777" w:rsidR="00050E07" w:rsidRPr="008A3887" w:rsidRDefault="00050E07" w:rsidP="00B00CFC">
            <w:pPr>
              <w:spacing w:after="0" w:line="240" w:lineRule="auto"/>
              <w:ind w:left="577"/>
              <w:jc w:val="center"/>
            </w:pPr>
            <w:r w:rsidRPr="008A3887">
              <w:rPr>
                <w:spacing w:val="1"/>
              </w:rPr>
              <w:t>р</w:t>
            </w:r>
            <w:r w:rsidRPr="008A3887">
              <w:t>езу</w:t>
            </w:r>
            <w:r w:rsidRPr="008A3887">
              <w:rPr>
                <w:spacing w:val="-2"/>
              </w:rPr>
              <w:t>л</w:t>
            </w:r>
            <w:r w:rsidRPr="008A3887">
              <w:t>ьт</w:t>
            </w:r>
            <w:r w:rsidRPr="008A3887">
              <w:rPr>
                <w:spacing w:val="2"/>
              </w:rPr>
              <w:t>а</w:t>
            </w:r>
            <w:r w:rsidRPr="008A3887">
              <w:t>ты</w:t>
            </w:r>
          </w:p>
        </w:tc>
        <w:tc>
          <w:tcPr>
            <w:tcW w:w="1741" w:type="dxa"/>
            <w:tcBorders>
              <w:top w:val="single" w:sz="5" w:space="0" w:color="000000"/>
              <w:left w:val="single" w:sz="5" w:space="0" w:color="000000"/>
              <w:bottom w:val="single" w:sz="5" w:space="0" w:color="000000"/>
              <w:right w:val="single" w:sz="5" w:space="0" w:color="000000"/>
            </w:tcBorders>
          </w:tcPr>
          <w:p w14:paraId="233F65C3" w14:textId="77777777" w:rsidR="00050E07" w:rsidRPr="008A3887" w:rsidRDefault="00050E07" w:rsidP="00B00CFC">
            <w:pPr>
              <w:spacing w:after="0" w:line="240" w:lineRule="auto"/>
              <w:ind w:left="1"/>
              <w:jc w:val="center"/>
            </w:pPr>
            <w:r w:rsidRPr="008A3887">
              <w:rPr>
                <w:spacing w:val="2"/>
              </w:rPr>
              <w:t>Р</w:t>
            </w:r>
            <w:r w:rsidRPr="008A3887">
              <w:t>аз</w:t>
            </w:r>
            <w:r w:rsidRPr="008A3887">
              <w:rPr>
                <w:spacing w:val="1"/>
              </w:rPr>
              <w:t>м</w:t>
            </w:r>
            <w:r w:rsidRPr="008A3887">
              <w:t>ер</w:t>
            </w:r>
          </w:p>
          <w:p w14:paraId="522FAB40" w14:textId="77777777" w:rsidR="00050E07" w:rsidRPr="008A3887" w:rsidRDefault="00050E07" w:rsidP="00B00CFC">
            <w:pPr>
              <w:spacing w:after="0" w:line="240" w:lineRule="auto"/>
              <w:ind w:left="291" w:right="294" w:hanging="2"/>
              <w:jc w:val="center"/>
            </w:pPr>
            <w:r w:rsidRPr="008A3887">
              <w:rPr>
                <w:w w:val="95"/>
              </w:rPr>
              <w:t>авансового</w:t>
            </w:r>
            <w:r w:rsidRPr="008A3887">
              <w:rPr>
                <w:w w:val="99"/>
              </w:rPr>
              <w:t xml:space="preserve"> </w:t>
            </w:r>
            <w:r w:rsidRPr="008A3887">
              <w:t>п</w:t>
            </w:r>
            <w:r w:rsidRPr="008A3887">
              <w:rPr>
                <w:spacing w:val="-2"/>
              </w:rPr>
              <w:t>л</w:t>
            </w:r>
            <w:r w:rsidRPr="008A3887">
              <w:rPr>
                <w:spacing w:val="2"/>
              </w:rPr>
              <w:t>а</w:t>
            </w:r>
            <w:r w:rsidRPr="008A3887">
              <w:t>тежа,</w:t>
            </w:r>
            <w:r w:rsidRPr="008A3887">
              <w:rPr>
                <w:spacing w:val="-11"/>
              </w:rPr>
              <w:t xml:space="preserve"> </w:t>
            </w:r>
            <w:r w:rsidRPr="008A3887">
              <w:t>%</w:t>
            </w:r>
          </w:p>
        </w:tc>
        <w:tc>
          <w:tcPr>
            <w:tcW w:w="1660" w:type="dxa"/>
            <w:tcBorders>
              <w:top w:val="single" w:sz="5" w:space="0" w:color="000000"/>
              <w:left w:val="single" w:sz="5" w:space="0" w:color="000000"/>
              <w:bottom w:val="single" w:sz="5" w:space="0" w:color="000000"/>
              <w:right w:val="single" w:sz="5" w:space="0" w:color="000000"/>
            </w:tcBorders>
          </w:tcPr>
          <w:p w14:paraId="09C9A60C" w14:textId="77777777" w:rsidR="00050E07" w:rsidRPr="008A3887" w:rsidRDefault="00050E07" w:rsidP="00B00CFC">
            <w:pPr>
              <w:spacing w:after="0" w:line="240" w:lineRule="auto"/>
              <w:ind w:left="347"/>
              <w:jc w:val="both"/>
            </w:pPr>
            <w:r w:rsidRPr="008A3887">
              <w:rPr>
                <w:spacing w:val="1"/>
              </w:rPr>
              <w:t>С</w:t>
            </w:r>
            <w:r w:rsidRPr="008A3887">
              <w:rPr>
                <w:spacing w:val="-5"/>
              </w:rPr>
              <w:t>у</w:t>
            </w:r>
            <w:r w:rsidRPr="008A3887">
              <w:t>м</w:t>
            </w:r>
            <w:r w:rsidRPr="008A3887">
              <w:rPr>
                <w:spacing w:val="2"/>
              </w:rPr>
              <w:t>м</w:t>
            </w:r>
            <w:r w:rsidRPr="008A3887">
              <w:t>а,</w:t>
            </w:r>
            <w:r w:rsidRPr="008A3887">
              <w:rPr>
                <w:spacing w:val="-9"/>
              </w:rPr>
              <w:t xml:space="preserve"> </w:t>
            </w:r>
            <w:r w:rsidRPr="008A3887">
              <w:t>тенге</w:t>
            </w:r>
          </w:p>
        </w:tc>
      </w:tr>
      <w:tr w:rsidR="00050E07" w:rsidRPr="008A3887" w14:paraId="15BC9E8C" w14:textId="77777777" w:rsidTr="00B00CFC">
        <w:trPr>
          <w:trHeight w:hRule="exact" w:val="240"/>
        </w:trPr>
        <w:tc>
          <w:tcPr>
            <w:tcW w:w="677" w:type="dxa"/>
            <w:tcBorders>
              <w:top w:val="single" w:sz="5" w:space="0" w:color="000000"/>
              <w:left w:val="single" w:sz="5" w:space="0" w:color="000000"/>
              <w:bottom w:val="single" w:sz="5" w:space="0" w:color="000000"/>
              <w:right w:val="single" w:sz="5" w:space="0" w:color="000000"/>
            </w:tcBorders>
          </w:tcPr>
          <w:p w14:paraId="7F37DBE5" w14:textId="77777777" w:rsidR="00050E07" w:rsidRPr="008A3887" w:rsidRDefault="00050E07" w:rsidP="00F36C46">
            <w:pPr>
              <w:ind w:right="2"/>
              <w:jc w:val="both"/>
            </w:pPr>
            <w:r w:rsidRPr="008A3887">
              <w:rPr>
                <w:spacing w:val="1"/>
              </w:rPr>
              <w:t>1</w:t>
            </w:r>
            <w:r w:rsidRPr="008A3887">
              <w:t>.</w:t>
            </w:r>
          </w:p>
        </w:tc>
        <w:tc>
          <w:tcPr>
            <w:tcW w:w="2014" w:type="dxa"/>
            <w:tcBorders>
              <w:top w:val="single" w:sz="5" w:space="0" w:color="000000"/>
              <w:left w:val="single" w:sz="5" w:space="0" w:color="000000"/>
              <w:bottom w:val="single" w:sz="5" w:space="0" w:color="000000"/>
              <w:right w:val="single" w:sz="5" w:space="0" w:color="000000"/>
            </w:tcBorders>
          </w:tcPr>
          <w:p w14:paraId="1CFBCF76" w14:textId="77777777" w:rsidR="00050E07" w:rsidRPr="008A3887" w:rsidRDefault="00050E07" w:rsidP="00F36C46">
            <w:pPr>
              <w:jc w:val="both"/>
              <w:rPr>
                <w:rFonts w:eastAsia="Calibri"/>
              </w:rPr>
            </w:pPr>
          </w:p>
        </w:tc>
        <w:tc>
          <w:tcPr>
            <w:tcW w:w="1558" w:type="dxa"/>
            <w:tcBorders>
              <w:top w:val="single" w:sz="5" w:space="0" w:color="000000"/>
              <w:left w:val="single" w:sz="5" w:space="0" w:color="000000"/>
              <w:bottom w:val="single" w:sz="5" w:space="0" w:color="000000"/>
              <w:right w:val="single" w:sz="5" w:space="0" w:color="000000"/>
            </w:tcBorders>
          </w:tcPr>
          <w:p w14:paraId="0352B1AB" w14:textId="77777777" w:rsidR="00050E07" w:rsidRPr="008A3887" w:rsidRDefault="00050E07" w:rsidP="00F36C46">
            <w:pPr>
              <w:jc w:val="center"/>
              <w:rPr>
                <w:lang w:val="kk-KZ"/>
              </w:rPr>
            </w:pPr>
            <w:r w:rsidRPr="008A3887">
              <w:rPr>
                <w:spacing w:val="1"/>
              </w:rPr>
              <w:t>2024</w:t>
            </w:r>
            <w:r w:rsidRPr="008A3887">
              <w:rPr>
                <w:spacing w:val="-2"/>
              </w:rPr>
              <w:t>-</w:t>
            </w:r>
            <w:r w:rsidRPr="008A3887">
              <w:rPr>
                <w:spacing w:val="1"/>
              </w:rPr>
              <w:t>2</w:t>
            </w:r>
            <w:r w:rsidRPr="008A3887">
              <w:t>026</w:t>
            </w:r>
          </w:p>
          <w:p w14:paraId="1676B1C2" w14:textId="77777777" w:rsidR="00050E07" w:rsidRPr="008A3887" w:rsidRDefault="00050E07" w:rsidP="00F36C46">
            <w:pPr>
              <w:jc w:val="center"/>
              <w:rPr>
                <w:lang w:val="kk-KZ"/>
              </w:rPr>
            </w:pPr>
          </w:p>
        </w:tc>
        <w:tc>
          <w:tcPr>
            <w:tcW w:w="2126" w:type="dxa"/>
            <w:tcBorders>
              <w:top w:val="single" w:sz="5" w:space="0" w:color="000000"/>
              <w:left w:val="single" w:sz="5" w:space="0" w:color="000000"/>
              <w:bottom w:val="single" w:sz="5" w:space="0" w:color="000000"/>
              <w:right w:val="single" w:sz="5" w:space="0" w:color="000000"/>
            </w:tcBorders>
          </w:tcPr>
          <w:p w14:paraId="628E21A4" w14:textId="77777777" w:rsidR="00050E07" w:rsidRPr="008A3887" w:rsidRDefault="00050E07" w:rsidP="00F36C46">
            <w:pPr>
              <w:jc w:val="both"/>
              <w:rPr>
                <w:rFonts w:eastAsia="Calibri"/>
              </w:rPr>
            </w:pPr>
          </w:p>
        </w:tc>
        <w:tc>
          <w:tcPr>
            <w:tcW w:w="1741" w:type="dxa"/>
            <w:tcBorders>
              <w:top w:val="single" w:sz="5" w:space="0" w:color="000000"/>
              <w:left w:val="single" w:sz="5" w:space="0" w:color="000000"/>
              <w:bottom w:val="single" w:sz="5" w:space="0" w:color="000000"/>
              <w:right w:val="single" w:sz="5" w:space="0" w:color="000000"/>
            </w:tcBorders>
          </w:tcPr>
          <w:p w14:paraId="01AD69F9" w14:textId="77777777" w:rsidR="00050E07" w:rsidRPr="008A3887" w:rsidRDefault="00050E07" w:rsidP="00F36C46">
            <w:pPr>
              <w:jc w:val="both"/>
              <w:rPr>
                <w:rFonts w:eastAsia="Calibri"/>
              </w:rPr>
            </w:pPr>
          </w:p>
        </w:tc>
        <w:tc>
          <w:tcPr>
            <w:tcW w:w="1660" w:type="dxa"/>
            <w:tcBorders>
              <w:top w:val="single" w:sz="5" w:space="0" w:color="000000"/>
              <w:left w:val="single" w:sz="5" w:space="0" w:color="000000"/>
              <w:bottom w:val="single" w:sz="5" w:space="0" w:color="000000"/>
              <w:right w:val="single" w:sz="5" w:space="0" w:color="000000"/>
            </w:tcBorders>
          </w:tcPr>
          <w:p w14:paraId="74C71D51" w14:textId="77777777" w:rsidR="00050E07" w:rsidRPr="008A3887" w:rsidRDefault="00050E07" w:rsidP="00F36C46">
            <w:pPr>
              <w:jc w:val="both"/>
              <w:rPr>
                <w:rFonts w:eastAsia="Calibri"/>
              </w:rPr>
            </w:pPr>
          </w:p>
        </w:tc>
      </w:tr>
      <w:tr w:rsidR="00050E07" w:rsidRPr="008A3887" w14:paraId="68CB9E6B" w14:textId="77777777" w:rsidTr="00B00CFC">
        <w:trPr>
          <w:trHeight w:hRule="exact" w:val="240"/>
        </w:trPr>
        <w:tc>
          <w:tcPr>
            <w:tcW w:w="677" w:type="dxa"/>
            <w:tcBorders>
              <w:top w:val="single" w:sz="5" w:space="0" w:color="000000"/>
              <w:left w:val="single" w:sz="5" w:space="0" w:color="000000"/>
              <w:bottom w:val="single" w:sz="5" w:space="0" w:color="000000"/>
              <w:right w:val="single" w:sz="5" w:space="0" w:color="000000"/>
            </w:tcBorders>
          </w:tcPr>
          <w:p w14:paraId="001B1D7B" w14:textId="77777777" w:rsidR="00050E07" w:rsidRPr="008A3887" w:rsidRDefault="00050E07" w:rsidP="00F36C46">
            <w:pPr>
              <w:ind w:left="207"/>
              <w:jc w:val="both"/>
            </w:pPr>
            <w:r w:rsidRPr="008A3887">
              <w:rPr>
                <w:spacing w:val="1"/>
              </w:rPr>
              <w:t>1</w:t>
            </w:r>
            <w:r w:rsidRPr="008A3887">
              <w:t>.1</w:t>
            </w:r>
          </w:p>
        </w:tc>
        <w:tc>
          <w:tcPr>
            <w:tcW w:w="2014" w:type="dxa"/>
            <w:tcBorders>
              <w:top w:val="single" w:sz="5" w:space="0" w:color="000000"/>
              <w:left w:val="single" w:sz="5" w:space="0" w:color="000000"/>
              <w:bottom w:val="single" w:sz="5" w:space="0" w:color="000000"/>
              <w:right w:val="single" w:sz="5" w:space="0" w:color="000000"/>
            </w:tcBorders>
          </w:tcPr>
          <w:p w14:paraId="2B46A923" w14:textId="77777777" w:rsidR="00050E07" w:rsidRPr="008A3887" w:rsidRDefault="00050E07" w:rsidP="00F36C46">
            <w:pPr>
              <w:jc w:val="both"/>
              <w:rPr>
                <w:rFonts w:eastAsia="Calibri"/>
              </w:rPr>
            </w:pPr>
          </w:p>
        </w:tc>
        <w:tc>
          <w:tcPr>
            <w:tcW w:w="1558" w:type="dxa"/>
            <w:tcBorders>
              <w:top w:val="single" w:sz="5" w:space="0" w:color="000000"/>
              <w:left w:val="single" w:sz="5" w:space="0" w:color="000000"/>
              <w:bottom w:val="single" w:sz="5" w:space="0" w:color="000000"/>
              <w:right w:val="single" w:sz="5" w:space="0" w:color="000000"/>
            </w:tcBorders>
          </w:tcPr>
          <w:p w14:paraId="50D3790F" w14:textId="77777777" w:rsidR="00050E07" w:rsidRPr="008A3887" w:rsidRDefault="00050E07" w:rsidP="00F36C46">
            <w:pPr>
              <w:jc w:val="center"/>
            </w:pPr>
            <w:r w:rsidRPr="008A3887">
              <w:rPr>
                <w:spacing w:val="1"/>
              </w:rPr>
              <w:t>2024</w:t>
            </w:r>
          </w:p>
        </w:tc>
        <w:tc>
          <w:tcPr>
            <w:tcW w:w="2126" w:type="dxa"/>
            <w:tcBorders>
              <w:top w:val="single" w:sz="5" w:space="0" w:color="000000"/>
              <w:left w:val="single" w:sz="5" w:space="0" w:color="000000"/>
              <w:bottom w:val="single" w:sz="5" w:space="0" w:color="000000"/>
              <w:right w:val="single" w:sz="5" w:space="0" w:color="000000"/>
            </w:tcBorders>
          </w:tcPr>
          <w:p w14:paraId="5BD81867" w14:textId="77777777" w:rsidR="00050E07" w:rsidRPr="008A3887" w:rsidRDefault="00050E07" w:rsidP="00F36C46">
            <w:pPr>
              <w:jc w:val="both"/>
              <w:rPr>
                <w:rFonts w:eastAsia="Calibri"/>
              </w:rPr>
            </w:pPr>
          </w:p>
        </w:tc>
        <w:tc>
          <w:tcPr>
            <w:tcW w:w="1741" w:type="dxa"/>
            <w:tcBorders>
              <w:top w:val="single" w:sz="5" w:space="0" w:color="000000"/>
              <w:left w:val="single" w:sz="5" w:space="0" w:color="000000"/>
              <w:bottom w:val="single" w:sz="5" w:space="0" w:color="000000"/>
              <w:right w:val="single" w:sz="5" w:space="0" w:color="000000"/>
            </w:tcBorders>
          </w:tcPr>
          <w:p w14:paraId="0C2D0D19" w14:textId="77777777" w:rsidR="00050E07" w:rsidRPr="008A3887" w:rsidRDefault="00050E07" w:rsidP="00F36C46">
            <w:pPr>
              <w:jc w:val="both"/>
              <w:rPr>
                <w:rFonts w:eastAsia="Calibri"/>
              </w:rPr>
            </w:pPr>
          </w:p>
        </w:tc>
        <w:tc>
          <w:tcPr>
            <w:tcW w:w="1660" w:type="dxa"/>
            <w:tcBorders>
              <w:top w:val="single" w:sz="5" w:space="0" w:color="000000"/>
              <w:left w:val="single" w:sz="5" w:space="0" w:color="000000"/>
              <w:bottom w:val="single" w:sz="5" w:space="0" w:color="000000"/>
              <w:right w:val="single" w:sz="5" w:space="0" w:color="000000"/>
            </w:tcBorders>
          </w:tcPr>
          <w:p w14:paraId="375C3E37" w14:textId="77777777" w:rsidR="00050E07" w:rsidRPr="008A3887" w:rsidRDefault="00050E07" w:rsidP="00F36C46">
            <w:pPr>
              <w:jc w:val="both"/>
              <w:rPr>
                <w:rFonts w:eastAsia="Calibri"/>
              </w:rPr>
            </w:pPr>
          </w:p>
        </w:tc>
      </w:tr>
      <w:tr w:rsidR="00050E07" w:rsidRPr="008A3887" w14:paraId="1A1BBEE9" w14:textId="77777777" w:rsidTr="00B00CFC">
        <w:trPr>
          <w:trHeight w:hRule="exact" w:val="240"/>
        </w:trPr>
        <w:tc>
          <w:tcPr>
            <w:tcW w:w="677" w:type="dxa"/>
            <w:tcBorders>
              <w:top w:val="single" w:sz="5" w:space="0" w:color="000000"/>
              <w:left w:val="single" w:sz="5" w:space="0" w:color="000000"/>
              <w:bottom w:val="single" w:sz="5" w:space="0" w:color="000000"/>
              <w:right w:val="single" w:sz="5" w:space="0" w:color="000000"/>
            </w:tcBorders>
          </w:tcPr>
          <w:p w14:paraId="668951ED" w14:textId="77777777" w:rsidR="00050E07" w:rsidRPr="008A3887" w:rsidRDefault="00050E07" w:rsidP="00F36C46">
            <w:pPr>
              <w:ind w:left="181"/>
              <w:jc w:val="both"/>
            </w:pPr>
            <w:r w:rsidRPr="008A3887">
              <w:rPr>
                <w:spacing w:val="1"/>
              </w:rPr>
              <w:t>1</w:t>
            </w:r>
            <w:r w:rsidRPr="008A3887">
              <w:t>.</w:t>
            </w:r>
            <w:r w:rsidRPr="008A3887">
              <w:rPr>
                <w:spacing w:val="1"/>
              </w:rPr>
              <w:t>2</w:t>
            </w:r>
            <w:r w:rsidRPr="008A3887">
              <w:t>.</w:t>
            </w:r>
          </w:p>
        </w:tc>
        <w:tc>
          <w:tcPr>
            <w:tcW w:w="2014" w:type="dxa"/>
            <w:tcBorders>
              <w:top w:val="single" w:sz="5" w:space="0" w:color="000000"/>
              <w:left w:val="single" w:sz="5" w:space="0" w:color="000000"/>
              <w:bottom w:val="single" w:sz="5" w:space="0" w:color="000000"/>
              <w:right w:val="single" w:sz="5" w:space="0" w:color="000000"/>
            </w:tcBorders>
          </w:tcPr>
          <w:p w14:paraId="3D18CFE2" w14:textId="77777777" w:rsidR="00050E07" w:rsidRPr="008A3887" w:rsidRDefault="00050E07" w:rsidP="00F36C46">
            <w:pPr>
              <w:jc w:val="both"/>
              <w:rPr>
                <w:rFonts w:eastAsia="Calibri"/>
              </w:rPr>
            </w:pPr>
          </w:p>
        </w:tc>
        <w:tc>
          <w:tcPr>
            <w:tcW w:w="1558" w:type="dxa"/>
            <w:tcBorders>
              <w:top w:val="single" w:sz="5" w:space="0" w:color="000000"/>
              <w:left w:val="single" w:sz="5" w:space="0" w:color="000000"/>
              <w:bottom w:val="single" w:sz="5" w:space="0" w:color="000000"/>
              <w:right w:val="single" w:sz="5" w:space="0" w:color="000000"/>
            </w:tcBorders>
          </w:tcPr>
          <w:p w14:paraId="7BEBE252" w14:textId="77777777" w:rsidR="00050E07" w:rsidRPr="008A3887" w:rsidRDefault="00050E07" w:rsidP="00F36C46">
            <w:pPr>
              <w:jc w:val="center"/>
            </w:pPr>
            <w:r w:rsidRPr="008A3887">
              <w:rPr>
                <w:spacing w:val="1"/>
              </w:rPr>
              <w:t>202</w:t>
            </w:r>
            <w:r w:rsidRPr="008A3887">
              <w:t>5</w:t>
            </w:r>
          </w:p>
        </w:tc>
        <w:tc>
          <w:tcPr>
            <w:tcW w:w="2126" w:type="dxa"/>
            <w:tcBorders>
              <w:top w:val="single" w:sz="5" w:space="0" w:color="000000"/>
              <w:left w:val="single" w:sz="5" w:space="0" w:color="000000"/>
              <w:bottom w:val="single" w:sz="5" w:space="0" w:color="000000"/>
              <w:right w:val="single" w:sz="5" w:space="0" w:color="000000"/>
            </w:tcBorders>
          </w:tcPr>
          <w:p w14:paraId="23566019" w14:textId="77777777" w:rsidR="00050E07" w:rsidRPr="008A3887" w:rsidRDefault="00050E07" w:rsidP="00F36C46">
            <w:pPr>
              <w:jc w:val="both"/>
              <w:rPr>
                <w:rFonts w:eastAsia="Calibri"/>
              </w:rPr>
            </w:pPr>
          </w:p>
        </w:tc>
        <w:tc>
          <w:tcPr>
            <w:tcW w:w="1741" w:type="dxa"/>
            <w:tcBorders>
              <w:top w:val="single" w:sz="5" w:space="0" w:color="000000"/>
              <w:left w:val="single" w:sz="5" w:space="0" w:color="000000"/>
              <w:bottom w:val="single" w:sz="5" w:space="0" w:color="000000"/>
              <w:right w:val="single" w:sz="5" w:space="0" w:color="000000"/>
            </w:tcBorders>
          </w:tcPr>
          <w:p w14:paraId="43B15FBF" w14:textId="77777777" w:rsidR="00050E07" w:rsidRPr="008A3887" w:rsidRDefault="00050E07" w:rsidP="00F36C46">
            <w:pPr>
              <w:jc w:val="both"/>
              <w:rPr>
                <w:rFonts w:eastAsia="Calibri"/>
              </w:rPr>
            </w:pPr>
          </w:p>
        </w:tc>
        <w:tc>
          <w:tcPr>
            <w:tcW w:w="1660" w:type="dxa"/>
            <w:tcBorders>
              <w:top w:val="single" w:sz="5" w:space="0" w:color="000000"/>
              <w:left w:val="single" w:sz="5" w:space="0" w:color="000000"/>
              <w:bottom w:val="single" w:sz="5" w:space="0" w:color="000000"/>
              <w:right w:val="single" w:sz="5" w:space="0" w:color="000000"/>
            </w:tcBorders>
          </w:tcPr>
          <w:p w14:paraId="06B2F2DD" w14:textId="77777777" w:rsidR="00050E07" w:rsidRPr="008A3887" w:rsidRDefault="00050E07" w:rsidP="00F36C46">
            <w:pPr>
              <w:jc w:val="both"/>
              <w:rPr>
                <w:rFonts w:eastAsia="Calibri"/>
              </w:rPr>
            </w:pPr>
          </w:p>
        </w:tc>
      </w:tr>
      <w:tr w:rsidR="00050E07" w:rsidRPr="008A3887" w14:paraId="68808A10" w14:textId="77777777" w:rsidTr="00B00CFC">
        <w:trPr>
          <w:trHeight w:hRule="exact" w:val="240"/>
        </w:trPr>
        <w:tc>
          <w:tcPr>
            <w:tcW w:w="677" w:type="dxa"/>
            <w:tcBorders>
              <w:top w:val="single" w:sz="5" w:space="0" w:color="000000"/>
              <w:left w:val="single" w:sz="5" w:space="0" w:color="000000"/>
              <w:bottom w:val="single" w:sz="5" w:space="0" w:color="000000"/>
              <w:right w:val="single" w:sz="5" w:space="0" w:color="000000"/>
            </w:tcBorders>
          </w:tcPr>
          <w:p w14:paraId="3577B415" w14:textId="77777777" w:rsidR="00050E07" w:rsidRPr="008A3887" w:rsidRDefault="00050E07" w:rsidP="00F36C46">
            <w:pPr>
              <w:ind w:left="181"/>
              <w:jc w:val="both"/>
            </w:pPr>
            <w:r w:rsidRPr="008A3887">
              <w:rPr>
                <w:spacing w:val="1"/>
              </w:rPr>
              <w:t>1</w:t>
            </w:r>
            <w:r w:rsidRPr="008A3887">
              <w:t>.</w:t>
            </w:r>
            <w:r w:rsidRPr="008A3887">
              <w:rPr>
                <w:spacing w:val="1"/>
              </w:rPr>
              <w:t>3</w:t>
            </w:r>
            <w:r w:rsidRPr="008A3887">
              <w:t>.</w:t>
            </w:r>
          </w:p>
        </w:tc>
        <w:tc>
          <w:tcPr>
            <w:tcW w:w="2014" w:type="dxa"/>
            <w:tcBorders>
              <w:top w:val="single" w:sz="5" w:space="0" w:color="000000"/>
              <w:left w:val="single" w:sz="5" w:space="0" w:color="000000"/>
              <w:bottom w:val="single" w:sz="5" w:space="0" w:color="000000"/>
              <w:right w:val="single" w:sz="5" w:space="0" w:color="000000"/>
            </w:tcBorders>
          </w:tcPr>
          <w:p w14:paraId="4C444F63" w14:textId="77777777" w:rsidR="00050E07" w:rsidRPr="008A3887" w:rsidRDefault="00050E07" w:rsidP="00F36C46">
            <w:pPr>
              <w:jc w:val="both"/>
              <w:rPr>
                <w:rFonts w:eastAsia="Calibri"/>
              </w:rPr>
            </w:pPr>
          </w:p>
        </w:tc>
        <w:tc>
          <w:tcPr>
            <w:tcW w:w="1558" w:type="dxa"/>
            <w:tcBorders>
              <w:top w:val="single" w:sz="5" w:space="0" w:color="000000"/>
              <w:left w:val="single" w:sz="5" w:space="0" w:color="000000"/>
              <w:bottom w:val="single" w:sz="5" w:space="0" w:color="000000"/>
              <w:right w:val="single" w:sz="5" w:space="0" w:color="000000"/>
            </w:tcBorders>
          </w:tcPr>
          <w:p w14:paraId="73A666EC" w14:textId="77777777" w:rsidR="00050E07" w:rsidRPr="008A3887" w:rsidRDefault="00050E07" w:rsidP="00F36C46">
            <w:pPr>
              <w:jc w:val="center"/>
            </w:pPr>
            <w:r w:rsidRPr="008A3887">
              <w:rPr>
                <w:spacing w:val="1"/>
              </w:rPr>
              <w:t>202</w:t>
            </w:r>
            <w:r w:rsidRPr="008A3887">
              <w:t>6</w:t>
            </w:r>
          </w:p>
        </w:tc>
        <w:tc>
          <w:tcPr>
            <w:tcW w:w="2126" w:type="dxa"/>
            <w:tcBorders>
              <w:top w:val="single" w:sz="5" w:space="0" w:color="000000"/>
              <w:left w:val="single" w:sz="5" w:space="0" w:color="000000"/>
              <w:bottom w:val="single" w:sz="5" w:space="0" w:color="000000"/>
              <w:right w:val="single" w:sz="5" w:space="0" w:color="000000"/>
            </w:tcBorders>
          </w:tcPr>
          <w:p w14:paraId="51C76365" w14:textId="77777777" w:rsidR="00050E07" w:rsidRPr="008A3887" w:rsidRDefault="00050E07" w:rsidP="00F36C46">
            <w:pPr>
              <w:jc w:val="both"/>
              <w:rPr>
                <w:rFonts w:eastAsia="Calibri"/>
              </w:rPr>
            </w:pPr>
          </w:p>
        </w:tc>
        <w:tc>
          <w:tcPr>
            <w:tcW w:w="1741" w:type="dxa"/>
            <w:tcBorders>
              <w:top w:val="single" w:sz="5" w:space="0" w:color="000000"/>
              <w:left w:val="single" w:sz="5" w:space="0" w:color="000000"/>
              <w:bottom w:val="single" w:sz="5" w:space="0" w:color="000000"/>
              <w:right w:val="single" w:sz="5" w:space="0" w:color="000000"/>
            </w:tcBorders>
          </w:tcPr>
          <w:p w14:paraId="693CF6AD" w14:textId="77777777" w:rsidR="00050E07" w:rsidRPr="008A3887" w:rsidRDefault="00050E07" w:rsidP="00F36C46">
            <w:pPr>
              <w:jc w:val="both"/>
              <w:rPr>
                <w:rFonts w:eastAsia="Calibri"/>
              </w:rPr>
            </w:pPr>
          </w:p>
        </w:tc>
        <w:tc>
          <w:tcPr>
            <w:tcW w:w="1660" w:type="dxa"/>
            <w:tcBorders>
              <w:top w:val="single" w:sz="5" w:space="0" w:color="000000"/>
              <w:left w:val="single" w:sz="5" w:space="0" w:color="000000"/>
              <w:bottom w:val="single" w:sz="5" w:space="0" w:color="000000"/>
              <w:right w:val="single" w:sz="5" w:space="0" w:color="000000"/>
            </w:tcBorders>
          </w:tcPr>
          <w:p w14:paraId="62D034A5" w14:textId="77777777" w:rsidR="00050E07" w:rsidRPr="008A3887" w:rsidRDefault="00050E07" w:rsidP="00F36C46">
            <w:pPr>
              <w:jc w:val="both"/>
              <w:rPr>
                <w:rFonts w:eastAsia="Calibri"/>
              </w:rPr>
            </w:pPr>
          </w:p>
        </w:tc>
      </w:tr>
    </w:tbl>
    <w:p w14:paraId="263D65C6"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lang w:val="en-US"/>
        </w:rPr>
      </w:pPr>
    </w:p>
    <w:p w14:paraId="1C762E3B" w14:textId="77777777" w:rsidR="00050E07" w:rsidRPr="008A3887" w:rsidRDefault="00050E07" w:rsidP="00050E07">
      <w:pPr>
        <w:widowControl w:val="0"/>
        <w:spacing w:before="76" w:after="0" w:line="240" w:lineRule="auto"/>
        <w:ind w:left="209" w:right="527"/>
        <w:jc w:val="both"/>
        <w:rPr>
          <w:rFonts w:ascii="Times New Roman" w:eastAsia="Times New Roman" w:hAnsi="Times New Roman" w:cs="Times New Roman"/>
          <w:sz w:val="24"/>
          <w:szCs w:val="24"/>
        </w:rPr>
      </w:pPr>
      <w:r w:rsidRPr="008A3887">
        <w:rPr>
          <w:rFonts w:ascii="Times New Roman" w:eastAsia="Times New Roman" w:hAnsi="Times New Roman" w:cs="Times New Roman"/>
          <w:b/>
          <w:bCs/>
          <w:sz w:val="24"/>
          <w:szCs w:val="24"/>
        </w:rPr>
        <w:t>Примеча</w:t>
      </w:r>
      <w:r w:rsidRPr="008A3887">
        <w:rPr>
          <w:rFonts w:ascii="Times New Roman" w:eastAsia="Times New Roman" w:hAnsi="Times New Roman" w:cs="Times New Roman"/>
          <w:b/>
          <w:bCs/>
          <w:spacing w:val="-3"/>
          <w:sz w:val="24"/>
          <w:szCs w:val="24"/>
        </w:rPr>
        <w:t>н</w:t>
      </w:r>
      <w:r w:rsidRPr="008A3887">
        <w:rPr>
          <w:rFonts w:ascii="Times New Roman" w:eastAsia="Times New Roman" w:hAnsi="Times New Roman" w:cs="Times New Roman"/>
          <w:b/>
          <w:bCs/>
          <w:sz w:val="24"/>
          <w:szCs w:val="24"/>
        </w:rPr>
        <w:t>ие:</w:t>
      </w:r>
      <w:r w:rsidRPr="008A3887">
        <w:rPr>
          <w:rFonts w:ascii="Times New Roman" w:eastAsia="Times New Roman" w:hAnsi="Times New Roman" w:cs="Times New Roman"/>
          <w:b/>
          <w:bCs/>
          <w:spacing w:val="-1"/>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color w:val="FF0000"/>
          <w:sz w:val="24"/>
          <w:szCs w:val="24"/>
        </w:rPr>
        <w:t xml:space="preserve"> </w:t>
      </w:r>
      <w:r w:rsidRPr="008A3887">
        <w:rPr>
          <w:rFonts w:ascii="Times New Roman" w:eastAsia="Times New Roman" w:hAnsi="Times New Roman" w:cs="Times New Roman"/>
          <w:color w:val="000000"/>
          <w:sz w:val="24"/>
          <w:szCs w:val="24"/>
        </w:rPr>
        <w:t>-</w:t>
      </w:r>
      <w:r w:rsidRPr="008A3887">
        <w:rPr>
          <w:rFonts w:ascii="Times New Roman" w:eastAsia="Times New Roman" w:hAnsi="Times New Roman" w:cs="Times New Roman"/>
          <w:color w:val="000000"/>
          <w:spacing w:val="-2"/>
          <w:sz w:val="24"/>
          <w:szCs w:val="24"/>
        </w:rPr>
        <w:t xml:space="preserve"> </w:t>
      </w:r>
      <w:r w:rsidRPr="008A3887">
        <w:rPr>
          <w:rFonts w:ascii="Times New Roman" w:eastAsia="Times New Roman" w:hAnsi="Times New Roman" w:cs="Times New Roman"/>
          <w:color w:val="000000"/>
          <w:spacing w:val="-3"/>
          <w:sz w:val="24"/>
          <w:szCs w:val="24"/>
        </w:rPr>
        <w:t>у</w:t>
      </w:r>
      <w:r w:rsidRPr="008A3887">
        <w:rPr>
          <w:rFonts w:ascii="Times New Roman" w:eastAsia="Times New Roman" w:hAnsi="Times New Roman" w:cs="Times New Roman"/>
          <w:color w:val="000000"/>
          <w:sz w:val="24"/>
          <w:szCs w:val="24"/>
        </w:rPr>
        <w:t>казываются р</w:t>
      </w:r>
      <w:r w:rsidRPr="008A3887">
        <w:rPr>
          <w:rFonts w:ascii="Times New Roman" w:eastAsia="Times New Roman" w:hAnsi="Times New Roman" w:cs="Times New Roman"/>
          <w:color w:val="000000"/>
          <w:spacing w:val="-3"/>
          <w:sz w:val="24"/>
          <w:szCs w:val="24"/>
        </w:rPr>
        <w:t>а</w:t>
      </w:r>
      <w:r w:rsidRPr="008A3887">
        <w:rPr>
          <w:rFonts w:ascii="Times New Roman" w:eastAsia="Times New Roman" w:hAnsi="Times New Roman" w:cs="Times New Roman"/>
          <w:color w:val="000000"/>
          <w:sz w:val="24"/>
          <w:szCs w:val="24"/>
        </w:rPr>
        <w:t xml:space="preserve">боты, </w:t>
      </w:r>
      <w:r w:rsidRPr="008A3887">
        <w:rPr>
          <w:rFonts w:ascii="Times New Roman" w:eastAsia="Times New Roman" w:hAnsi="Times New Roman" w:cs="Times New Roman"/>
          <w:color w:val="000000"/>
          <w:spacing w:val="-2"/>
          <w:sz w:val="24"/>
          <w:szCs w:val="24"/>
        </w:rPr>
        <w:t>с</w:t>
      </w:r>
      <w:r w:rsidRPr="008A3887">
        <w:rPr>
          <w:rFonts w:ascii="Times New Roman" w:eastAsia="Times New Roman" w:hAnsi="Times New Roman" w:cs="Times New Roman"/>
          <w:color w:val="000000"/>
          <w:sz w:val="24"/>
          <w:szCs w:val="24"/>
        </w:rPr>
        <w:t>роки и их</w:t>
      </w:r>
      <w:r w:rsidRPr="008A3887">
        <w:rPr>
          <w:rFonts w:ascii="Times New Roman" w:eastAsia="Times New Roman" w:hAnsi="Times New Roman" w:cs="Times New Roman"/>
          <w:color w:val="000000"/>
          <w:spacing w:val="-6"/>
          <w:sz w:val="24"/>
          <w:szCs w:val="24"/>
        </w:rPr>
        <w:t xml:space="preserve"> </w:t>
      </w:r>
      <w:r w:rsidRPr="008A3887">
        <w:rPr>
          <w:rFonts w:ascii="Times New Roman" w:eastAsia="Times New Roman" w:hAnsi="Times New Roman" w:cs="Times New Roman"/>
          <w:color w:val="000000"/>
          <w:sz w:val="24"/>
          <w:szCs w:val="24"/>
        </w:rPr>
        <w:t>рез</w:t>
      </w:r>
      <w:r w:rsidRPr="008A3887">
        <w:rPr>
          <w:rFonts w:ascii="Times New Roman" w:eastAsia="Times New Roman" w:hAnsi="Times New Roman" w:cs="Times New Roman"/>
          <w:color w:val="000000"/>
          <w:spacing w:val="-3"/>
          <w:sz w:val="24"/>
          <w:szCs w:val="24"/>
        </w:rPr>
        <w:t>у</w:t>
      </w:r>
      <w:r w:rsidRPr="008A3887">
        <w:rPr>
          <w:rFonts w:ascii="Times New Roman" w:eastAsia="Times New Roman" w:hAnsi="Times New Roman" w:cs="Times New Roman"/>
          <w:color w:val="000000"/>
          <w:sz w:val="24"/>
          <w:szCs w:val="24"/>
        </w:rPr>
        <w:t>льтаты за 2024,</w:t>
      </w:r>
      <w:r w:rsidRPr="008A3887">
        <w:rPr>
          <w:rFonts w:ascii="Times New Roman" w:eastAsia="Times New Roman" w:hAnsi="Times New Roman" w:cs="Times New Roman"/>
          <w:color w:val="000000"/>
          <w:spacing w:val="-3"/>
          <w:sz w:val="24"/>
          <w:szCs w:val="24"/>
        </w:rPr>
        <w:t xml:space="preserve"> </w:t>
      </w:r>
      <w:r w:rsidRPr="008A3887">
        <w:rPr>
          <w:rFonts w:ascii="Times New Roman" w:eastAsia="Times New Roman" w:hAnsi="Times New Roman" w:cs="Times New Roman"/>
          <w:color w:val="000000"/>
          <w:sz w:val="24"/>
          <w:szCs w:val="24"/>
        </w:rPr>
        <w:t>2025,</w:t>
      </w:r>
      <w:r w:rsidRPr="008A3887">
        <w:rPr>
          <w:rFonts w:ascii="Times New Roman" w:eastAsia="Times New Roman" w:hAnsi="Times New Roman" w:cs="Times New Roman"/>
          <w:color w:val="000000"/>
          <w:spacing w:val="-3"/>
          <w:sz w:val="24"/>
          <w:szCs w:val="24"/>
        </w:rPr>
        <w:t xml:space="preserve"> </w:t>
      </w:r>
      <w:r w:rsidRPr="008A3887">
        <w:rPr>
          <w:rFonts w:ascii="Times New Roman" w:eastAsia="Times New Roman" w:hAnsi="Times New Roman" w:cs="Times New Roman"/>
          <w:color w:val="000000"/>
          <w:sz w:val="24"/>
          <w:szCs w:val="24"/>
        </w:rPr>
        <w:t>2026 г</w:t>
      </w:r>
      <w:r w:rsidRPr="008A3887">
        <w:rPr>
          <w:rFonts w:ascii="Times New Roman" w:eastAsia="Times New Roman" w:hAnsi="Times New Roman" w:cs="Times New Roman"/>
          <w:color w:val="000000"/>
          <w:spacing w:val="-2"/>
          <w:sz w:val="24"/>
          <w:szCs w:val="24"/>
        </w:rPr>
        <w:t>о</w:t>
      </w:r>
      <w:r w:rsidRPr="008A3887">
        <w:rPr>
          <w:rFonts w:ascii="Times New Roman" w:eastAsia="Times New Roman" w:hAnsi="Times New Roman" w:cs="Times New Roman"/>
          <w:color w:val="000000"/>
          <w:sz w:val="24"/>
          <w:szCs w:val="24"/>
        </w:rPr>
        <w:t>ды по</w:t>
      </w:r>
      <w:r w:rsidRPr="008A3887">
        <w:rPr>
          <w:rFonts w:ascii="Times New Roman" w:eastAsia="Times New Roman" w:hAnsi="Times New Roman" w:cs="Times New Roman"/>
          <w:color w:val="000000"/>
          <w:spacing w:val="-2"/>
          <w:sz w:val="24"/>
          <w:szCs w:val="24"/>
        </w:rPr>
        <w:t xml:space="preserve"> </w:t>
      </w:r>
      <w:r w:rsidRPr="008A3887">
        <w:rPr>
          <w:rFonts w:ascii="Times New Roman" w:eastAsia="Times New Roman" w:hAnsi="Times New Roman" w:cs="Times New Roman"/>
          <w:color w:val="000000"/>
          <w:sz w:val="24"/>
          <w:szCs w:val="24"/>
        </w:rPr>
        <w:t>к</w:t>
      </w:r>
      <w:r w:rsidRPr="008A3887">
        <w:rPr>
          <w:rFonts w:ascii="Times New Roman" w:eastAsia="Times New Roman" w:hAnsi="Times New Roman" w:cs="Times New Roman"/>
          <w:color w:val="000000"/>
          <w:spacing w:val="-2"/>
          <w:sz w:val="24"/>
          <w:szCs w:val="24"/>
        </w:rPr>
        <w:t>а</w:t>
      </w:r>
      <w:r w:rsidRPr="008A3887">
        <w:rPr>
          <w:rFonts w:ascii="Times New Roman" w:eastAsia="Times New Roman" w:hAnsi="Times New Roman" w:cs="Times New Roman"/>
          <w:color w:val="000000"/>
          <w:sz w:val="24"/>
          <w:szCs w:val="24"/>
        </w:rPr>
        <w:t>ж</w:t>
      </w:r>
      <w:r w:rsidRPr="008A3887">
        <w:rPr>
          <w:rFonts w:ascii="Times New Roman" w:eastAsia="Times New Roman" w:hAnsi="Times New Roman" w:cs="Times New Roman"/>
          <w:color w:val="000000"/>
          <w:spacing w:val="1"/>
          <w:sz w:val="24"/>
          <w:szCs w:val="24"/>
        </w:rPr>
        <w:t>д</w:t>
      </w:r>
      <w:r w:rsidRPr="008A3887">
        <w:rPr>
          <w:rFonts w:ascii="Times New Roman" w:eastAsia="Times New Roman" w:hAnsi="Times New Roman" w:cs="Times New Roman"/>
          <w:color w:val="000000"/>
          <w:sz w:val="24"/>
          <w:szCs w:val="24"/>
        </w:rPr>
        <w:t>ому год</w:t>
      </w:r>
      <w:r w:rsidRPr="008A3887">
        <w:rPr>
          <w:rFonts w:ascii="Times New Roman" w:eastAsia="Times New Roman" w:hAnsi="Times New Roman" w:cs="Times New Roman"/>
          <w:color w:val="000000"/>
          <w:spacing w:val="-2"/>
          <w:sz w:val="24"/>
          <w:szCs w:val="24"/>
        </w:rPr>
        <w:t>у</w:t>
      </w:r>
      <w:r w:rsidRPr="008A3887">
        <w:rPr>
          <w:rFonts w:ascii="Times New Roman" w:eastAsia="Times New Roman" w:hAnsi="Times New Roman" w:cs="Times New Roman"/>
          <w:color w:val="000000"/>
          <w:sz w:val="24"/>
          <w:szCs w:val="24"/>
        </w:rPr>
        <w:t>, согласно</w:t>
      </w:r>
      <w:r w:rsidRPr="008A3887">
        <w:rPr>
          <w:rFonts w:ascii="Times New Roman" w:eastAsia="Times New Roman" w:hAnsi="Times New Roman" w:cs="Times New Roman"/>
          <w:color w:val="000000"/>
          <w:spacing w:val="-4"/>
          <w:sz w:val="24"/>
          <w:szCs w:val="24"/>
        </w:rPr>
        <w:t xml:space="preserve"> </w:t>
      </w:r>
      <w:r w:rsidRPr="008A3887">
        <w:rPr>
          <w:rFonts w:ascii="Times New Roman" w:eastAsia="Times New Roman" w:hAnsi="Times New Roman" w:cs="Times New Roman"/>
          <w:color w:val="000000"/>
          <w:sz w:val="24"/>
          <w:szCs w:val="24"/>
        </w:rPr>
        <w:t>кале</w:t>
      </w:r>
      <w:r w:rsidRPr="008A3887">
        <w:rPr>
          <w:rFonts w:ascii="Times New Roman" w:eastAsia="Times New Roman" w:hAnsi="Times New Roman" w:cs="Times New Roman"/>
          <w:color w:val="000000"/>
          <w:spacing w:val="-2"/>
          <w:sz w:val="24"/>
          <w:szCs w:val="24"/>
        </w:rPr>
        <w:t>н</w:t>
      </w:r>
      <w:r w:rsidRPr="008A3887">
        <w:rPr>
          <w:rFonts w:ascii="Times New Roman" w:eastAsia="Times New Roman" w:hAnsi="Times New Roman" w:cs="Times New Roman"/>
          <w:color w:val="000000"/>
          <w:sz w:val="24"/>
          <w:szCs w:val="24"/>
        </w:rPr>
        <w:t>дар</w:t>
      </w:r>
      <w:r w:rsidRPr="008A3887">
        <w:rPr>
          <w:rFonts w:ascii="Times New Roman" w:eastAsia="Times New Roman" w:hAnsi="Times New Roman" w:cs="Times New Roman"/>
          <w:color w:val="000000"/>
          <w:spacing w:val="-3"/>
          <w:sz w:val="24"/>
          <w:szCs w:val="24"/>
        </w:rPr>
        <w:t>н</w:t>
      </w:r>
      <w:r w:rsidRPr="008A3887">
        <w:rPr>
          <w:rFonts w:ascii="Times New Roman" w:eastAsia="Times New Roman" w:hAnsi="Times New Roman" w:cs="Times New Roman"/>
          <w:color w:val="000000"/>
          <w:sz w:val="24"/>
          <w:szCs w:val="24"/>
        </w:rPr>
        <w:t>ому</w:t>
      </w:r>
      <w:r w:rsidRPr="008A3887">
        <w:rPr>
          <w:rFonts w:ascii="Times New Roman" w:eastAsia="Times New Roman" w:hAnsi="Times New Roman" w:cs="Times New Roman"/>
          <w:color w:val="000000"/>
          <w:spacing w:val="-3"/>
          <w:sz w:val="24"/>
          <w:szCs w:val="24"/>
        </w:rPr>
        <w:t xml:space="preserve"> </w:t>
      </w:r>
      <w:r w:rsidRPr="008A3887">
        <w:rPr>
          <w:rFonts w:ascii="Times New Roman" w:eastAsia="Times New Roman" w:hAnsi="Times New Roman" w:cs="Times New Roman"/>
          <w:color w:val="000000"/>
          <w:sz w:val="24"/>
          <w:szCs w:val="24"/>
        </w:rPr>
        <w:t>плану</w:t>
      </w:r>
      <w:r w:rsidRPr="008A3887">
        <w:rPr>
          <w:rFonts w:ascii="Times New Roman" w:eastAsia="Times New Roman" w:hAnsi="Times New Roman" w:cs="Times New Roman"/>
          <w:color w:val="000000"/>
          <w:spacing w:val="-3"/>
          <w:sz w:val="24"/>
          <w:szCs w:val="24"/>
        </w:rPr>
        <w:t xml:space="preserve"> </w:t>
      </w:r>
      <w:r w:rsidRPr="008A3887">
        <w:rPr>
          <w:rFonts w:ascii="Times New Roman" w:eastAsia="Times New Roman" w:hAnsi="Times New Roman" w:cs="Times New Roman"/>
          <w:color w:val="000000"/>
          <w:sz w:val="24"/>
          <w:szCs w:val="24"/>
        </w:rPr>
        <w:t>конк</w:t>
      </w:r>
      <w:r w:rsidRPr="008A3887">
        <w:rPr>
          <w:rFonts w:ascii="Times New Roman" w:eastAsia="Times New Roman" w:hAnsi="Times New Roman" w:cs="Times New Roman"/>
          <w:color w:val="000000"/>
          <w:spacing w:val="-2"/>
          <w:sz w:val="24"/>
          <w:szCs w:val="24"/>
        </w:rPr>
        <w:t>у</w:t>
      </w:r>
      <w:r w:rsidRPr="008A3887">
        <w:rPr>
          <w:rFonts w:ascii="Times New Roman" w:eastAsia="Times New Roman" w:hAnsi="Times New Roman" w:cs="Times New Roman"/>
          <w:color w:val="000000"/>
          <w:sz w:val="24"/>
          <w:szCs w:val="24"/>
        </w:rPr>
        <w:t xml:space="preserve">рсной </w:t>
      </w:r>
      <w:r w:rsidRPr="008A3887">
        <w:rPr>
          <w:rFonts w:ascii="Times New Roman" w:eastAsia="Times New Roman" w:hAnsi="Times New Roman" w:cs="Times New Roman"/>
          <w:color w:val="000000"/>
          <w:spacing w:val="-2"/>
          <w:sz w:val="24"/>
          <w:szCs w:val="24"/>
        </w:rPr>
        <w:t>з</w:t>
      </w:r>
      <w:r w:rsidRPr="008A3887">
        <w:rPr>
          <w:rFonts w:ascii="Times New Roman" w:eastAsia="Times New Roman" w:hAnsi="Times New Roman" w:cs="Times New Roman"/>
          <w:color w:val="000000"/>
          <w:sz w:val="24"/>
          <w:szCs w:val="24"/>
        </w:rPr>
        <w:t>ая</w:t>
      </w:r>
      <w:r w:rsidRPr="008A3887">
        <w:rPr>
          <w:rFonts w:ascii="Times New Roman" w:eastAsia="Times New Roman" w:hAnsi="Times New Roman" w:cs="Times New Roman"/>
          <w:color w:val="000000"/>
          <w:spacing w:val="-2"/>
          <w:sz w:val="24"/>
          <w:szCs w:val="24"/>
        </w:rPr>
        <w:t>в</w:t>
      </w:r>
      <w:r w:rsidRPr="008A3887">
        <w:rPr>
          <w:rFonts w:ascii="Times New Roman" w:eastAsia="Times New Roman" w:hAnsi="Times New Roman" w:cs="Times New Roman"/>
          <w:color w:val="000000"/>
          <w:sz w:val="24"/>
          <w:szCs w:val="24"/>
        </w:rPr>
        <w:t>ки.</w:t>
      </w:r>
    </w:p>
    <w:p w14:paraId="7CD843FA"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0FB4D704"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27A97E69"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2C634056" w14:textId="77777777" w:rsidR="00050E07" w:rsidRPr="008A3887" w:rsidRDefault="00050E07" w:rsidP="00050E07">
      <w:pPr>
        <w:widowControl w:val="0"/>
        <w:spacing w:before="4" w:after="0" w:line="240" w:lineRule="auto"/>
        <w:jc w:val="both"/>
        <w:rPr>
          <w:rFonts w:ascii="Times New Roman" w:eastAsia="Calibri" w:hAnsi="Times New Roman" w:cs="Times New Roman"/>
          <w:sz w:val="24"/>
          <w:szCs w:val="24"/>
        </w:rPr>
      </w:pPr>
    </w:p>
    <w:p w14:paraId="76A7F3F0"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415071">
          <w:headerReference w:type="default" r:id="rId11"/>
          <w:footerReference w:type="default" r:id="rId12"/>
          <w:pgSz w:w="11906" w:h="16840" w:code="9"/>
          <w:pgMar w:top="1418" w:right="851" w:bottom="1134" w:left="1134" w:header="964" w:footer="340" w:gutter="0"/>
          <w:pgNumType w:start="26"/>
          <w:cols w:space="720"/>
          <w:titlePg/>
          <w:docGrid w:linePitch="299"/>
        </w:sectPr>
      </w:pPr>
    </w:p>
    <w:p w14:paraId="24463015" w14:textId="77777777" w:rsidR="00050E07" w:rsidRPr="008A3887" w:rsidRDefault="00050E07" w:rsidP="00050E07">
      <w:pPr>
        <w:widowControl w:val="0"/>
        <w:spacing w:before="73"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От</w:t>
      </w:r>
      <w:r w:rsidRPr="008A3887">
        <w:rPr>
          <w:rFonts w:ascii="Times New Roman" w:eastAsia="Times New Roman" w:hAnsi="Times New Roman" w:cs="Times New Roman"/>
          <w:spacing w:val="37"/>
          <w:sz w:val="24"/>
          <w:szCs w:val="24"/>
        </w:rPr>
        <w:t xml:space="preserve"> </w:t>
      </w:r>
      <w:r w:rsidRPr="008A3887">
        <w:rPr>
          <w:rFonts w:ascii="Times New Roman" w:eastAsia="Times New Roman" w:hAnsi="Times New Roman" w:cs="Times New Roman"/>
          <w:spacing w:val="1"/>
          <w:sz w:val="24"/>
          <w:szCs w:val="24"/>
        </w:rPr>
        <w:t>З</w:t>
      </w:r>
      <w:r w:rsidRPr="008A3887">
        <w:rPr>
          <w:rFonts w:ascii="Times New Roman" w:eastAsia="Times New Roman" w:hAnsi="Times New Roman" w:cs="Times New Roman"/>
          <w:sz w:val="24"/>
          <w:szCs w:val="24"/>
        </w:rPr>
        <w:t>аказчик</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w:t>
      </w:r>
    </w:p>
    <w:p w14:paraId="33AF4CB4" w14:textId="77777777" w:rsidR="00050E07" w:rsidRPr="008A3887" w:rsidRDefault="00050E07" w:rsidP="00050E07">
      <w:pPr>
        <w:widowControl w:val="0"/>
        <w:spacing w:before="7" w:after="0" w:line="240" w:lineRule="auto"/>
        <w:jc w:val="both"/>
        <w:rPr>
          <w:rFonts w:ascii="Times New Roman" w:eastAsia="Calibri" w:hAnsi="Times New Roman" w:cs="Times New Roman"/>
          <w:sz w:val="24"/>
          <w:szCs w:val="24"/>
        </w:rPr>
      </w:pPr>
    </w:p>
    <w:p w14:paraId="671E5C45" w14:textId="1D2666EB" w:rsidR="00050E07" w:rsidRPr="008A3887" w:rsidRDefault="00050E07" w:rsidP="00050E07">
      <w:pPr>
        <w:widowControl w:val="0"/>
        <w:spacing w:after="0" w:line="240" w:lineRule="auto"/>
        <w:ind w:left="209"/>
        <w:jc w:val="both"/>
        <w:rPr>
          <w:rFonts w:ascii="Times New Roman" w:eastAsia="Times New Roman" w:hAnsi="Times New Roman" w:cs="Times New Roman"/>
          <w:sz w:val="24"/>
          <w:szCs w:val="24"/>
        </w:rPr>
      </w:pPr>
      <w:r w:rsidRPr="008A3887">
        <w:rPr>
          <w:rFonts w:ascii="Times New Roman" w:eastAsia="Calibri" w:hAnsi="Times New Roman" w:cs="Times New Roman"/>
          <w:noProof/>
          <w:sz w:val="24"/>
          <w:szCs w:val="24"/>
          <w:lang w:eastAsia="ru-RU"/>
        </w:rPr>
        <mc:AlternateContent>
          <mc:Choice Requires="wpg">
            <w:drawing>
              <wp:anchor distT="0" distB="0" distL="114300" distR="114300" simplePos="0" relativeHeight="251659264" behindDoc="1" locked="0" layoutInCell="1" allowOverlap="1" wp14:anchorId="396DCDE9" wp14:editId="44812582">
                <wp:simplePos x="0" y="0"/>
                <wp:positionH relativeFrom="page">
                  <wp:posOffset>1149350</wp:posOffset>
                </wp:positionH>
                <wp:positionV relativeFrom="paragraph">
                  <wp:posOffset>-15240</wp:posOffset>
                </wp:positionV>
                <wp:extent cx="2096135" cy="1270"/>
                <wp:effectExtent l="6350" t="13335" r="12065" b="4445"/>
                <wp:wrapNone/>
                <wp:docPr id="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270"/>
                          <a:chOff x="1810" y="-24"/>
                          <a:chExt cx="3301" cy="2"/>
                        </a:xfrm>
                      </wpg:grpSpPr>
                      <wps:wsp>
                        <wps:cNvPr id="21" name="Freeform 7"/>
                        <wps:cNvSpPr>
                          <a:spLocks/>
                        </wps:cNvSpPr>
                        <wps:spPr bwMode="auto">
                          <a:xfrm>
                            <a:off x="1810" y="-24"/>
                            <a:ext cx="3301" cy="2"/>
                          </a:xfrm>
                          <a:custGeom>
                            <a:avLst/>
                            <a:gdLst>
                              <a:gd name="T0" fmla="+- 0 1810 1810"/>
                              <a:gd name="T1" fmla="*/ T0 w 3301"/>
                              <a:gd name="T2" fmla="+- 0 5111 1810"/>
                              <a:gd name="T3" fmla="*/ T2 w 3301"/>
                            </a:gdLst>
                            <a:ahLst/>
                            <a:cxnLst>
                              <a:cxn ang="0">
                                <a:pos x="T1" y="0"/>
                              </a:cxn>
                              <a:cxn ang="0">
                                <a:pos x="T3" y="0"/>
                              </a:cxn>
                            </a:cxnLst>
                            <a:rect l="0" t="0" r="r" b="b"/>
                            <a:pathLst>
                              <a:path w="3301">
                                <a:moveTo>
                                  <a:pt x="0" y="0"/>
                                </a:moveTo>
                                <a:lnTo>
                                  <a:pt x="3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63C5" id="Group 6" o:spid="_x0000_s1026" style="position:absolute;margin-left:90.5pt;margin-top:-1.2pt;width:165.05pt;height:.1pt;z-index:-251657216;mso-position-horizontal-relative:page" coordorigin="1810,-24" coordsize="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">
                <v:shape id="Freeform 7" o:spid="_x0000_s1027" style="position:absolute;left:1810;top:-24;width:3301;height:2;visibility:visible;mso-wrap-style:square;v-text-anchor:top" coordsize="3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" path="m,l3301,e" filled="f" strokeweight=".14056mm">
                  <v:path arrowok="t" o:connecttype="custom" o:connectlocs="0,0;3301,0" o:connectangles="0,0"/>
                </v:shape>
                <w10:wrap anchorx="page"/>
              </v:group>
            </w:pict>
          </mc:Fallback>
        </mc:AlternateContent>
      </w:r>
      <w:r w:rsidRPr="008A3887">
        <w:rPr>
          <w:rFonts w:ascii="Times New Roman" w:eastAsia="Times New Roman" w:hAnsi="Times New Roman" w:cs="Times New Roman"/>
          <w:sz w:val="24"/>
          <w:szCs w:val="24"/>
        </w:rPr>
        <w:t>ГУ</w:t>
      </w:r>
      <w:r w:rsidRPr="008A3887">
        <w:rPr>
          <w:rFonts w:ascii="Times New Roman" w:eastAsia="Times New Roman" w:hAnsi="Times New Roman" w:cs="Times New Roman"/>
          <w:spacing w:val="-6"/>
          <w:sz w:val="24"/>
          <w:szCs w:val="24"/>
        </w:rPr>
        <w:t xml:space="preserve"> </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z w:val="24"/>
          <w:szCs w:val="24"/>
        </w:rPr>
        <w:t>тер</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тво</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z w:val="24"/>
          <w:szCs w:val="24"/>
        </w:rPr>
        <w:t>водных ресурсов и ирригации</w:t>
      </w:r>
      <w:r w:rsidRPr="008A3887">
        <w:rPr>
          <w:rFonts w:ascii="Times New Roman" w:eastAsia="Times New Roman" w:hAnsi="Times New Roman" w:cs="Times New Roman"/>
          <w:w w:val="99"/>
          <w:sz w:val="24"/>
          <w:szCs w:val="24"/>
        </w:rPr>
        <w:t xml:space="preserve"> </w:t>
      </w:r>
      <w:r w:rsidRPr="008A3887">
        <w:rPr>
          <w:rFonts w:ascii="Times New Roman" w:eastAsia="Times New Roman" w:hAnsi="Times New Roman" w:cs="Times New Roman"/>
          <w:spacing w:val="2"/>
          <w:sz w:val="24"/>
          <w:szCs w:val="24"/>
        </w:rPr>
        <w:t>Р</w:t>
      </w:r>
      <w:r w:rsidRPr="008A3887">
        <w:rPr>
          <w:rFonts w:ascii="Times New Roman" w:eastAsia="Times New Roman" w:hAnsi="Times New Roman" w:cs="Times New Roman"/>
          <w:sz w:val="24"/>
          <w:szCs w:val="24"/>
        </w:rPr>
        <w:t>ес</w:t>
      </w:r>
      <w:r w:rsidRPr="008A3887">
        <w:rPr>
          <w:rFonts w:ascii="Times New Roman" w:eastAsia="Times New Roman" w:hAnsi="Times New Roman" w:cs="Times New Roman"/>
          <w:spacing w:val="2"/>
          <w:sz w:val="24"/>
          <w:szCs w:val="24"/>
        </w:rPr>
        <w:t>п</w:t>
      </w:r>
      <w:r w:rsidRPr="008A3887">
        <w:rPr>
          <w:rFonts w:ascii="Times New Roman" w:eastAsia="Times New Roman" w:hAnsi="Times New Roman" w:cs="Times New Roman"/>
          <w:spacing w:val="-5"/>
          <w:sz w:val="24"/>
          <w:szCs w:val="24"/>
        </w:rPr>
        <w:t>у</w:t>
      </w:r>
      <w:r w:rsidRPr="008A3887">
        <w:rPr>
          <w:rFonts w:ascii="Times New Roman" w:eastAsia="Times New Roman" w:hAnsi="Times New Roman" w:cs="Times New Roman"/>
          <w:spacing w:val="1"/>
          <w:sz w:val="24"/>
          <w:szCs w:val="24"/>
        </w:rPr>
        <w:t>б</w:t>
      </w:r>
      <w:r w:rsidRPr="008A3887">
        <w:rPr>
          <w:rFonts w:ascii="Times New Roman" w:eastAsia="Times New Roman" w:hAnsi="Times New Roman" w:cs="Times New Roman"/>
          <w:sz w:val="24"/>
          <w:szCs w:val="24"/>
        </w:rPr>
        <w:t>лики</w:t>
      </w:r>
      <w:r w:rsidRPr="008A3887">
        <w:rPr>
          <w:rFonts w:ascii="Times New Roman" w:eastAsia="Times New Roman" w:hAnsi="Times New Roman" w:cs="Times New Roman"/>
          <w:spacing w:val="-18"/>
          <w:sz w:val="24"/>
          <w:szCs w:val="24"/>
        </w:rPr>
        <w:t xml:space="preserve"> </w:t>
      </w:r>
      <w:r w:rsidRPr="008A3887">
        <w:rPr>
          <w:rFonts w:ascii="Times New Roman" w:eastAsia="Times New Roman" w:hAnsi="Times New Roman" w:cs="Times New Roman"/>
          <w:sz w:val="24"/>
          <w:szCs w:val="24"/>
        </w:rPr>
        <w:t>Казах</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та</w:t>
      </w:r>
      <w:r w:rsidRPr="008A3887">
        <w:rPr>
          <w:rFonts w:ascii="Times New Roman" w:eastAsia="Times New Roman" w:hAnsi="Times New Roman" w:cs="Times New Roman"/>
          <w:spacing w:val="3"/>
          <w:sz w:val="24"/>
          <w:szCs w:val="24"/>
        </w:rPr>
        <w:t>н</w:t>
      </w:r>
      <w:r w:rsidRPr="008A3887">
        <w:rPr>
          <w:rFonts w:ascii="Times New Roman" w:eastAsia="Times New Roman" w:hAnsi="Times New Roman" w:cs="Times New Roman"/>
          <w:sz w:val="24"/>
          <w:szCs w:val="24"/>
        </w:rPr>
        <w:t>»</w:t>
      </w:r>
    </w:p>
    <w:p w14:paraId="12C6BCD4" w14:textId="77777777" w:rsidR="00050E07" w:rsidRPr="008A3887" w:rsidRDefault="00050E07" w:rsidP="00050E07">
      <w:pPr>
        <w:widowControl w:val="0"/>
        <w:spacing w:before="97" w:after="0" w:line="240" w:lineRule="auto"/>
        <w:ind w:left="209"/>
        <w:jc w:val="both"/>
        <w:rPr>
          <w:rFonts w:ascii="Times New Roman" w:eastAsia="Times New Roman" w:hAnsi="Times New Roman" w:cs="Times New Roman"/>
          <w:sz w:val="24"/>
          <w:szCs w:val="24"/>
        </w:rPr>
      </w:pPr>
      <w:r w:rsidRPr="008A3887">
        <w:rPr>
          <w:rFonts w:ascii="Times New Roman" w:eastAsia="Calibri" w:hAnsi="Times New Roman" w:cs="Times New Roman"/>
          <w:sz w:val="24"/>
          <w:szCs w:val="24"/>
        </w:rPr>
        <w:br w:type="column"/>
      </w:r>
      <w:r w:rsidRPr="008A3887">
        <w:rPr>
          <w:rFonts w:ascii="Times New Roman" w:eastAsia="Times New Roman" w:hAnsi="Times New Roman" w:cs="Times New Roman"/>
          <w:sz w:val="24"/>
          <w:szCs w:val="24"/>
        </w:rPr>
        <w:t>От</w:t>
      </w:r>
      <w:r w:rsidRPr="008A3887">
        <w:rPr>
          <w:rFonts w:ascii="Times New Roman" w:eastAsia="Times New Roman" w:hAnsi="Times New Roman" w:cs="Times New Roman"/>
          <w:spacing w:val="-16"/>
          <w:sz w:val="24"/>
          <w:szCs w:val="24"/>
        </w:rPr>
        <w:t xml:space="preserve"> </w:t>
      </w:r>
      <w:r w:rsidRPr="008A3887">
        <w:rPr>
          <w:rFonts w:ascii="Times New Roman" w:eastAsia="Times New Roman" w:hAnsi="Times New Roman" w:cs="Times New Roman"/>
          <w:sz w:val="24"/>
          <w:szCs w:val="24"/>
        </w:rPr>
        <w:t>Испо</w:t>
      </w:r>
      <w:r w:rsidRPr="008A3887">
        <w:rPr>
          <w:rFonts w:ascii="Times New Roman" w:eastAsia="Times New Roman" w:hAnsi="Times New Roman" w:cs="Times New Roman"/>
          <w:spacing w:val="2"/>
          <w:sz w:val="24"/>
          <w:szCs w:val="24"/>
        </w:rPr>
        <w:t>л</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2"/>
          <w:sz w:val="24"/>
          <w:szCs w:val="24"/>
        </w:rPr>
        <w:t>т</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л</w:t>
      </w:r>
      <w:r w:rsidRPr="008A3887">
        <w:rPr>
          <w:rFonts w:ascii="Times New Roman" w:eastAsia="Times New Roman" w:hAnsi="Times New Roman" w:cs="Times New Roman"/>
          <w:spacing w:val="-2"/>
          <w:sz w:val="24"/>
          <w:szCs w:val="24"/>
        </w:rPr>
        <w:t>я</w:t>
      </w:r>
      <w:r w:rsidRPr="008A3887">
        <w:rPr>
          <w:rFonts w:ascii="Times New Roman" w:eastAsia="Times New Roman" w:hAnsi="Times New Roman" w:cs="Times New Roman"/>
          <w:sz w:val="24"/>
          <w:szCs w:val="24"/>
        </w:rPr>
        <w:t>:</w:t>
      </w:r>
    </w:p>
    <w:p w14:paraId="6D46CADC" w14:textId="77777777" w:rsidR="00050E07" w:rsidRPr="008A3887" w:rsidRDefault="00050E07" w:rsidP="00050E07">
      <w:pPr>
        <w:widowControl w:val="0"/>
        <w:spacing w:before="19" w:after="0" w:line="240" w:lineRule="auto"/>
        <w:ind w:left="209"/>
        <w:jc w:val="both"/>
        <w:rPr>
          <w:rFonts w:ascii="Times New Roman" w:eastAsia="Times New Roman" w:hAnsi="Times New Roman" w:cs="Times New Roman"/>
          <w:spacing w:val="-17"/>
          <w:sz w:val="24"/>
          <w:szCs w:val="24"/>
        </w:rPr>
      </w:pPr>
      <w:r w:rsidRPr="008A3887">
        <w:rPr>
          <w:rFonts w:ascii="Times New Roman" w:eastAsia="Times New Roman" w:hAnsi="Times New Roman" w:cs="Times New Roman"/>
          <w:sz w:val="24"/>
          <w:szCs w:val="24"/>
        </w:rPr>
        <w:t>ДОЛЖ</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z w:val="24"/>
          <w:szCs w:val="24"/>
        </w:rPr>
        <w:t>ОС</w:t>
      </w:r>
      <w:r w:rsidRPr="008A3887">
        <w:rPr>
          <w:rFonts w:ascii="Times New Roman" w:eastAsia="Times New Roman" w:hAnsi="Times New Roman" w:cs="Times New Roman"/>
          <w:spacing w:val="2"/>
          <w:sz w:val="24"/>
          <w:szCs w:val="24"/>
        </w:rPr>
        <w:t>Т</w:t>
      </w:r>
      <w:r w:rsidRPr="008A3887">
        <w:rPr>
          <w:rFonts w:ascii="Times New Roman" w:eastAsia="Times New Roman" w:hAnsi="Times New Roman" w:cs="Times New Roman"/>
          <w:sz w:val="24"/>
          <w:szCs w:val="24"/>
        </w:rPr>
        <w:t>Ь</w:t>
      </w:r>
      <w:r w:rsidRPr="008A3887">
        <w:rPr>
          <w:rFonts w:ascii="Times New Roman" w:eastAsia="Times New Roman" w:hAnsi="Times New Roman" w:cs="Times New Roman"/>
          <w:spacing w:val="-17"/>
          <w:sz w:val="24"/>
          <w:szCs w:val="24"/>
        </w:rPr>
        <w:t xml:space="preserve"> </w:t>
      </w:r>
    </w:p>
    <w:p w14:paraId="4FE13C74" w14:textId="77777777" w:rsidR="00050E07" w:rsidRPr="008A3887" w:rsidRDefault="00050E07" w:rsidP="00050E07">
      <w:pPr>
        <w:widowControl w:val="0"/>
        <w:spacing w:before="19"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pacing w:val="-5"/>
          <w:sz w:val="24"/>
          <w:szCs w:val="24"/>
        </w:rPr>
        <w:t>«</w:t>
      </w:r>
      <w:r w:rsidRPr="008A3887">
        <w:rPr>
          <w:rFonts w:ascii="Times New Roman" w:eastAsia="Times New Roman" w:hAnsi="Times New Roman" w:cs="Times New Roman"/>
          <w:sz w:val="24"/>
          <w:szCs w:val="24"/>
        </w:rPr>
        <w:t>Наим</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нов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z w:val="24"/>
          <w:szCs w:val="24"/>
        </w:rPr>
        <w:t>е</w:t>
      </w:r>
      <w:r w:rsidRPr="008A3887">
        <w:rPr>
          <w:rFonts w:ascii="Times New Roman" w:eastAsia="Times New Roman" w:hAnsi="Times New Roman" w:cs="Times New Roman"/>
          <w:spacing w:val="-18"/>
          <w:sz w:val="24"/>
          <w:szCs w:val="24"/>
        </w:rPr>
        <w:t xml:space="preserve"> </w:t>
      </w:r>
      <w:r w:rsidRPr="008A3887">
        <w:rPr>
          <w:rFonts w:ascii="Times New Roman" w:eastAsia="Times New Roman" w:hAnsi="Times New Roman" w:cs="Times New Roman"/>
          <w:spacing w:val="2"/>
          <w:sz w:val="24"/>
          <w:szCs w:val="24"/>
        </w:rPr>
        <w:t>о</w:t>
      </w:r>
      <w:r w:rsidRPr="008A3887">
        <w:rPr>
          <w:rFonts w:ascii="Times New Roman" w:eastAsia="Times New Roman" w:hAnsi="Times New Roman" w:cs="Times New Roman"/>
          <w:spacing w:val="1"/>
          <w:sz w:val="24"/>
          <w:szCs w:val="24"/>
        </w:rPr>
        <w:t>р</w:t>
      </w:r>
      <w:r w:rsidRPr="008A3887">
        <w:rPr>
          <w:rFonts w:ascii="Times New Roman" w:eastAsia="Times New Roman" w:hAnsi="Times New Roman" w:cs="Times New Roman"/>
          <w:sz w:val="24"/>
          <w:szCs w:val="24"/>
        </w:rPr>
        <w:t>га</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иза</w:t>
      </w:r>
      <w:r w:rsidRPr="008A3887">
        <w:rPr>
          <w:rFonts w:ascii="Times New Roman" w:eastAsia="Times New Roman" w:hAnsi="Times New Roman" w:cs="Times New Roman"/>
          <w:spacing w:val="1"/>
          <w:sz w:val="24"/>
          <w:szCs w:val="24"/>
        </w:rPr>
        <w:t>ц</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z w:val="24"/>
          <w:szCs w:val="24"/>
        </w:rPr>
        <w:t>»</w:t>
      </w:r>
    </w:p>
    <w:p w14:paraId="0ED90297" w14:textId="77777777" w:rsidR="00050E07" w:rsidRPr="008A3887" w:rsidRDefault="00050E07" w:rsidP="00050E07">
      <w:pPr>
        <w:widowControl w:val="0"/>
        <w:spacing w:after="0" w:line="240" w:lineRule="auto"/>
        <w:jc w:val="both"/>
        <w:rPr>
          <w:rFonts w:ascii="Times New Roman" w:eastAsia="Times New Roman" w:hAnsi="Times New Roman" w:cs="Times New Roman"/>
          <w:sz w:val="24"/>
          <w:szCs w:val="24"/>
        </w:rPr>
        <w:sectPr w:rsidR="00050E07" w:rsidRPr="008A3887" w:rsidSect="00F36C46">
          <w:type w:val="continuous"/>
          <w:pgSz w:w="11906" w:h="16840" w:code="9"/>
          <w:pgMar w:top="1418" w:right="851" w:bottom="1134" w:left="1134" w:header="720" w:footer="720" w:gutter="0"/>
          <w:cols w:num="2" w:space="720" w:equalWidth="0">
            <w:col w:w="4140" w:space="1258"/>
            <w:col w:w="4523"/>
          </w:cols>
        </w:sectPr>
      </w:pPr>
    </w:p>
    <w:p w14:paraId="3645032B" w14:textId="77777777" w:rsidR="00050E07" w:rsidRPr="008A3887" w:rsidRDefault="00050E07" w:rsidP="00050E07">
      <w:pPr>
        <w:widowControl w:val="0"/>
        <w:spacing w:before="7" w:after="0" w:line="240" w:lineRule="auto"/>
        <w:jc w:val="both"/>
        <w:rPr>
          <w:rFonts w:ascii="Times New Roman" w:eastAsia="Calibri" w:hAnsi="Times New Roman" w:cs="Times New Roman"/>
          <w:sz w:val="24"/>
          <w:szCs w:val="24"/>
        </w:rPr>
      </w:pPr>
    </w:p>
    <w:p w14:paraId="109757D3"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F36C46">
          <w:type w:val="continuous"/>
          <w:pgSz w:w="11906" w:h="16840" w:code="9"/>
          <w:pgMar w:top="1418" w:right="851" w:bottom="1134" w:left="1134" w:header="720" w:footer="720" w:gutter="0"/>
          <w:cols w:space="720"/>
        </w:sectPr>
      </w:pPr>
    </w:p>
    <w:p w14:paraId="1910ECE8" w14:textId="77777777" w:rsidR="00050E07" w:rsidRPr="008A3887" w:rsidRDefault="00050E07" w:rsidP="00050E07">
      <w:pPr>
        <w:widowControl w:val="0"/>
        <w:tabs>
          <w:tab w:val="left" w:pos="1611"/>
        </w:tabs>
        <w:spacing w:before="73"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w w:val="99"/>
          <w:sz w:val="24"/>
          <w:szCs w:val="24"/>
          <w:u w:val="single" w:color="000000"/>
        </w:rPr>
        <w:t xml:space="preserve"> </w:t>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spacing w:val="1"/>
          <w:sz w:val="24"/>
          <w:szCs w:val="24"/>
        </w:rPr>
        <w:t>Ф</w:t>
      </w:r>
      <w:r w:rsidRPr="008A3887">
        <w:rPr>
          <w:rFonts w:ascii="Times New Roman" w:eastAsia="Times New Roman" w:hAnsi="Times New Roman" w:cs="Times New Roman"/>
          <w:sz w:val="24"/>
          <w:szCs w:val="24"/>
        </w:rPr>
        <w:t>ИО</w:t>
      </w:r>
    </w:p>
    <w:p w14:paraId="395D3D0D" w14:textId="77777777" w:rsidR="00050E07" w:rsidRPr="008A3887" w:rsidRDefault="00050E07" w:rsidP="00050E07">
      <w:pPr>
        <w:widowControl w:val="0"/>
        <w:spacing w:before="17" w:after="0" w:line="240" w:lineRule="auto"/>
        <w:ind w:left="1270"/>
        <w:jc w:val="both"/>
        <w:rPr>
          <w:rFonts w:ascii="Times New Roman" w:eastAsia="Times New Roman" w:hAnsi="Times New Roman" w:cs="Times New Roman"/>
          <w:sz w:val="24"/>
          <w:szCs w:val="24"/>
        </w:rPr>
      </w:pPr>
      <w:proofErr w:type="spellStart"/>
      <w:r w:rsidRPr="008A3887">
        <w:rPr>
          <w:rFonts w:ascii="Times New Roman" w:eastAsia="Times New Roman" w:hAnsi="Times New Roman" w:cs="Times New Roman"/>
          <w:spacing w:val="-2"/>
          <w:sz w:val="24"/>
          <w:szCs w:val="24"/>
        </w:rPr>
        <w:t>м</w:t>
      </w:r>
      <w:r w:rsidRPr="008A3887">
        <w:rPr>
          <w:rFonts w:ascii="Times New Roman" w:eastAsia="Times New Roman" w:hAnsi="Times New Roman" w:cs="Times New Roman"/>
          <w:sz w:val="24"/>
          <w:szCs w:val="24"/>
        </w:rPr>
        <w:t>.п</w:t>
      </w:r>
      <w:proofErr w:type="spellEnd"/>
      <w:r w:rsidRPr="008A3887">
        <w:rPr>
          <w:rFonts w:ascii="Times New Roman" w:eastAsia="Times New Roman" w:hAnsi="Times New Roman" w:cs="Times New Roman"/>
          <w:sz w:val="24"/>
          <w:szCs w:val="24"/>
        </w:rPr>
        <w:t>.</w:t>
      </w:r>
    </w:p>
    <w:p w14:paraId="48FBDB1D" w14:textId="77777777" w:rsidR="00050E07" w:rsidRPr="008A3887" w:rsidRDefault="00050E07" w:rsidP="00050E07">
      <w:pPr>
        <w:widowControl w:val="0"/>
        <w:spacing w:after="0" w:line="240" w:lineRule="auto"/>
        <w:ind w:left="209"/>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type="column"/>
      </w:r>
      <w:r w:rsidRPr="008A3887">
        <w:rPr>
          <w:rFonts w:ascii="Times New Roman" w:eastAsia="Times New Roman" w:hAnsi="Times New Roman" w:cs="Times New Roman"/>
          <w:w w:val="99"/>
          <w:sz w:val="24"/>
          <w:szCs w:val="24"/>
          <w:u w:val="single" w:color="000000"/>
        </w:rPr>
        <w:t xml:space="preserve"> </w:t>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w w:val="99"/>
          <w:sz w:val="24"/>
          <w:szCs w:val="24"/>
        </w:rPr>
        <w:t>Ф</w:t>
      </w:r>
      <w:r w:rsidRPr="008A3887">
        <w:rPr>
          <w:rFonts w:ascii="Times New Roman" w:eastAsia="Times New Roman" w:hAnsi="Times New Roman" w:cs="Times New Roman"/>
          <w:spacing w:val="1"/>
          <w:w w:val="99"/>
          <w:sz w:val="24"/>
          <w:szCs w:val="24"/>
        </w:rPr>
        <w:t>И</w:t>
      </w:r>
      <w:r w:rsidRPr="008A3887">
        <w:rPr>
          <w:rFonts w:ascii="Times New Roman" w:eastAsia="Times New Roman" w:hAnsi="Times New Roman" w:cs="Times New Roman"/>
          <w:w w:val="99"/>
          <w:sz w:val="24"/>
          <w:szCs w:val="24"/>
        </w:rPr>
        <w:t>О</w:t>
      </w:r>
      <w:r w:rsidRPr="008A3887">
        <w:rPr>
          <w:rFonts w:ascii="Times New Roman" w:eastAsia="Times New Roman" w:hAnsi="Times New Roman" w:cs="Times New Roman"/>
          <w:spacing w:val="-1"/>
          <w:sz w:val="24"/>
          <w:szCs w:val="24"/>
        </w:rPr>
        <w:t xml:space="preserve"> </w:t>
      </w:r>
      <w:r w:rsidRPr="008A3887">
        <w:rPr>
          <w:rFonts w:ascii="Times New Roman" w:eastAsia="Calibri" w:hAnsi="Times New Roman" w:cs="Times New Roman"/>
          <w:sz w:val="24"/>
          <w:szCs w:val="24"/>
        </w:rPr>
        <w:t>первого руководителя организации</w:t>
      </w:r>
    </w:p>
    <w:p w14:paraId="0111B4A4" w14:textId="77777777" w:rsidR="00050E07" w:rsidRPr="008A3887" w:rsidRDefault="00050E07" w:rsidP="00050E07">
      <w:pPr>
        <w:widowControl w:val="0"/>
        <w:tabs>
          <w:tab w:val="left" w:pos="1811"/>
        </w:tabs>
        <w:spacing w:before="97" w:after="0" w:line="240" w:lineRule="auto"/>
        <w:ind w:left="910" w:right="907" w:hanging="701"/>
        <w:jc w:val="both"/>
        <w:rPr>
          <w:rFonts w:ascii="Times New Roman" w:eastAsia="Times New Roman" w:hAnsi="Times New Roman" w:cs="Times New Roman"/>
          <w:sz w:val="24"/>
          <w:szCs w:val="24"/>
        </w:rPr>
      </w:pPr>
      <w:proofErr w:type="spellStart"/>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w:t>
      </w:r>
      <w:r w:rsidRPr="008A3887">
        <w:rPr>
          <w:rFonts w:ascii="Times New Roman" w:eastAsia="Times New Roman" w:hAnsi="Times New Roman" w:cs="Times New Roman"/>
          <w:sz w:val="24"/>
          <w:szCs w:val="24"/>
        </w:rPr>
        <w:t>п</w:t>
      </w:r>
      <w:proofErr w:type="spellEnd"/>
      <w:r w:rsidRPr="008A3887">
        <w:rPr>
          <w:rFonts w:ascii="Times New Roman" w:eastAsia="Times New Roman" w:hAnsi="Times New Roman" w:cs="Times New Roman"/>
          <w:sz w:val="24"/>
          <w:szCs w:val="24"/>
        </w:rPr>
        <w:t>.</w:t>
      </w:r>
    </w:p>
    <w:p w14:paraId="1F4BA789" w14:textId="77777777" w:rsidR="00050E07" w:rsidRPr="008A3887" w:rsidRDefault="00050E07" w:rsidP="00050E07">
      <w:pPr>
        <w:widowControl w:val="0"/>
        <w:tabs>
          <w:tab w:val="left" w:pos="1811"/>
        </w:tabs>
        <w:spacing w:before="97" w:after="0" w:line="240" w:lineRule="auto"/>
        <w:ind w:left="910" w:right="907" w:hanging="701"/>
        <w:jc w:val="both"/>
        <w:rPr>
          <w:rFonts w:ascii="Times New Roman" w:eastAsia="Times New Roman" w:hAnsi="Times New Roman" w:cs="Times New Roman"/>
          <w:sz w:val="24"/>
          <w:szCs w:val="24"/>
        </w:rPr>
      </w:pPr>
    </w:p>
    <w:p w14:paraId="3466EFD7" w14:textId="77777777" w:rsidR="00050E07" w:rsidRPr="008A3887" w:rsidRDefault="00050E07" w:rsidP="00050E07">
      <w:pPr>
        <w:widowControl w:val="0"/>
        <w:tabs>
          <w:tab w:val="left" w:pos="1811"/>
        </w:tabs>
        <w:spacing w:before="97" w:after="0" w:line="240" w:lineRule="auto"/>
        <w:ind w:left="910" w:right="907" w:hanging="701"/>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О</w:t>
      </w:r>
      <w:r w:rsidRPr="008A3887">
        <w:rPr>
          <w:rFonts w:ascii="Times New Roman" w:eastAsia="Times New Roman" w:hAnsi="Times New Roman" w:cs="Times New Roman"/>
          <w:spacing w:val="-2"/>
          <w:sz w:val="24"/>
          <w:szCs w:val="24"/>
        </w:rPr>
        <w:t>з</w:t>
      </w:r>
      <w:r w:rsidRPr="008A3887">
        <w:rPr>
          <w:rFonts w:ascii="Times New Roman" w:eastAsia="Times New Roman" w:hAnsi="Times New Roman" w:cs="Times New Roman"/>
          <w:sz w:val="24"/>
          <w:szCs w:val="24"/>
        </w:rPr>
        <w:t xml:space="preserve">накомлен: </w:t>
      </w:r>
    </w:p>
    <w:p w14:paraId="6C0BCB81" w14:textId="77777777" w:rsidR="00050E07" w:rsidRPr="008A3887" w:rsidRDefault="00050E07" w:rsidP="00050E07">
      <w:pPr>
        <w:widowControl w:val="0"/>
        <w:spacing w:after="0" w:line="240" w:lineRule="auto"/>
        <w:ind w:right="118" w:firstLine="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На</w:t>
      </w:r>
      <w:r w:rsidRPr="008A3887">
        <w:rPr>
          <w:rFonts w:ascii="Times New Roman" w:eastAsia="Times New Roman" w:hAnsi="Times New Roman" w:cs="Times New Roman"/>
          <w:spacing w:val="-4"/>
          <w:sz w:val="24"/>
          <w:szCs w:val="24"/>
        </w:rPr>
        <w:t>у</w:t>
      </w:r>
      <w:r w:rsidRPr="008A3887">
        <w:rPr>
          <w:rFonts w:ascii="Times New Roman" w:eastAsia="Times New Roman" w:hAnsi="Times New Roman" w:cs="Times New Roman"/>
          <w:sz w:val="24"/>
          <w:szCs w:val="24"/>
        </w:rPr>
        <w:t>чный</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р</w:t>
      </w:r>
      <w:r w:rsidRPr="008A3887">
        <w:rPr>
          <w:rFonts w:ascii="Times New Roman" w:eastAsia="Times New Roman" w:hAnsi="Times New Roman" w:cs="Times New Roman"/>
          <w:spacing w:val="-3"/>
          <w:sz w:val="24"/>
          <w:szCs w:val="24"/>
        </w:rPr>
        <w:t>у</w:t>
      </w:r>
      <w:r w:rsidRPr="008A3887">
        <w:rPr>
          <w:rFonts w:ascii="Times New Roman" w:eastAsia="Times New Roman" w:hAnsi="Times New Roman" w:cs="Times New Roman"/>
          <w:sz w:val="24"/>
          <w:szCs w:val="24"/>
        </w:rPr>
        <w:t>ководитель</w:t>
      </w:r>
    </w:p>
    <w:p w14:paraId="1B8B057F" w14:textId="77777777" w:rsidR="00050E07" w:rsidRPr="008A3887" w:rsidRDefault="00050E07" w:rsidP="00050E07">
      <w:pPr>
        <w:widowControl w:val="0"/>
        <w:spacing w:after="0" w:line="240" w:lineRule="auto"/>
        <w:ind w:right="118" w:firstLine="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_______________ ФИО</w:t>
      </w:r>
    </w:p>
    <w:p w14:paraId="3F5E8B1D" w14:textId="77777777" w:rsidR="00050E07" w:rsidRPr="008A3887" w:rsidRDefault="00050E07" w:rsidP="00050E07">
      <w:pPr>
        <w:widowControl w:val="0"/>
        <w:spacing w:after="0" w:line="240" w:lineRule="auto"/>
        <w:ind w:left="2268"/>
        <w:jc w:val="both"/>
        <w:rPr>
          <w:rFonts w:ascii="Times New Roman" w:eastAsia="Times New Roman" w:hAnsi="Times New Roman" w:cs="Times New Roman"/>
          <w:sz w:val="24"/>
          <w:szCs w:val="24"/>
        </w:rPr>
        <w:sectPr w:rsidR="00050E07" w:rsidRPr="008A3887" w:rsidSect="00F36C46">
          <w:type w:val="continuous"/>
          <w:pgSz w:w="11906" w:h="16840" w:code="9"/>
          <w:pgMar w:top="1418" w:right="851" w:bottom="1134" w:left="1134" w:header="720" w:footer="720" w:gutter="0"/>
          <w:cols w:num="2" w:space="720" w:equalWidth="0">
            <w:col w:w="2574" w:space="2824"/>
            <w:col w:w="4523"/>
          </w:cols>
        </w:sectPr>
      </w:pPr>
    </w:p>
    <w:p w14:paraId="290BB74C" w14:textId="77777777" w:rsidR="00050E07" w:rsidRPr="008A3887" w:rsidRDefault="00050E07" w:rsidP="00050E07">
      <w:pPr>
        <w:widowControl w:val="0"/>
        <w:spacing w:before="18" w:after="0" w:line="240" w:lineRule="auto"/>
        <w:ind w:left="665"/>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z w:val="24"/>
          <w:szCs w:val="24"/>
        </w:rPr>
        <w:tab/>
        <w:t xml:space="preserve">     (подпись)</w:t>
      </w:r>
      <w:r w:rsidRPr="008A3887">
        <w:rPr>
          <w:rFonts w:ascii="Times New Roman" w:eastAsia="Times New Roman" w:hAnsi="Times New Roman" w:cs="Times New Roman"/>
          <w:sz w:val="24"/>
          <w:szCs w:val="24"/>
        </w:rPr>
        <w:tab/>
      </w:r>
    </w:p>
    <w:p w14:paraId="41839755" w14:textId="77777777" w:rsidR="00050E07" w:rsidRPr="008A3887" w:rsidRDefault="00050E07" w:rsidP="00050E07">
      <w:pPr>
        <w:widowControl w:val="0"/>
        <w:spacing w:before="18" w:after="0" w:line="240" w:lineRule="auto"/>
        <w:ind w:left="665"/>
        <w:jc w:val="both"/>
        <w:rPr>
          <w:rFonts w:ascii="Times New Roman" w:eastAsia="Times New Roman" w:hAnsi="Times New Roman" w:cs="Times New Roman"/>
          <w:sz w:val="24"/>
          <w:szCs w:val="24"/>
        </w:rPr>
      </w:pPr>
    </w:p>
    <w:p w14:paraId="70515E9C" w14:textId="77777777" w:rsidR="00050E07" w:rsidRPr="008A3887" w:rsidRDefault="00050E07" w:rsidP="00050E07">
      <w:pPr>
        <w:widowControl w:val="0"/>
        <w:spacing w:before="18" w:after="0" w:line="240" w:lineRule="auto"/>
        <w:ind w:left="665"/>
        <w:jc w:val="both"/>
        <w:rPr>
          <w:rFonts w:ascii="Times New Roman" w:eastAsia="Times New Roman" w:hAnsi="Times New Roman" w:cs="Times New Roman"/>
          <w:sz w:val="24"/>
          <w:szCs w:val="24"/>
        </w:rPr>
      </w:pPr>
    </w:p>
    <w:p w14:paraId="7CA7727E" w14:textId="77777777" w:rsidR="00050E07" w:rsidRPr="008A3887" w:rsidRDefault="00050E07" w:rsidP="00050E07">
      <w:pPr>
        <w:widowControl w:val="0"/>
        <w:spacing w:after="0" w:line="240" w:lineRule="auto"/>
        <w:jc w:val="center"/>
        <w:rPr>
          <w:rFonts w:ascii="Times New Roman" w:eastAsia="Calibri" w:hAnsi="Times New Roman" w:cs="Times New Roman"/>
          <w:sz w:val="24"/>
          <w:szCs w:val="24"/>
        </w:rPr>
        <w:sectPr w:rsidR="00050E07" w:rsidRPr="008A3887" w:rsidSect="00F36C46">
          <w:type w:val="continuous"/>
          <w:pgSz w:w="11906" w:h="16840" w:code="9"/>
          <w:pgMar w:top="1418" w:right="851" w:bottom="1134" w:left="1134" w:header="720" w:footer="1711" w:gutter="0"/>
          <w:cols w:space="720"/>
        </w:sectPr>
      </w:pPr>
      <w:r w:rsidRPr="008A3887">
        <w:rPr>
          <w:rFonts w:ascii="Times New Roman" w:eastAsia="Times New Roman" w:hAnsi="Times New Roman" w:cs="Times New Roman"/>
          <w:sz w:val="24"/>
          <w:szCs w:val="24"/>
        </w:rPr>
        <w:t xml:space="preserve">(Подписи </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льзя</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разме</w:t>
      </w:r>
      <w:r w:rsidRPr="008A3887">
        <w:rPr>
          <w:rFonts w:ascii="Times New Roman" w:eastAsia="Times New Roman" w:hAnsi="Times New Roman" w:cs="Times New Roman"/>
          <w:spacing w:val="-3"/>
          <w:sz w:val="24"/>
          <w:szCs w:val="24"/>
        </w:rPr>
        <w:t>ща</w:t>
      </w:r>
      <w:r w:rsidRPr="008A3887">
        <w:rPr>
          <w:rFonts w:ascii="Times New Roman" w:eastAsia="Times New Roman" w:hAnsi="Times New Roman" w:cs="Times New Roman"/>
          <w:sz w:val="24"/>
          <w:szCs w:val="24"/>
        </w:rPr>
        <w:t>ть на отд</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льн</w:t>
      </w:r>
      <w:r w:rsidRPr="008A3887">
        <w:rPr>
          <w:rFonts w:ascii="Times New Roman" w:eastAsia="Times New Roman" w:hAnsi="Times New Roman" w:cs="Times New Roman"/>
          <w:spacing w:val="-1"/>
          <w:sz w:val="24"/>
          <w:szCs w:val="24"/>
        </w:rPr>
        <w:t>о</w:t>
      </w:r>
      <w:r w:rsidRPr="008A3887">
        <w:rPr>
          <w:rFonts w:ascii="Times New Roman" w:eastAsia="Times New Roman" w:hAnsi="Times New Roman" w:cs="Times New Roman"/>
          <w:sz w:val="24"/>
          <w:szCs w:val="24"/>
        </w:rPr>
        <w:t>й ст</w:t>
      </w:r>
      <w:r w:rsidRPr="008A3887">
        <w:rPr>
          <w:rFonts w:ascii="Times New Roman" w:eastAsia="Times New Roman" w:hAnsi="Times New Roman" w:cs="Times New Roman"/>
          <w:spacing w:val="-4"/>
          <w:sz w:val="24"/>
          <w:szCs w:val="24"/>
        </w:rPr>
        <w:t>р</w:t>
      </w:r>
      <w:r w:rsidRPr="008A3887">
        <w:rPr>
          <w:rFonts w:ascii="Times New Roman" w:eastAsia="Times New Roman" w:hAnsi="Times New Roman" w:cs="Times New Roman"/>
          <w:sz w:val="24"/>
          <w:szCs w:val="24"/>
        </w:rPr>
        <w:t>ани</w:t>
      </w:r>
      <w:r w:rsidRPr="008A3887">
        <w:rPr>
          <w:rFonts w:ascii="Times New Roman" w:eastAsia="Times New Roman" w:hAnsi="Times New Roman" w:cs="Times New Roman"/>
          <w:spacing w:val="-2"/>
          <w:sz w:val="24"/>
          <w:szCs w:val="24"/>
        </w:rPr>
        <w:t>ц</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w:t>
      </w:r>
    </w:p>
    <w:p w14:paraId="3EE0344C" w14:textId="7777777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sz w:val="24"/>
          <w:szCs w:val="24"/>
        </w:rPr>
        <w:tab/>
      </w:r>
      <w:r w:rsidRPr="008A3887">
        <w:rPr>
          <w:rFonts w:ascii="Times New Roman" w:eastAsia="Calibri" w:hAnsi="Times New Roman" w:cs="Times New Roman"/>
          <w:i/>
          <w:sz w:val="24"/>
          <w:szCs w:val="24"/>
        </w:rPr>
        <w:t xml:space="preserve">Приложение 2 </w:t>
      </w:r>
    </w:p>
    <w:p w14:paraId="3A43306F" w14:textId="7777777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 xml:space="preserve">к Договору на выполнение прикладных научных </w:t>
      </w:r>
    </w:p>
    <w:p w14:paraId="3EA5F096" w14:textId="32D0EC7E"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исследований на 20</w:t>
      </w:r>
      <w:r w:rsidRPr="008A3887">
        <w:rPr>
          <w:rFonts w:ascii="Times New Roman" w:eastAsia="Calibri" w:hAnsi="Times New Roman" w:cs="Times New Roman"/>
          <w:i/>
          <w:sz w:val="24"/>
          <w:szCs w:val="24"/>
          <w:lang w:val="kk-KZ"/>
        </w:rPr>
        <w:t>24</w:t>
      </w:r>
      <w:r w:rsidRPr="008A3887">
        <w:rPr>
          <w:rFonts w:ascii="Times New Roman" w:eastAsia="Calibri" w:hAnsi="Times New Roman" w:cs="Times New Roman"/>
          <w:i/>
          <w:sz w:val="24"/>
          <w:szCs w:val="24"/>
        </w:rPr>
        <w:t>-202</w:t>
      </w:r>
      <w:r w:rsidRPr="008A3887">
        <w:rPr>
          <w:rFonts w:ascii="Times New Roman" w:eastAsia="Calibri" w:hAnsi="Times New Roman" w:cs="Times New Roman"/>
          <w:i/>
          <w:sz w:val="24"/>
          <w:szCs w:val="24"/>
          <w:lang w:val="kk-KZ"/>
        </w:rPr>
        <w:t>6</w:t>
      </w:r>
      <w:r w:rsidRPr="008A3887">
        <w:rPr>
          <w:rFonts w:ascii="Times New Roman" w:eastAsia="Calibri" w:hAnsi="Times New Roman" w:cs="Times New Roman"/>
          <w:i/>
          <w:sz w:val="24"/>
          <w:szCs w:val="24"/>
        </w:rPr>
        <w:t xml:space="preserve"> годы</w:t>
      </w:r>
    </w:p>
    <w:p w14:paraId="60263C93" w14:textId="52E83461" w:rsidR="00050E07" w:rsidRPr="008A3887" w:rsidRDefault="00050E07" w:rsidP="00050E07">
      <w:pPr>
        <w:shd w:val="clear" w:color="auto" w:fill="FFFFFF"/>
        <w:suppressAutoHyphens/>
        <w:spacing w:after="0" w:line="240" w:lineRule="auto"/>
        <w:ind w:firstLine="709"/>
        <w:jc w:val="right"/>
        <w:textAlignment w:val="baseline"/>
        <w:rPr>
          <w:rFonts w:ascii="Times New Roman" w:eastAsia="Times New Roman" w:hAnsi="Times New Roman" w:cs="Times New Roman"/>
          <w:i/>
          <w:iCs/>
          <w:spacing w:val="2"/>
          <w:sz w:val="24"/>
          <w:szCs w:val="24"/>
          <w:lang w:eastAsia="ar-SA"/>
        </w:rPr>
      </w:pPr>
      <w:r w:rsidRPr="008A3887">
        <w:rPr>
          <w:rFonts w:ascii="Times New Roman" w:eastAsia="Times New Roman" w:hAnsi="Times New Roman" w:cs="Times New Roman"/>
          <w:i/>
          <w:iCs/>
          <w:spacing w:val="2"/>
          <w:sz w:val="24"/>
          <w:szCs w:val="24"/>
          <w:lang w:eastAsia="ar-SA"/>
        </w:rPr>
        <w:t>№____ от «_____»__________ 202</w:t>
      </w:r>
      <w:r w:rsidR="00322637" w:rsidRPr="008A3887">
        <w:rPr>
          <w:rFonts w:ascii="Times New Roman" w:eastAsia="Times New Roman" w:hAnsi="Times New Roman" w:cs="Times New Roman"/>
          <w:i/>
          <w:iCs/>
          <w:spacing w:val="2"/>
          <w:sz w:val="24"/>
          <w:szCs w:val="24"/>
          <w:lang w:eastAsia="ar-SA"/>
        </w:rPr>
        <w:t>_</w:t>
      </w:r>
      <w:r w:rsidRPr="008A3887">
        <w:rPr>
          <w:rFonts w:ascii="Times New Roman" w:eastAsia="Times New Roman" w:hAnsi="Times New Roman" w:cs="Times New Roman"/>
          <w:i/>
          <w:iCs/>
          <w:spacing w:val="2"/>
          <w:sz w:val="24"/>
          <w:szCs w:val="24"/>
          <w:lang w:eastAsia="ar-SA"/>
        </w:rPr>
        <w:t xml:space="preserve"> года </w:t>
      </w:r>
    </w:p>
    <w:p w14:paraId="75066366" w14:textId="77777777" w:rsidR="00050E07" w:rsidRPr="008A3887" w:rsidRDefault="00050E07" w:rsidP="00050E07">
      <w:pPr>
        <w:spacing w:after="0" w:line="240" w:lineRule="auto"/>
        <w:jc w:val="both"/>
        <w:rPr>
          <w:rFonts w:ascii="Times New Roman" w:eastAsia="Times New Roman" w:hAnsi="Times New Roman" w:cs="Times New Roman"/>
          <w:b/>
          <w:bCs/>
          <w:i/>
          <w:spacing w:val="1"/>
          <w:sz w:val="24"/>
          <w:szCs w:val="24"/>
        </w:rPr>
      </w:pPr>
    </w:p>
    <w:p w14:paraId="11202463" w14:textId="77777777" w:rsidR="00050E07" w:rsidRPr="008A3887" w:rsidRDefault="00050E07" w:rsidP="00050E07">
      <w:pPr>
        <w:spacing w:after="0" w:line="240" w:lineRule="auto"/>
        <w:jc w:val="both"/>
        <w:rPr>
          <w:rFonts w:ascii="Times New Roman" w:eastAsia="Times New Roman" w:hAnsi="Times New Roman" w:cs="Times New Roman"/>
          <w:b/>
          <w:bCs/>
          <w:spacing w:val="1"/>
          <w:sz w:val="24"/>
          <w:szCs w:val="24"/>
        </w:rPr>
      </w:pPr>
    </w:p>
    <w:p w14:paraId="1920A5D6" w14:textId="77777777" w:rsidR="00050E07" w:rsidRPr="008A3887" w:rsidRDefault="00050E07" w:rsidP="00050E07">
      <w:pPr>
        <w:widowControl w:val="0"/>
        <w:tabs>
          <w:tab w:val="left" w:pos="8465"/>
        </w:tabs>
        <w:spacing w:after="0" w:line="240" w:lineRule="auto"/>
        <w:jc w:val="right"/>
        <w:rPr>
          <w:rFonts w:ascii="Times New Roman" w:eastAsia="Calibri" w:hAnsi="Times New Roman" w:cs="Times New Roman"/>
          <w:sz w:val="24"/>
          <w:szCs w:val="24"/>
        </w:rPr>
      </w:pPr>
    </w:p>
    <w:p w14:paraId="1486BB3E" w14:textId="77777777" w:rsidR="00050E07" w:rsidRPr="008A3887" w:rsidRDefault="00050E07" w:rsidP="00050E07">
      <w:pPr>
        <w:widowControl w:val="0"/>
        <w:spacing w:before="69" w:after="0" w:line="240" w:lineRule="auto"/>
        <w:ind w:left="3401" w:right="3928" w:hanging="1"/>
        <w:jc w:val="both"/>
        <w:rPr>
          <w:rFonts w:ascii="Times New Roman" w:eastAsia="Times New Roman" w:hAnsi="Times New Roman" w:cs="Times New Roman"/>
          <w:b/>
          <w:bCs/>
          <w:sz w:val="24"/>
          <w:szCs w:val="24"/>
        </w:rPr>
      </w:pPr>
    </w:p>
    <w:p w14:paraId="0FC9EB5B" w14:textId="77777777" w:rsidR="00050E07" w:rsidRPr="008A3887" w:rsidRDefault="00050E07" w:rsidP="00050E07">
      <w:pPr>
        <w:widowControl w:val="0"/>
        <w:spacing w:before="69" w:after="0" w:line="240" w:lineRule="auto"/>
        <w:ind w:left="3401" w:right="3928" w:hanging="1"/>
        <w:jc w:val="center"/>
        <w:rPr>
          <w:rFonts w:ascii="Times New Roman" w:eastAsia="Times New Roman" w:hAnsi="Times New Roman" w:cs="Times New Roman"/>
          <w:sz w:val="24"/>
          <w:szCs w:val="24"/>
        </w:rPr>
      </w:pPr>
      <w:r w:rsidRPr="008A3887">
        <w:rPr>
          <w:rFonts w:ascii="Times New Roman" w:eastAsia="Times New Roman" w:hAnsi="Times New Roman" w:cs="Times New Roman"/>
          <w:b/>
          <w:bCs/>
          <w:sz w:val="24"/>
          <w:szCs w:val="24"/>
        </w:rPr>
        <w:t>См</w:t>
      </w:r>
      <w:r w:rsidRPr="008A3887">
        <w:rPr>
          <w:rFonts w:ascii="Times New Roman" w:eastAsia="Times New Roman" w:hAnsi="Times New Roman" w:cs="Times New Roman"/>
          <w:b/>
          <w:bCs/>
          <w:spacing w:val="-2"/>
          <w:sz w:val="24"/>
          <w:szCs w:val="24"/>
        </w:rPr>
        <w:t>е</w:t>
      </w:r>
      <w:r w:rsidRPr="008A3887">
        <w:rPr>
          <w:rFonts w:ascii="Times New Roman" w:eastAsia="Times New Roman" w:hAnsi="Times New Roman" w:cs="Times New Roman"/>
          <w:b/>
          <w:bCs/>
          <w:spacing w:val="2"/>
          <w:sz w:val="24"/>
          <w:szCs w:val="24"/>
        </w:rPr>
        <w:t>т</w:t>
      </w:r>
      <w:r w:rsidRPr="008A3887">
        <w:rPr>
          <w:rFonts w:ascii="Times New Roman" w:eastAsia="Times New Roman" w:hAnsi="Times New Roman" w:cs="Times New Roman"/>
          <w:b/>
          <w:bCs/>
          <w:sz w:val="24"/>
          <w:szCs w:val="24"/>
        </w:rPr>
        <w:t>а расходов</w:t>
      </w:r>
    </w:p>
    <w:p w14:paraId="5056AD84" w14:textId="77777777" w:rsidR="00050E07" w:rsidRPr="008A3887" w:rsidRDefault="00050E07" w:rsidP="00050E07">
      <w:pPr>
        <w:spacing w:after="0" w:line="240" w:lineRule="auto"/>
        <w:jc w:val="center"/>
        <w:rPr>
          <w:rFonts w:ascii="Times New Roman" w:eastAsia="Calibri" w:hAnsi="Times New Roman" w:cs="Times New Roman"/>
          <w:i/>
          <w:sz w:val="24"/>
          <w:szCs w:val="24"/>
        </w:rPr>
      </w:pPr>
      <w:r w:rsidRPr="008A3887">
        <w:rPr>
          <w:rFonts w:ascii="Times New Roman" w:eastAsia="Calibri" w:hAnsi="Times New Roman" w:cs="Times New Roman"/>
          <w:i/>
          <w:sz w:val="24"/>
          <w:szCs w:val="24"/>
        </w:rPr>
        <w:t>__________________________________________________</w:t>
      </w:r>
    </w:p>
    <w:p w14:paraId="284B8848" w14:textId="77777777" w:rsidR="00050E07" w:rsidRPr="008A3887" w:rsidRDefault="00050E07" w:rsidP="00050E07">
      <w:pPr>
        <w:spacing w:after="0" w:line="240" w:lineRule="auto"/>
        <w:jc w:val="center"/>
        <w:rPr>
          <w:rFonts w:ascii="Times New Roman" w:eastAsia="Calibri" w:hAnsi="Times New Roman" w:cs="Times New Roman"/>
          <w:sz w:val="24"/>
          <w:szCs w:val="24"/>
        </w:rPr>
      </w:pPr>
      <w:r w:rsidRPr="008A3887">
        <w:rPr>
          <w:rFonts w:ascii="Times New Roman" w:eastAsia="Calibri" w:hAnsi="Times New Roman" w:cs="Times New Roman"/>
          <w:i/>
          <w:sz w:val="24"/>
          <w:szCs w:val="24"/>
        </w:rPr>
        <w:t>(наи</w:t>
      </w:r>
      <w:r w:rsidRPr="008A3887">
        <w:rPr>
          <w:rFonts w:ascii="Times New Roman" w:eastAsia="Calibri" w:hAnsi="Times New Roman" w:cs="Times New Roman"/>
          <w:i/>
          <w:spacing w:val="1"/>
          <w:sz w:val="24"/>
          <w:szCs w:val="24"/>
        </w:rPr>
        <w:t>м</w:t>
      </w:r>
      <w:r w:rsidRPr="008A3887">
        <w:rPr>
          <w:rFonts w:ascii="Times New Roman" w:eastAsia="Calibri" w:hAnsi="Times New Roman" w:cs="Times New Roman"/>
          <w:i/>
          <w:sz w:val="24"/>
          <w:szCs w:val="24"/>
        </w:rPr>
        <w:t>енование организации)</w:t>
      </w:r>
    </w:p>
    <w:p w14:paraId="74B7F823" w14:textId="77777777" w:rsidR="00050E07" w:rsidRPr="008A3887" w:rsidRDefault="00050E07" w:rsidP="00050E07">
      <w:pPr>
        <w:widowControl w:val="0"/>
        <w:spacing w:before="2" w:after="0" w:line="240" w:lineRule="auto"/>
        <w:jc w:val="both"/>
        <w:rPr>
          <w:rFonts w:ascii="Times New Roman" w:eastAsia="Calibri" w:hAnsi="Times New Roman" w:cs="Times New Roman"/>
          <w:sz w:val="24"/>
          <w:szCs w:val="24"/>
        </w:rPr>
      </w:pPr>
    </w:p>
    <w:p w14:paraId="50B74994"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228E9E24"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tbl>
      <w:tblPr>
        <w:tblStyle w:val="TableNormal"/>
        <w:tblW w:w="0" w:type="auto"/>
        <w:tblInd w:w="100" w:type="dxa"/>
        <w:tblLayout w:type="fixed"/>
        <w:tblLook w:val="01E0" w:firstRow="1" w:lastRow="1" w:firstColumn="1" w:lastColumn="1" w:noHBand="0" w:noVBand="0"/>
      </w:tblPr>
      <w:tblGrid>
        <w:gridCol w:w="5848"/>
        <w:gridCol w:w="3759"/>
      </w:tblGrid>
      <w:tr w:rsidR="00050E07" w:rsidRPr="008A3887" w14:paraId="0C516214" w14:textId="77777777" w:rsidTr="00B00CFC">
        <w:trPr>
          <w:trHeight w:hRule="exact" w:val="261"/>
        </w:trPr>
        <w:tc>
          <w:tcPr>
            <w:tcW w:w="5848" w:type="dxa"/>
            <w:tcBorders>
              <w:top w:val="single" w:sz="5" w:space="0" w:color="000000"/>
              <w:left w:val="single" w:sz="5" w:space="0" w:color="000000"/>
              <w:bottom w:val="single" w:sz="5" w:space="0" w:color="000000"/>
              <w:right w:val="single" w:sz="5" w:space="0" w:color="000000"/>
            </w:tcBorders>
          </w:tcPr>
          <w:p w14:paraId="545589B8" w14:textId="77777777" w:rsidR="00050E07" w:rsidRPr="008A3887" w:rsidRDefault="00050E07" w:rsidP="00F36C46">
            <w:pPr>
              <w:ind w:left="1551"/>
              <w:jc w:val="both"/>
            </w:pPr>
            <w:r w:rsidRPr="008A3887">
              <w:rPr>
                <w:b/>
                <w:bCs/>
              </w:rPr>
              <w:t>На</w:t>
            </w:r>
            <w:r w:rsidRPr="008A3887">
              <w:rPr>
                <w:b/>
                <w:bCs/>
                <w:spacing w:val="1"/>
              </w:rPr>
              <w:t>и</w:t>
            </w:r>
            <w:r w:rsidRPr="008A3887">
              <w:rPr>
                <w:b/>
                <w:bCs/>
              </w:rPr>
              <w:t>менован</w:t>
            </w:r>
            <w:r w:rsidRPr="008A3887">
              <w:rPr>
                <w:b/>
                <w:bCs/>
                <w:spacing w:val="1"/>
              </w:rPr>
              <w:t>и</w:t>
            </w:r>
            <w:r w:rsidRPr="008A3887">
              <w:rPr>
                <w:b/>
                <w:bCs/>
              </w:rPr>
              <w:t xml:space="preserve">е </w:t>
            </w:r>
            <w:r w:rsidRPr="008A3887">
              <w:rPr>
                <w:b/>
                <w:bCs/>
                <w:spacing w:val="-2"/>
              </w:rPr>
              <w:t>с</w:t>
            </w:r>
            <w:r w:rsidRPr="008A3887">
              <w:rPr>
                <w:b/>
                <w:bCs/>
                <w:spacing w:val="2"/>
              </w:rPr>
              <w:t>т</w:t>
            </w:r>
            <w:r w:rsidRPr="008A3887">
              <w:rPr>
                <w:b/>
                <w:bCs/>
                <w:spacing w:val="-3"/>
              </w:rPr>
              <w:t>а</w:t>
            </w:r>
            <w:r w:rsidRPr="008A3887">
              <w:rPr>
                <w:b/>
                <w:bCs/>
                <w:spacing w:val="2"/>
              </w:rPr>
              <w:t>т</w:t>
            </w:r>
            <w:r w:rsidRPr="008A3887">
              <w:rPr>
                <w:b/>
                <w:bCs/>
              </w:rPr>
              <w:t>ей</w:t>
            </w:r>
            <w:r w:rsidRPr="008A3887">
              <w:rPr>
                <w:b/>
                <w:bCs/>
                <w:spacing w:val="-3"/>
              </w:rPr>
              <w:t xml:space="preserve"> </w:t>
            </w:r>
            <w:r w:rsidRPr="008A3887">
              <w:rPr>
                <w:b/>
                <w:bCs/>
              </w:rPr>
              <w:t>расходов</w:t>
            </w:r>
          </w:p>
        </w:tc>
        <w:tc>
          <w:tcPr>
            <w:tcW w:w="3759" w:type="dxa"/>
            <w:tcBorders>
              <w:top w:val="single" w:sz="5" w:space="0" w:color="000000"/>
              <w:left w:val="single" w:sz="5" w:space="0" w:color="000000"/>
              <w:bottom w:val="single" w:sz="5" w:space="0" w:color="000000"/>
              <w:right w:val="single" w:sz="5" w:space="0" w:color="000000"/>
            </w:tcBorders>
          </w:tcPr>
          <w:p w14:paraId="70912BFC" w14:textId="77777777" w:rsidR="00050E07" w:rsidRPr="008A3887" w:rsidRDefault="00050E07" w:rsidP="00F36C46">
            <w:pPr>
              <w:spacing w:before="1"/>
              <w:ind w:left="223" w:right="62"/>
              <w:jc w:val="both"/>
            </w:pPr>
            <w:r w:rsidRPr="008A3887">
              <w:rPr>
                <w:b/>
                <w:bCs/>
                <w:spacing w:val="-3"/>
              </w:rPr>
              <w:t>Р</w:t>
            </w:r>
            <w:r w:rsidRPr="008A3887">
              <w:rPr>
                <w:b/>
                <w:bCs/>
              </w:rPr>
              <w:t>асходы в 20</w:t>
            </w:r>
            <w:r w:rsidRPr="008A3887">
              <w:rPr>
                <w:b/>
                <w:bCs/>
                <w:spacing w:val="-1"/>
              </w:rPr>
              <w:t>2</w:t>
            </w:r>
            <w:r w:rsidRPr="008A3887">
              <w:rPr>
                <w:b/>
                <w:bCs/>
              </w:rPr>
              <w:t>4</w:t>
            </w:r>
            <w:r w:rsidRPr="008A3887">
              <w:rPr>
                <w:b/>
                <w:bCs/>
                <w:spacing w:val="2"/>
              </w:rPr>
              <w:t xml:space="preserve"> </w:t>
            </w:r>
            <w:r w:rsidRPr="008A3887">
              <w:rPr>
                <w:b/>
                <w:bCs/>
              </w:rPr>
              <w:t xml:space="preserve">году, </w:t>
            </w:r>
            <w:r w:rsidRPr="008A3887">
              <w:rPr>
                <w:b/>
                <w:bCs/>
                <w:spacing w:val="2"/>
              </w:rPr>
              <w:t>т</w:t>
            </w:r>
            <w:r w:rsidRPr="008A3887">
              <w:rPr>
                <w:b/>
                <w:bCs/>
              </w:rPr>
              <w:t>ыс. тенге</w:t>
            </w:r>
          </w:p>
        </w:tc>
      </w:tr>
      <w:tr w:rsidR="00050E07" w:rsidRPr="008A3887" w14:paraId="4C082B4E" w14:textId="77777777" w:rsidTr="00B00CFC">
        <w:trPr>
          <w:trHeight w:hRule="exact" w:val="280"/>
        </w:trPr>
        <w:tc>
          <w:tcPr>
            <w:tcW w:w="5848" w:type="dxa"/>
            <w:tcBorders>
              <w:top w:val="single" w:sz="5" w:space="0" w:color="000000"/>
              <w:left w:val="single" w:sz="5" w:space="0" w:color="000000"/>
              <w:bottom w:val="single" w:sz="5" w:space="0" w:color="000000"/>
              <w:right w:val="single" w:sz="5" w:space="0" w:color="000000"/>
            </w:tcBorders>
          </w:tcPr>
          <w:p w14:paraId="292C52BD" w14:textId="77777777" w:rsidR="00050E07" w:rsidRPr="008A3887" w:rsidRDefault="00050E07" w:rsidP="00F36C46">
            <w:pPr>
              <w:jc w:val="both"/>
              <w:rPr>
                <w:rFonts w:eastAsia="Calibri"/>
              </w:rPr>
            </w:pPr>
          </w:p>
        </w:tc>
        <w:tc>
          <w:tcPr>
            <w:tcW w:w="3759" w:type="dxa"/>
            <w:tcBorders>
              <w:top w:val="single" w:sz="5" w:space="0" w:color="000000"/>
              <w:left w:val="single" w:sz="5" w:space="0" w:color="000000"/>
              <w:bottom w:val="single" w:sz="5" w:space="0" w:color="000000"/>
              <w:right w:val="single" w:sz="5" w:space="0" w:color="000000"/>
            </w:tcBorders>
          </w:tcPr>
          <w:p w14:paraId="246EDC5A" w14:textId="77777777" w:rsidR="00050E07" w:rsidRPr="008A3887" w:rsidRDefault="00050E07" w:rsidP="00F36C46">
            <w:pPr>
              <w:jc w:val="both"/>
              <w:rPr>
                <w:rFonts w:eastAsia="Calibri"/>
              </w:rPr>
            </w:pPr>
          </w:p>
        </w:tc>
      </w:tr>
      <w:tr w:rsidR="00050E07" w:rsidRPr="008A3887" w14:paraId="0AD3717F" w14:textId="77777777" w:rsidTr="00B00CFC">
        <w:trPr>
          <w:trHeight w:hRule="exact" w:val="283"/>
        </w:trPr>
        <w:tc>
          <w:tcPr>
            <w:tcW w:w="5848" w:type="dxa"/>
            <w:tcBorders>
              <w:top w:val="single" w:sz="5" w:space="0" w:color="000000"/>
              <w:left w:val="single" w:sz="5" w:space="0" w:color="000000"/>
              <w:bottom w:val="single" w:sz="5" w:space="0" w:color="000000"/>
              <w:right w:val="single" w:sz="5" w:space="0" w:color="000000"/>
            </w:tcBorders>
          </w:tcPr>
          <w:p w14:paraId="70723B88" w14:textId="77777777" w:rsidR="00050E07" w:rsidRPr="008A3887" w:rsidRDefault="00050E07" w:rsidP="00F36C46">
            <w:pPr>
              <w:jc w:val="both"/>
              <w:rPr>
                <w:rFonts w:eastAsia="Calibri"/>
              </w:rPr>
            </w:pPr>
          </w:p>
        </w:tc>
        <w:tc>
          <w:tcPr>
            <w:tcW w:w="3759" w:type="dxa"/>
            <w:tcBorders>
              <w:top w:val="single" w:sz="5" w:space="0" w:color="000000"/>
              <w:left w:val="single" w:sz="5" w:space="0" w:color="000000"/>
              <w:bottom w:val="single" w:sz="5" w:space="0" w:color="000000"/>
              <w:right w:val="single" w:sz="5" w:space="0" w:color="000000"/>
            </w:tcBorders>
          </w:tcPr>
          <w:p w14:paraId="6962B555" w14:textId="77777777" w:rsidR="00050E07" w:rsidRPr="008A3887" w:rsidRDefault="00050E07" w:rsidP="00F36C46">
            <w:pPr>
              <w:jc w:val="both"/>
              <w:rPr>
                <w:rFonts w:eastAsia="Calibri"/>
              </w:rPr>
            </w:pPr>
          </w:p>
        </w:tc>
      </w:tr>
      <w:tr w:rsidR="00050E07" w:rsidRPr="008A3887" w14:paraId="04097806" w14:textId="77777777" w:rsidTr="00B00CFC">
        <w:trPr>
          <w:trHeight w:hRule="exact" w:val="287"/>
        </w:trPr>
        <w:tc>
          <w:tcPr>
            <w:tcW w:w="5848" w:type="dxa"/>
            <w:tcBorders>
              <w:top w:val="single" w:sz="5" w:space="0" w:color="000000"/>
              <w:left w:val="single" w:sz="5" w:space="0" w:color="000000"/>
              <w:bottom w:val="single" w:sz="5" w:space="0" w:color="000000"/>
              <w:right w:val="single" w:sz="5" w:space="0" w:color="000000"/>
            </w:tcBorders>
          </w:tcPr>
          <w:p w14:paraId="6CB5D306" w14:textId="77777777" w:rsidR="00050E07" w:rsidRPr="008A3887" w:rsidRDefault="00050E07" w:rsidP="00F36C46">
            <w:pPr>
              <w:tabs>
                <w:tab w:val="left" w:pos="5760"/>
              </w:tabs>
              <w:jc w:val="both"/>
              <w:rPr>
                <w:rFonts w:eastAsia="Calibri"/>
              </w:rPr>
            </w:pPr>
            <w:r w:rsidRPr="008A3887">
              <w:rPr>
                <w:rFonts w:eastAsia="Calibri"/>
              </w:rPr>
              <w:tab/>
            </w:r>
          </w:p>
        </w:tc>
        <w:tc>
          <w:tcPr>
            <w:tcW w:w="3759" w:type="dxa"/>
            <w:tcBorders>
              <w:top w:val="single" w:sz="5" w:space="0" w:color="000000"/>
              <w:left w:val="single" w:sz="5" w:space="0" w:color="000000"/>
              <w:bottom w:val="single" w:sz="5" w:space="0" w:color="000000"/>
              <w:right w:val="single" w:sz="5" w:space="0" w:color="000000"/>
            </w:tcBorders>
          </w:tcPr>
          <w:p w14:paraId="166D8EBC" w14:textId="77777777" w:rsidR="00050E07" w:rsidRPr="008A3887" w:rsidRDefault="00050E07" w:rsidP="00F36C46">
            <w:pPr>
              <w:jc w:val="both"/>
              <w:rPr>
                <w:rFonts w:eastAsia="Calibri"/>
              </w:rPr>
            </w:pPr>
          </w:p>
        </w:tc>
      </w:tr>
      <w:tr w:rsidR="00050E07" w:rsidRPr="008A3887" w14:paraId="0B829EA1" w14:textId="77777777" w:rsidTr="00B00CFC">
        <w:trPr>
          <w:trHeight w:hRule="exact" w:val="277"/>
        </w:trPr>
        <w:tc>
          <w:tcPr>
            <w:tcW w:w="5848" w:type="dxa"/>
            <w:tcBorders>
              <w:top w:val="single" w:sz="5" w:space="0" w:color="000000"/>
              <w:left w:val="single" w:sz="5" w:space="0" w:color="000000"/>
              <w:bottom w:val="single" w:sz="5" w:space="0" w:color="000000"/>
              <w:right w:val="single" w:sz="5" w:space="0" w:color="000000"/>
            </w:tcBorders>
          </w:tcPr>
          <w:p w14:paraId="7A4E3AB8" w14:textId="77777777" w:rsidR="00050E07" w:rsidRPr="008A3887" w:rsidRDefault="00050E07" w:rsidP="00F36C46">
            <w:pPr>
              <w:jc w:val="both"/>
              <w:rPr>
                <w:rFonts w:eastAsia="Calibri"/>
              </w:rPr>
            </w:pPr>
          </w:p>
        </w:tc>
        <w:tc>
          <w:tcPr>
            <w:tcW w:w="3759" w:type="dxa"/>
            <w:tcBorders>
              <w:top w:val="single" w:sz="5" w:space="0" w:color="000000"/>
              <w:left w:val="single" w:sz="5" w:space="0" w:color="000000"/>
              <w:bottom w:val="single" w:sz="5" w:space="0" w:color="000000"/>
              <w:right w:val="single" w:sz="5" w:space="0" w:color="000000"/>
            </w:tcBorders>
          </w:tcPr>
          <w:p w14:paraId="262F9C0E" w14:textId="77777777" w:rsidR="00050E07" w:rsidRPr="008A3887" w:rsidRDefault="00050E07" w:rsidP="00F36C46">
            <w:pPr>
              <w:jc w:val="both"/>
              <w:rPr>
                <w:rFonts w:eastAsia="Calibri"/>
              </w:rPr>
            </w:pPr>
          </w:p>
        </w:tc>
      </w:tr>
      <w:tr w:rsidR="00050E07" w:rsidRPr="008A3887" w14:paraId="28093D6B" w14:textId="77777777" w:rsidTr="00B00CFC">
        <w:trPr>
          <w:trHeight w:hRule="exact" w:val="300"/>
        </w:trPr>
        <w:tc>
          <w:tcPr>
            <w:tcW w:w="5848" w:type="dxa"/>
            <w:tcBorders>
              <w:top w:val="single" w:sz="5" w:space="0" w:color="000000"/>
              <w:left w:val="single" w:sz="5" w:space="0" w:color="000000"/>
              <w:bottom w:val="single" w:sz="5" w:space="0" w:color="000000"/>
              <w:right w:val="single" w:sz="5" w:space="0" w:color="000000"/>
            </w:tcBorders>
          </w:tcPr>
          <w:p w14:paraId="2D0C3C4A" w14:textId="77777777" w:rsidR="00050E07" w:rsidRPr="008A3887" w:rsidRDefault="00050E07" w:rsidP="00F36C46">
            <w:pPr>
              <w:spacing w:before="5"/>
              <w:ind w:left="135"/>
              <w:jc w:val="both"/>
            </w:pPr>
            <w:r w:rsidRPr="008A3887">
              <w:rPr>
                <w:b/>
                <w:bCs/>
              </w:rPr>
              <w:t>И</w:t>
            </w:r>
            <w:r w:rsidRPr="008A3887">
              <w:rPr>
                <w:b/>
                <w:bCs/>
                <w:spacing w:val="2"/>
              </w:rPr>
              <w:t>т</w:t>
            </w:r>
            <w:r w:rsidRPr="008A3887">
              <w:rPr>
                <w:b/>
                <w:bCs/>
              </w:rPr>
              <w:t>ого</w:t>
            </w:r>
          </w:p>
        </w:tc>
        <w:tc>
          <w:tcPr>
            <w:tcW w:w="3759" w:type="dxa"/>
            <w:tcBorders>
              <w:top w:val="single" w:sz="5" w:space="0" w:color="000000"/>
              <w:left w:val="single" w:sz="5" w:space="0" w:color="000000"/>
              <w:bottom w:val="single" w:sz="5" w:space="0" w:color="000000"/>
              <w:right w:val="single" w:sz="5" w:space="0" w:color="000000"/>
            </w:tcBorders>
          </w:tcPr>
          <w:p w14:paraId="4971A665" w14:textId="77777777" w:rsidR="00050E07" w:rsidRPr="008A3887" w:rsidRDefault="00050E07" w:rsidP="00F36C46">
            <w:pPr>
              <w:jc w:val="both"/>
              <w:rPr>
                <w:rFonts w:eastAsia="Calibri"/>
              </w:rPr>
            </w:pPr>
          </w:p>
        </w:tc>
      </w:tr>
    </w:tbl>
    <w:p w14:paraId="05860BB7"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lang w:val="en-US"/>
        </w:rPr>
      </w:pPr>
    </w:p>
    <w:p w14:paraId="027C16CB" w14:textId="77777777" w:rsidR="00050E07" w:rsidRPr="008A3887" w:rsidRDefault="00050E07" w:rsidP="00050E07">
      <w:pPr>
        <w:widowControl w:val="0"/>
        <w:spacing w:before="13" w:after="0" w:line="240" w:lineRule="auto"/>
        <w:jc w:val="both"/>
        <w:rPr>
          <w:rFonts w:ascii="Times New Roman" w:eastAsia="Calibri" w:hAnsi="Times New Roman" w:cs="Times New Roman"/>
          <w:sz w:val="24"/>
          <w:szCs w:val="24"/>
          <w:lang w:val="en-US"/>
        </w:rPr>
      </w:pPr>
    </w:p>
    <w:p w14:paraId="6D831CC5" w14:textId="77777777" w:rsidR="00050E07" w:rsidRPr="008A3887" w:rsidRDefault="00050E07" w:rsidP="00050E07">
      <w:pPr>
        <w:widowControl w:val="0"/>
        <w:spacing w:before="62" w:after="0" w:line="240" w:lineRule="auto"/>
        <w:ind w:left="101" w:right="629" w:firstLine="566"/>
        <w:jc w:val="both"/>
        <w:rPr>
          <w:rFonts w:ascii="Times New Roman" w:eastAsia="Times New Roman" w:hAnsi="Times New Roman" w:cs="Times New Roman"/>
          <w:sz w:val="24"/>
          <w:szCs w:val="24"/>
        </w:rPr>
      </w:pPr>
      <w:r w:rsidRPr="008A3887">
        <w:rPr>
          <w:rFonts w:ascii="Times New Roman" w:eastAsia="Times New Roman" w:hAnsi="Times New Roman" w:cs="Times New Roman"/>
          <w:i/>
          <w:sz w:val="24"/>
          <w:szCs w:val="24"/>
        </w:rPr>
        <w:t>Р</w:t>
      </w:r>
      <w:r w:rsidRPr="008A3887">
        <w:rPr>
          <w:rFonts w:ascii="Times New Roman" w:eastAsia="Times New Roman" w:hAnsi="Times New Roman" w:cs="Times New Roman"/>
          <w:i/>
          <w:spacing w:val="1"/>
          <w:sz w:val="24"/>
          <w:szCs w:val="24"/>
        </w:rPr>
        <w:t>а</w:t>
      </w:r>
      <w:r w:rsidRPr="008A3887">
        <w:rPr>
          <w:rFonts w:ascii="Times New Roman" w:eastAsia="Times New Roman" w:hAnsi="Times New Roman" w:cs="Times New Roman"/>
          <w:i/>
          <w:sz w:val="24"/>
          <w:szCs w:val="24"/>
        </w:rPr>
        <w:t>сх</w:t>
      </w:r>
      <w:r w:rsidRPr="008A3887">
        <w:rPr>
          <w:rFonts w:ascii="Times New Roman" w:eastAsia="Times New Roman" w:hAnsi="Times New Roman" w:cs="Times New Roman"/>
          <w:i/>
          <w:spacing w:val="1"/>
          <w:sz w:val="24"/>
          <w:szCs w:val="24"/>
        </w:rPr>
        <w:t>о</w:t>
      </w:r>
      <w:r w:rsidRPr="008A3887">
        <w:rPr>
          <w:rFonts w:ascii="Times New Roman" w:eastAsia="Times New Roman" w:hAnsi="Times New Roman" w:cs="Times New Roman"/>
          <w:i/>
          <w:sz w:val="24"/>
          <w:szCs w:val="24"/>
        </w:rPr>
        <w:t>ды,</w:t>
      </w:r>
      <w:r w:rsidRPr="008A3887">
        <w:rPr>
          <w:rFonts w:ascii="Times New Roman" w:eastAsia="Times New Roman" w:hAnsi="Times New Roman" w:cs="Times New Roman"/>
          <w:i/>
          <w:spacing w:val="-10"/>
          <w:sz w:val="24"/>
          <w:szCs w:val="24"/>
        </w:rPr>
        <w:t xml:space="preserve"> </w:t>
      </w:r>
      <w:r w:rsidRPr="008A3887">
        <w:rPr>
          <w:rFonts w:ascii="Times New Roman" w:eastAsia="Times New Roman" w:hAnsi="Times New Roman" w:cs="Times New Roman"/>
          <w:i/>
          <w:sz w:val="24"/>
          <w:szCs w:val="24"/>
        </w:rPr>
        <w:t>неп</w:t>
      </w:r>
      <w:r w:rsidRPr="008A3887">
        <w:rPr>
          <w:rFonts w:ascii="Times New Roman" w:eastAsia="Times New Roman" w:hAnsi="Times New Roman" w:cs="Times New Roman"/>
          <w:i/>
          <w:spacing w:val="2"/>
          <w:sz w:val="24"/>
          <w:szCs w:val="24"/>
        </w:rPr>
        <w:t>о</w:t>
      </w:r>
      <w:r w:rsidRPr="008A3887">
        <w:rPr>
          <w:rFonts w:ascii="Times New Roman" w:eastAsia="Times New Roman" w:hAnsi="Times New Roman" w:cs="Times New Roman"/>
          <w:i/>
          <w:sz w:val="24"/>
          <w:szCs w:val="24"/>
        </w:rPr>
        <w:t>с</w:t>
      </w:r>
      <w:r w:rsidRPr="008A3887">
        <w:rPr>
          <w:rFonts w:ascii="Times New Roman" w:eastAsia="Times New Roman" w:hAnsi="Times New Roman" w:cs="Times New Roman"/>
          <w:i/>
          <w:spacing w:val="1"/>
          <w:sz w:val="24"/>
          <w:szCs w:val="24"/>
        </w:rPr>
        <w:t>р</w:t>
      </w:r>
      <w:r w:rsidRPr="008A3887">
        <w:rPr>
          <w:rFonts w:ascii="Times New Roman" w:eastAsia="Times New Roman" w:hAnsi="Times New Roman" w:cs="Times New Roman"/>
          <w:i/>
          <w:sz w:val="24"/>
          <w:szCs w:val="24"/>
        </w:rPr>
        <w:t>едств</w:t>
      </w:r>
      <w:r w:rsidRPr="008A3887">
        <w:rPr>
          <w:rFonts w:ascii="Times New Roman" w:eastAsia="Times New Roman" w:hAnsi="Times New Roman" w:cs="Times New Roman"/>
          <w:i/>
          <w:spacing w:val="1"/>
          <w:sz w:val="24"/>
          <w:szCs w:val="24"/>
        </w:rPr>
        <w:t>е</w:t>
      </w:r>
      <w:r w:rsidRPr="008A3887">
        <w:rPr>
          <w:rFonts w:ascii="Times New Roman" w:eastAsia="Times New Roman" w:hAnsi="Times New Roman" w:cs="Times New Roman"/>
          <w:i/>
          <w:sz w:val="24"/>
          <w:szCs w:val="24"/>
        </w:rPr>
        <w:t>нно</w:t>
      </w:r>
      <w:r w:rsidRPr="008A3887">
        <w:rPr>
          <w:rFonts w:ascii="Times New Roman" w:eastAsia="Times New Roman" w:hAnsi="Times New Roman" w:cs="Times New Roman"/>
          <w:i/>
          <w:spacing w:val="-9"/>
          <w:sz w:val="24"/>
          <w:szCs w:val="24"/>
        </w:rPr>
        <w:t xml:space="preserve"> </w:t>
      </w:r>
      <w:r w:rsidRPr="008A3887">
        <w:rPr>
          <w:rFonts w:ascii="Times New Roman" w:eastAsia="Times New Roman" w:hAnsi="Times New Roman" w:cs="Times New Roman"/>
          <w:i/>
          <w:sz w:val="24"/>
          <w:szCs w:val="24"/>
        </w:rPr>
        <w:t>св</w:t>
      </w:r>
      <w:r w:rsidRPr="008A3887">
        <w:rPr>
          <w:rFonts w:ascii="Times New Roman" w:eastAsia="Times New Roman" w:hAnsi="Times New Roman" w:cs="Times New Roman"/>
          <w:i/>
          <w:spacing w:val="1"/>
          <w:sz w:val="24"/>
          <w:szCs w:val="24"/>
        </w:rPr>
        <w:t>я</w:t>
      </w:r>
      <w:r w:rsidRPr="008A3887">
        <w:rPr>
          <w:rFonts w:ascii="Times New Roman" w:eastAsia="Times New Roman" w:hAnsi="Times New Roman" w:cs="Times New Roman"/>
          <w:i/>
          <w:sz w:val="24"/>
          <w:szCs w:val="24"/>
        </w:rPr>
        <w:t>занные</w:t>
      </w:r>
      <w:r w:rsidRPr="008A3887">
        <w:rPr>
          <w:rFonts w:ascii="Times New Roman" w:eastAsia="Times New Roman" w:hAnsi="Times New Roman" w:cs="Times New Roman"/>
          <w:i/>
          <w:spacing w:val="-11"/>
          <w:sz w:val="24"/>
          <w:szCs w:val="24"/>
        </w:rPr>
        <w:t xml:space="preserve"> </w:t>
      </w:r>
      <w:r w:rsidRPr="008A3887">
        <w:rPr>
          <w:rFonts w:ascii="Times New Roman" w:eastAsia="Times New Roman" w:hAnsi="Times New Roman" w:cs="Times New Roman"/>
          <w:i/>
          <w:sz w:val="24"/>
          <w:szCs w:val="24"/>
        </w:rPr>
        <w:t>с</w:t>
      </w:r>
      <w:r w:rsidRPr="008A3887">
        <w:rPr>
          <w:rFonts w:ascii="Times New Roman" w:eastAsia="Times New Roman" w:hAnsi="Times New Roman" w:cs="Times New Roman"/>
          <w:i/>
          <w:spacing w:val="-9"/>
          <w:sz w:val="24"/>
          <w:szCs w:val="24"/>
        </w:rPr>
        <w:t xml:space="preserve"> </w:t>
      </w:r>
      <w:r w:rsidRPr="008A3887">
        <w:rPr>
          <w:rFonts w:ascii="Times New Roman" w:eastAsia="Times New Roman" w:hAnsi="Times New Roman" w:cs="Times New Roman"/>
          <w:i/>
          <w:spacing w:val="1"/>
          <w:sz w:val="24"/>
          <w:szCs w:val="24"/>
        </w:rPr>
        <w:t>про</w:t>
      </w:r>
      <w:r w:rsidRPr="008A3887">
        <w:rPr>
          <w:rFonts w:ascii="Times New Roman" w:eastAsia="Times New Roman" w:hAnsi="Times New Roman" w:cs="Times New Roman"/>
          <w:i/>
          <w:sz w:val="24"/>
          <w:szCs w:val="24"/>
        </w:rPr>
        <w:t>веден</w:t>
      </w:r>
      <w:r w:rsidRPr="008A3887">
        <w:rPr>
          <w:rFonts w:ascii="Times New Roman" w:eastAsia="Times New Roman" w:hAnsi="Times New Roman" w:cs="Times New Roman"/>
          <w:i/>
          <w:spacing w:val="1"/>
          <w:sz w:val="24"/>
          <w:szCs w:val="24"/>
        </w:rPr>
        <w:t>и</w:t>
      </w:r>
      <w:r w:rsidRPr="008A3887">
        <w:rPr>
          <w:rFonts w:ascii="Times New Roman" w:eastAsia="Times New Roman" w:hAnsi="Times New Roman" w:cs="Times New Roman"/>
          <w:i/>
          <w:sz w:val="24"/>
          <w:szCs w:val="24"/>
        </w:rPr>
        <w:t>ем</w:t>
      </w:r>
      <w:r w:rsidRPr="008A3887">
        <w:rPr>
          <w:rFonts w:ascii="Times New Roman" w:eastAsia="Times New Roman" w:hAnsi="Times New Roman" w:cs="Times New Roman"/>
          <w:i/>
          <w:spacing w:val="-10"/>
          <w:sz w:val="24"/>
          <w:szCs w:val="24"/>
        </w:rPr>
        <w:t xml:space="preserve"> </w:t>
      </w:r>
      <w:r w:rsidRPr="008A3887">
        <w:rPr>
          <w:rFonts w:ascii="Times New Roman" w:eastAsia="Times New Roman" w:hAnsi="Times New Roman" w:cs="Times New Roman"/>
          <w:i/>
          <w:sz w:val="24"/>
          <w:szCs w:val="24"/>
        </w:rPr>
        <w:t>нау</w:t>
      </w:r>
      <w:r w:rsidRPr="008A3887">
        <w:rPr>
          <w:rFonts w:ascii="Times New Roman" w:eastAsia="Times New Roman" w:hAnsi="Times New Roman" w:cs="Times New Roman"/>
          <w:i/>
          <w:spacing w:val="2"/>
          <w:sz w:val="24"/>
          <w:szCs w:val="24"/>
        </w:rPr>
        <w:t>ч</w:t>
      </w:r>
      <w:r w:rsidRPr="008A3887">
        <w:rPr>
          <w:rFonts w:ascii="Times New Roman" w:eastAsia="Times New Roman" w:hAnsi="Times New Roman" w:cs="Times New Roman"/>
          <w:i/>
          <w:sz w:val="24"/>
          <w:szCs w:val="24"/>
        </w:rPr>
        <w:t>ных</w:t>
      </w:r>
      <w:r w:rsidRPr="008A3887">
        <w:rPr>
          <w:rFonts w:ascii="Times New Roman" w:eastAsia="Times New Roman" w:hAnsi="Times New Roman" w:cs="Times New Roman"/>
          <w:i/>
          <w:spacing w:val="-10"/>
          <w:sz w:val="24"/>
          <w:szCs w:val="24"/>
        </w:rPr>
        <w:t xml:space="preserve"> </w:t>
      </w:r>
      <w:r w:rsidRPr="008A3887">
        <w:rPr>
          <w:rFonts w:ascii="Times New Roman" w:eastAsia="Times New Roman" w:hAnsi="Times New Roman" w:cs="Times New Roman"/>
          <w:i/>
          <w:spacing w:val="1"/>
          <w:sz w:val="24"/>
          <w:szCs w:val="24"/>
        </w:rPr>
        <w:t>и</w:t>
      </w:r>
      <w:r w:rsidRPr="008A3887">
        <w:rPr>
          <w:rFonts w:ascii="Times New Roman" w:eastAsia="Times New Roman" w:hAnsi="Times New Roman" w:cs="Times New Roman"/>
          <w:i/>
          <w:sz w:val="24"/>
          <w:szCs w:val="24"/>
        </w:rPr>
        <w:t>сслед</w:t>
      </w:r>
      <w:r w:rsidRPr="008A3887">
        <w:rPr>
          <w:rFonts w:ascii="Times New Roman" w:eastAsia="Times New Roman" w:hAnsi="Times New Roman" w:cs="Times New Roman"/>
          <w:i/>
          <w:spacing w:val="1"/>
          <w:sz w:val="24"/>
          <w:szCs w:val="24"/>
        </w:rPr>
        <w:t>о</w:t>
      </w:r>
      <w:r w:rsidRPr="008A3887">
        <w:rPr>
          <w:rFonts w:ascii="Times New Roman" w:eastAsia="Times New Roman" w:hAnsi="Times New Roman" w:cs="Times New Roman"/>
          <w:i/>
          <w:sz w:val="24"/>
          <w:szCs w:val="24"/>
        </w:rPr>
        <w:t>ван</w:t>
      </w:r>
      <w:r w:rsidRPr="008A3887">
        <w:rPr>
          <w:rFonts w:ascii="Times New Roman" w:eastAsia="Times New Roman" w:hAnsi="Times New Roman" w:cs="Times New Roman"/>
          <w:i/>
          <w:spacing w:val="1"/>
          <w:sz w:val="24"/>
          <w:szCs w:val="24"/>
        </w:rPr>
        <w:t>и</w:t>
      </w:r>
      <w:r w:rsidRPr="008A3887">
        <w:rPr>
          <w:rFonts w:ascii="Times New Roman" w:eastAsia="Times New Roman" w:hAnsi="Times New Roman" w:cs="Times New Roman"/>
          <w:i/>
          <w:sz w:val="24"/>
          <w:szCs w:val="24"/>
        </w:rPr>
        <w:t>й</w:t>
      </w:r>
      <w:r w:rsidRPr="008A3887">
        <w:rPr>
          <w:rFonts w:ascii="Times New Roman" w:eastAsia="Times New Roman" w:hAnsi="Times New Roman" w:cs="Times New Roman"/>
          <w:i/>
          <w:spacing w:val="-9"/>
          <w:sz w:val="24"/>
          <w:szCs w:val="24"/>
        </w:rPr>
        <w:t xml:space="preserve"> </w:t>
      </w:r>
      <w:r w:rsidRPr="008A3887">
        <w:rPr>
          <w:rFonts w:ascii="Times New Roman" w:eastAsia="Times New Roman" w:hAnsi="Times New Roman" w:cs="Times New Roman"/>
          <w:i/>
          <w:spacing w:val="1"/>
          <w:sz w:val="24"/>
          <w:szCs w:val="24"/>
        </w:rPr>
        <w:t>п</w:t>
      </w:r>
      <w:r w:rsidRPr="008A3887">
        <w:rPr>
          <w:rFonts w:ascii="Times New Roman" w:eastAsia="Times New Roman" w:hAnsi="Times New Roman" w:cs="Times New Roman"/>
          <w:i/>
          <w:sz w:val="24"/>
          <w:szCs w:val="24"/>
        </w:rPr>
        <w:t>о</w:t>
      </w:r>
      <w:r w:rsidRPr="008A3887">
        <w:rPr>
          <w:rFonts w:ascii="Times New Roman" w:eastAsia="Times New Roman" w:hAnsi="Times New Roman" w:cs="Times New Roman"/>
          <w:i/>
          <w:spacing w:val="-8"/>
          <w:sz w:val="24"/>
          <w:szCs w:val="24"/>
        </w:rPr>
        <w:t xml:space="preserve"> </w:t>
      </w:r>
      <w:r w:rsidRPr="008A3887">
        <w:rPr>
          <w:rFonts w:ascii="Times New Roman" w:eastAsia="Times New Roman" w:hAnsi="Times New Roman" w:cs="Times New Roman"/>
          <w:i/>
          <w:sz w:val="24"/>
          <w:szCs w:val="24"/>
        </w:rPr>
        <w:t>нау</w:t>
      </w:r>
      <w:r w:rsidRPr="008A3887">
        <w:rPr>
          <w:rFonts w:ascii="Times New Roman" w:eastAsia="Times New Roman" w:hAnsi="Times New Roman" w:cs="Times New Roman"/>
          <w:i/>
          <w:spacing w:val="2"/>
          <w:sz w:val="24"/>
          <w:szCs w:val="24"/>
        </w:rPr>
        <w:t>ч</w:t>
      </w:r>
      <w:r w:rsidRPr="008A3887">
        <w:rPr>
          <w:rFonts w:ascii="Times New Roman" w:eastAsia="Times New Roman" w:hAnsi="Times New Roman" w:cs="Times New Roman"/>
          <w:i/>
          <w:spacing w:val="-3"/>
          <w:sz w:val="24"/>
          <w:szCs w:val="24"/>
        </w:rPr>
        <w:t>н</w:t>
      </w:r>
      <w:r w:rsidRPr="008A3887">
        <w:rPr>
          <w:rFonts w:ascii="Times New Roman" w:eastAsia="Times New Roman" w:hAnsi="Times New Roman" w:cs="Times New Roman"/>
          <w:i/>
          <w:sz w:val="24"/>
          <w:szCs w:val="24"/>
        </w:rPr>
        <w:t>ым</w:t>
      </w:r>
      <w:r w:rsidRPr="008A3887">
        <w:rPr>
          <w:rFonts w:ascii="Times New Roman" w:eastAsia="Times New Roman" w:hAnsi="Times New Roman" w:cs="Times New Roman"/>
          <w:i/>
          <w:spacing w:val="-11"/>
          <w:sz w:val="24"/>
          <w:szCs w:val="24"/>
        </w:rPr>
        <w:t xml:space="preserve"> </w:t>
      </w:r>
      <w:r w:rsidRPr="008A3887">
        <w:rPr>
          <w:rFonts w:ascii="Times New Roman" w:eastAsia="Times New Roman" w:hAnsi="Times New Roman" w:cs="Times New Roman"/>
          <w:i/>
          <w:sz w:val="24"/>
          <w:szCs w:val="24"/>
        </w:rPr>
        <w:t>и</w:t>
      </w:r>
      <w:r w:rsidRPr="008A3887">
        <w:rPr>
          <w:rFonts w:ascii="Times New Roman" w:eastAsia="Times New Roman" w:hAnsi="Times New Roman" w:cs="Times New Roman"/>
          <w:i/>
          <w:spacing w:val="-8"/>
          <w:sz w:val="24"/>
          <w:szCs w:val="24"/>
        </w:rPr>
        <w:t xml:space="preserve"> </w:t>
      </w:r>
      <w:r w:rsidRPr="008A3887">
        <w:rPr>
          <w:rFonts w:ascii="Times New Roman" w:eastAsia="Times New Roman" w:hAnsi="Times New Roman" w:cs="Times New Roman"/>
          <w:i/>
          <w:spacing w:val="-2"/>
          <w:sz w:val="24"/>
          <w:szCs w:val="24"/>
        </w:rPr>
        <w:t>(</w:t>
      </w:r>
      <w:r w:rsidRPr="008A3887">
        <w:rPr>
          <w:rFonts w:ascii="Times New Roman" w:eastAsia="Times New Roman" w:hAnsi="Times New Roman" w:cs="Times New Roman"/>
          <w:i/>
          <w:spacing w:val="1"/>
          <w:sz w:val="24"/>
          <w:szCs w:val="24"/>
        </w:rPr>
        <w:t>и</w:t>
      </w:r>
      <w:r w:rsidRPr="008A3887">
        <w:rPr>
          <w:rFonts w:ascii="Times New Roman" w:eastAsia="Times New Roman" w:hAnsi="Times New Roman" w:cs="Times New Roman"/>
          <w:i/>
          <w:sz w:val="24"/>
          <w:szCs w:val="24"/>
        </w:rPr>
        <w:t>ли)</w:t>
      </w:r>
      <w:r w:rsidRPr="008A3887">
        <w:rPr>
          <w:rFonts w:ascii="Times New Roman" w:eastAsia="Times New Roman" w:hAnsi="Times New Roman" w:cs="Times New Roman"/>
          <w:i/>
          <w:spacing w:val="-9"/>
          <w:sz w:val="24"/>
          <w:szCs w:val="24"/>
        </w:rPr>
        <w:t xml:space="preserve"> </w:t>
      </w:r>
      <w:r w:rsidRPr="008A3887">
        <w:rPr>
          <w:rFonts w:ascii="Times New Roman" w:eastAsia="Times New Roman" w:hAnsi="Times New Roman" w:cs="Times New Roman"/>
          <w:i/>
          <w:sz w:val="24"/>
          <w:szCs w:val="24"/>
        </w:rPr>
        <w:t>нау</w:t>
      </w:r>
      <w:r w:rsidRPr="008A3887">
        <w:rPr>
          <w:rFonts w:ascii="Times New Roman" w:eastAsia="Times New Roman" w:hAnsi="Times New Roman" w:cs="Times New Roman"/>
          <w:i/>
          <w:spacing w:val="2"/>
          <w:sz w:val="24"/>
          <w:szCs w:val="24"/>
        </w:rPr>
        <w:t>ч</w:t>
      </w:r>
      <w:r w:rsidRPr="008A3887">
        <w:rPr>
          <w:rFonts w:ascii="Times New Roman" w:eastAsia="Times New Roman" w:hAnsi="Times New Roman" w:cs="Times New Roman"/>
          <w:i/>
          <w:sz w:val="24"/>
          <w:szCs w:val="24"/>
        </w:rPr>
        <w:t>но-</w:t>
      </w:r>
      <w:r w:rsidRPr="008A3887">
        <w:rPr>
          <w:rFonts w:ascii="Times New Roman" w:eastAsia="Times New Roman" w:hAnsi="Times New Roman" w:cs="Times New Roman"/>
          <w:i/>
          <w:w w:val="99"/>
          <w:sz w:val="24"/>
          <w:szCs w:val="24"/>
        </w:rPr>
        <w:t xml:space="preserve"> </w:t>
      </w:r>
      <w:r w:rsidRPr="008A3887">
        <w:rPr>
          <w:rFonts w:ascii="Times New Roman" w:eastAsia="Times New Roman" w:hAnsi="Times New Roman" w:cs="Times New Roman"/>
          <w:i/>
          <w:sz w:val="24"/>
          <w:szCs w:val="24"/>
        </w:rPr>
        <w:t>техн</w:t>
      </w:r>
      <w:r w:rsidRPr="008A3887">
        <w:rPr>
          <w:rFonts w:ascii="Times New Roman" w:eastAsia="Times New Roman" w:hAnsi="Times New Roman" w:cs="Times New Roman"/>
          <w:i/>
          <w:spacing w:val="1"/>
          <w:sz w:val="24"/>
          <w:szCs w:val="24"/>
        </w:rPr>
        <w:t>и</w:t>
      </w:r>
      <w:r w:rsidRPr="008A3887">
        <w:rPr>
          <w:rFonts w:ascii="Times New Roman" w:eastAsia="Times New Roman" w:hAnsi="Times New Roman" w:cs="Times New Roman"/>
          <w:i/>
          <w:sz w:val="24"/>
          <w:szCs w:val="24"/>
        </w:rPr>
        <w:t>ч</w:t>
      </w:r>
      <w:r w:rsidRPr="008A3887">
        <w:rPr>
          <w:rFonts w:ascii="Times New Roman" w:eastAsia="Times New Roman" w:hAnsi="Times New Roman" w:cs="Times New Roman"/>
          <w:i/>
          <w:spacing w:val="1"/>
          <w:sz w:val="24"/>
          <w:szCs w:val="24"/>
        </w:rPr>
        <w:t>е</w:t>
      </w:r>
      <w:r w:rsidRPr="008A3887">
        <w:rPr>
          <w:rFonts w:ascii="Times New Roman" w:eastAsia="Times New Roman" w:hAnsi="Times New Roman" w:cs="Times New Roman"/>
          <w:i/>
          <w:sz w:val="24"/>
          <w:szCs w:val="24"/>
        </w:rPr>
        <w:t>ск</w:t>
      </w:r>
      <w:r w:rsidRPr="008A3887">
        <w:rPr>
          <w:rFonts w:ascii="Times New Roman" w:eastAsia="Times New Roman" w:hAnsi="Times New Roman" w:cs="Times New Roman"/>
          <w:i/>
          <w:spacing w:val="1"/>
          <w:sz w:val="24"/>
          <w:szCs w:val="24"/>
        </w:rPr>
        <w:t>и</w:t>
      </w:r>
      <w:r w:rsidRPr="008A3887">
        <w:rPr>
          <w:rFonts w:ascii="Times New Roman" w:eastAsia="Times New Roman" w:hAnsi="Times New Roman" w:cs="Times New Roman"/>
          <w:i/>
          <w:sz w:val="24"/>
          <w:szCs w:val="24"/>
        </w:rPr>
        <w:t>м</w:t>
      </w:r>
      <w:r w:rsidRPr="008A3887">
        <w:rPr>
          <w:rFonts w:ascii="Times New Roman" w:eastAsia="Times New Roman" w:hAnsi="Times New Roman" w:cs="Times New Roman"/>
          <w:i/>
          <w:spacing w:val="-10"/>
          <w:sz w:val="24"/>
          <w:szCs w:val="24"/>
        </w:rPr>
        <w:t xml:space="preserve"> </w:t>
      </w:r>
      <w:r w:rsidRPr="008A3887">
        <w:rPr>
          <w:rFonts w:ascii="Times New Roman" w:eastAsia="Times New Roman" w:hAnsi="Times New Roman" w:cs="Times New Roman"/>
          <w:i/>
          <w:spacing w:val="1"/>
          <w:sz w:val="24"/>
          <w:szCs w:val="24"/>
        </w:rPr>
        <w:t>про</w:t>
      </w:r>
      <w:r w:rsidRPr="008A3887">
        <w:rPr>
          <w:rFonts w:ascii="Times New Roman" w:eastAsia="Times New Roman" w:hAnsi="Times New Roman" w:cs="Times New Roman"/>
          <w:i/>
          <w:sz w:val="24"/>
          <w:szCs w:val="24"/>
        </w:rPr>
        <w:t>г</w:t>
      </w:r>
      <w:r w:rsidRPr="008A3887">
        <w:rPr>
          <w:rFonts w:ascii="Times New Roman" w:eastAsia="Times New Roman" w:hAnsi="Times New Roman" w:cs="Times New Roman"/>
          <w:i/>
          <w:spacing w:val="-3"/>
          <w:sz w:val="24"/>
          <w:szCs w:val="24"/>
        </w:rPr>
        <w:t>р</w:t>
      </w:r>
      <w:r w:rsidRPr="008A3887">
        <w:rPr>
          <w:rFonts w:ascii="Times New Roman" w:eastAsia="Times New Roman" w:hAnsi="Times New Roman" w:cs="Times New Roman"/>
          <w:i/>
          <w:spacing w:val="1"/>
          <w:sz w:val="24"/>
          <w:szCs w:val="24"/>
        </w:rPr>
        <w:t>а</w:t>
      </w:r>
      <w:r w:rsidRPr="008A3887">
        <w:rPr>
          <w:rFonts w:ascii="Times New Roman" w:eastAsia="Times New Roman" w:hAnsi="Times New Roman" w:cs="Times New Roman"/>
          <w:i/>
          <w:sz w:val="24"/>
          <w:szCs w:val="24"/>
        </w:rPr>
        <w:t>мм</w:t>
      </w:r>
      <w:r w:rsidRPr="008A3887">
        <w:rPr>
          <w:rFonts w:ascii="Times New Roman" w:eastAsia="Times New Roman" w:hAnsi="Times New Roman" w:cs="Times New Roman"/>
          <w:i/>
          <w:spacing w:val="1"/>
          <w:sz w:val="24"/>
          <w:szCs w:val="24"/>
        </w:rPr>
        <w:t>а</w:t>
      </w:r>
      <w:r w:rsidRPr="008A3887">
        <w:rPr>
          <w:rFonts w:ascii="Times New Roman" w:eastAsia="Times New Roman" w:hAnsi="Times New Roman" w:cs="Times New Roman"/>
          <w:i/>
          <w:sz w:val="24"/>
          <w:szCs w:val="24"/>
        </w:rPr>
        <w:t>м</w:t>
      </w:r>
      <w:r w:rsidRPr="008A3887">
        <w:rPr>
          <w:rFonts w:ascii="Times New Roman" w:eastAsia="Times New Roman" w:hAnsi="Times New Roman" w:cs="Times New Roman"/>
          <w:i/>
          <w:spacing w:val="-10"/>
          <w:sz w:val="24"/>
          <w:szCs w:val="24"/>
        </w:rPr>
        <w:t xml:space="preserve"> </w:t>
      </w:r>
      <w:r w:rsidRPr="008A3887">
        <w:rPr>
          <w:rFonts w:ascii="Times New Roman" w:eastAsia="Times New Roman" w:hAnsi="Times New Roman" w:cs="Times New Roman"/>
          <w:i/>
          <w:sz w:val="24"/>
          <w:szCs w:val="24"/>
        </w:rPr>
        <w:t>с</w:t>
      </w:r>
      <w:r w:rsidRPr="008A3887">
        <w:rPr>
          <w:rFonts w:ascii="Times New Roman" w:eastAsia="Times New Roman" w:hAnsi="Times New Roman" w:cs="Times New Roman"/>
          <w:i/>
          <w:spacing w:val="2"/>
          <w:sz w:val="24"/>
          <w:szCs w:val="24"/>
        </w:rPr>
        <w:t>о</w:t>
      </w:r>
      <w:r w:rsidRPr="008A3887">
        <w:rPr>
          <w:rFonts w:ascii="Times New Roman" w:eastAsia="Times New Roman" w:hAnsi="Times New Roman" w:cs="Times New Roman"/>
          <w:i/>
          <w:sz w:val="24"/>
          <w:szCs w:val="24"/>
        </w:rPr>
        <w:t>г</w:t>
      </w:r>
      <w:r w:rsidRPr="008A3887">
        <w:rPr>
          <w:rFonts w:ascii="Times New Roman" w:eastAsia="Times New Roman" w:hAnsi="Times New Roman" w:cs="Times New Roman"/>
          <w:i/>
          <w:spacing w:val="-2"/>
          <w:sz w:val="24"/>
          <w:szCs w:val="24"/>
        </w:rPr>
        <w:t>л</w:t>
      </w:r>
      <w:r w:rsidRPr="008A3887">
        <w:rPr>
          <w:rFonts w:ascii="Times New Roman" w:eastAsia="Times New Roman" w:hAnsi="Times New Roman" w:cs="Times New Roman"/>
          <w:i/>
          <w:spacing w:val="1"/>
          <w:sz w:val="24"/>
          <w:szCs w:val="24"/>
        </w:rPr>
        <w:t>а</w:t>
      </w:r>
      <w:r w:rsidRPr="008A3887">
        <w:rPr>
          <w:rFonts w:ascii="Times New Roman" w:eastAsia="Times New Roman" w:hAnsi="Times New Roman" w:cs="Times New Roman"/>
          <w:i/>
          <w:sz w:val="24"/>
          <w:szCs w:val="24"/>
        </w:rPr>
        <w:t>сно</w:t>
      </w:r>
      <w:r w:rsidRPr="008A3887">
        <w:rPr>
          <w:rFonts w:ascii="Times New Roman" w:eastAsia="Times New Roman" w:hAnsi="Times New Roman" w:cs="Times New Roman"/>
          <w:i/>
          <w:spacing w:val="-8"/>
          <w:sz w:val="24"/>
          <w:szCs w:val="24"/>
        </w:rPr>
        <w:t xml:space="preserve"> </w:t>
      </w:r>
      <w:r w:rsidRPr="008A3887">
        <w:rPr>
          <w:rFonts w:ascii="Times New Roman" w:eastAsia="Times New Roman" w:hAnsi="Times New Roman" w:cs="Times New Roman"/>
          <w:i/>
          <w:sz w:val="24"/>
          <w:szCs w:val="24"/>
        </w:rPr>
        <w:t>к</w:t>
      </w:r>
      <w:r w:rsidRPr="008A3887">
        <w:rPr>
          <w:rFonts w:ascii="Times New Roman" w:eastAsia="Times New Roman" w:hAnsi="Times New Roman" w:cs="Times New Roman"/>
          <w:i/>
          <w:spacing w:val="1"/>
          <w:sz w:val="24"/>
          <w:szCs w:val="24"/>
        </w:rPr>
        <w:t>о</w:t>
      </w:r>
      <w:r w:rsidRPr="008A3887">
        <w:rPr>
          <w:rFonts w:ascii="Times New Roman" w:eastAsia="Times New Roman" w:hAnsi="Times New Roman" w:cs="Times New Roman"/>
          <w:i/>
          <w:sz w:val="24"/>
          <w:szCs w:val="24"/>
        </w:rPr>
        <w:t>нку</w:t>
      </w:r>
      <w:r w:rsidRPr="008A3887">
        <w:rPr>
          <w:rFonts w:ascii="Times New Roman" w:eastAsia="Times New Roman" w:hAnsi="Times New Roman" w:cs="Times New Roman"/>
          <w:i/>
          <w:spacing w:val="1"/>
          <w:sz w:val="24"/>
          <w:szCs w:val="24"/>
        </w:rPr>
        <w:t>р</w:t>
      </w:r>
      <w:r w:rsidRPr="008A3887">
        <w:rPr>
          <w:rFonts w:ascii="Times New Roman" w:eastAsia="Times New Roman" w:hAnsi="Times New Roman" w:cs="Times New Roman"/>
          <w:i/>
          <w:sz w:val="24"/>
          <w:szCs w:val="24"/>
        </w:rPr>
        <w:t>сной</w:t>
      </w:r>
      <w:r w:rsidRPr="008A3887">
        <w:rPr>
          <w:rFonts w:ascii="Times New Roman" w:eastAsia="Times New Roman" w:hAnsi="Times New Roman" w:cs="Times New Roman"/>
          <w:i/>
          <w:spacing w:val="-7"/>
          <w:sz w:val="24"/>
          <w:szCs w:val="24"/>
        </w:rPr>
        <w:t xml:space="preserve"> </w:t>
      </w:r>
      <w:r w:rsidRPr="008A3887">
        <w:rPr>
          <w:rFonts w:ascii="Times New Roman" w:eastAsia="Times New Roman" w:hAnsi="Times New Roman" w:cs="Times New Roman"/>
          <w:i/>
          <w:sz w:val="24"/>
          <w:szCs w:val="24"/>
        </w:rPr>
        <w:t>за</w:t>
      </w:r>
      <w:r w:rsidRPr="008A3887">
        <w:rPr>
          <w:rFonts w:ascii="Times New Roman" w:eastAsia="Times New Roman" w:hAnsi="Times New Roman" w:cs="Times New Roman"/>
          <w:i/>
          <w:spacing w:val="1"/>
          <w:sz w:val="24"/>
          <w:szCs w:val="24"/>
        </w:rPr>
        <w:t>я</w:t>
      </w:r>
      <w:r w:rsidRPr="008A3887">
        <w:rPr>
          <w:rFonts w:ascii="Times New Roman" w:eastAsia="Times New Roman" w:hAnsi="Times New Roman" w:cs="Times New Roman"/>
          <w:i/>
          <w:sz w:val="24"/>
          <w:szCs w:val="24"/>
        </w:rPr>
        <w:t>вки.</w:t>
      </w:r>
    </w:p>
    <w:p w14:paraId="59F3A628" w14:textId="77777777" w:rsidR="00050E07" w:rsidRPr="008A3887" w:rsidRDefault="00050E07" w:rsidP="00050E07">
      <w:pPr>
        <w:widowControl w:val="0"/>
        <w:spacing w:before="1" w:after="0" w:line="240" w:lineRule="auto"/>
        <w:jc w:val="both"/>
        <w:rPr>
          <w:rFonts w:ascii="Times New Roman" w:eastAsia="Calibri" w:hAnsi="Times New Roman" w:cs="Times New Roman"/>
          <w:sz w:val="24"/>
          <w:szCs w:val="24"/>
        </w:rPr>
      </w:pPr>
    </w:p>
    <w:p w14:paraId="733A2F5C"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1A37CCAB"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69B3737E"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415071">
          <w:headerReference w:type="default" r:id="rId13"/>
          <w:footerReference w:type="default" r:id="rId14"/>
          <w:pgSz w:w="11906" w:h="16840" w:code="9"/>
          <w:pgMar w:top="1418" w:right="851" w:bottom="1134" w:left="1134" w:header="733" w:footer="283" w:gutter="0"/>
          <w:pgNumType w:start="31"/>
          <w:cols w:space="720"/>
          <w:docGrid w:linePitch="299"/>
        </w:sectPr>
      </w:pPr>
    </w:p>
    <w:p w14:paraId="24628B88" w14:textId="77777777" w:rsidR="00050E07" w:rsidRPr="008A3887" w:rsidRDefault="00050E07" w:rsidP="00050E07">
      <w:pPr>
        <w:widowControl w:val="0"/>
        <w:spacing w:before="73"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От</w:t>
      </w:r>
      <w:r w:rsidRPr="008A3887">
        <w:rPr>
          <w:rFonts w:ascii="Times New Roman" w:eastAsia="Times New Roman" w:hAnsi="Times New Roman" w:cs="Times New Roman"/>
          <w:spacing w:val="37"/>
          <w:sz w:val="24"/>
          <w:szCs w:val="24"/>
        </w:rPr>
        <w:t xml:space="preserve"> </w:t>
      </w:r>
      <w:r w:rsidRPr="008A3887">
        <w:rPr>
          <w:rFonts w:ascii="Times New Roman" w:eastAsia="Times New Roman" w:hAnsi="Times New Roman" w:cs="Times New Roman"/>
          <w:spacing w:val="1"/>
          <w:sz w:val="24"/>
          <w:szCs w:val="24"/>
        </w:rPr>
        <w:t>З</w:t>
      </w:r>
      <w:r w:rsidRPr="008A3887">
        <w:rPr>
          <w:rFonts w:ascii="Times New Roman" w:eastAsia="Times New Roman" w:hAnsi="Times New Roman" w:cs="Times New Roman"/>
          <w:sz w:val="24"/>
          <w:szCs w:val="24"/>
        </w:rPr>
        <w:t>аказчик</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w:t>
      </w:r>
    </w:p>
    <w:p w14:paraId="738FA350" w14:textId="77777777" w:rsidR="00050E07" w:rsidRPr="008A3887" w:rsidRDefault="00050E07" w:rsidP="00050E07">
      <w:pPr>
        <w:widowControl w:val="0"/>
        <w:spacing w:before="7" w:after="0" w:line="240" w:lineRule="auto"/>
        <w:jc w:val="both"/>
        <w:rPr>
          <w:rFonts w:ascii="Times New Roman" w:eastAsia="Calibri" w:hAnsi="Times New Roman" w:cs="Times New Roman"/>
          <w:sz w:val="24"/>
          <w:szCs w:val="24"/>
        </w:rPr>
      </w:pPr>
    </w:p>
    <w:p w14:paraId="68793C21" w14:textId="6D58CE0C" w:rsidR="00050E07" w:rsidRPr="008A3887" w:rsidRDefault="00050E07" w:rsidP="00050E07">
      <w:pPr>
        <w:widowControl w:val="0"/>
        <w:spacing w:after="0" w:line="240" w:lineRule="auto"/>
        <w:ind w:left="209"/>
        <w:jc w:val="both"/>
        <w:rPr>
          <w:rFonts w:ascii="Times New Roman" w:eastAsia="Times New Roman" w:hAnsi="Times New Roman" w:cs="Times New Roman"/>
          <w:sz w:val="24"/>
          <w:szCs w:val="24"/>
        </w:rPr>
      </w:pPr>
      <w:r w:rsidRPr="008A3887">
        <w:rPr>
          <w:rFonts w:ascii="Times New Roman" w:eastAsia="Calibri" w:hAnsi="Times New Roman" w:cs="Times New Roman"/>
          <w:noProof/>
          <w:sz w:val="24"/>
          <w:szCs w:val="24"/>
          <w:lang w:eastAsia="ru-RU"/>
        </w:rPr>
        <mc:AlternateContent>
          <mc:Choice Requires="wpg">
            <w:drawing>
              <wp:anchor distT="0" distB="0" distL="114300" distR="114300" simplePos="0" relativeHeight="251660288" behindDoc="1" locked="0" layoutInCell="1" allowOverlap="1" wp14:anchorId="2988B91B" wp14:editId="7D320238">
                <wp:simplePos x="0" y="0"/>
                <wp:positionH relativeFrom="page">
                  <wp:posOffset>1149350</wp:posOffset>
                </wp:positionH>
                <wp:positionV relativeFrom="paragraph">
                  <wp:posOffset>-15240</wp:posOffset>
                </wp:positionV>
                <wp:extent cx="2096135" cy="1270"/>
                <wp:effectExtent l="6350" t="13335" r="12065" b="4445"/>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270"/>
                          <a:chOff x="1810" y="-24"/>
                          <a:chExt cx="3301" cy="2"/>
                        </a:xfrm>
                      </wpg:grpSpPr>
                      <wps:wsp>
                        <wps:cNvPr id="19" name="Freeform 5"/>
                        <wps:cNvSpPr>
                          <a:spLocks/>
                        </wps:cNvSpPr>
                        <wps:spPr bwMode="auto">
                          <a:xfrm>
                            <a:off x="1810" y="-24"/>
                            <a:ext cx="3301" cy="2"/>
                          </a:xfrm>
                          <a:custGeom>
                            <a:avLst/>
                            <a:gdLst>
                              <a:gd name="T0" fmla="+- 0 1810 1810"/>
                              <a:gd name="T1" fmla="*/ T0 w 3301"/>
                              <a:gd name="T2" fmla="+- 0 5111 1810"/>
                              <a:gd name="T3" fmla="*/ T2 w 3301"/>
                            </a:gdLst>
                            <a:ahLst/>
                            <a:cxnLst>
                              <a:cxn ang="0">
                                <a:pos x="T1" y="0"/>
                              </a:cxn>
                              <a:cxn ang="0">
                                <a:pos x="T3" y="0"/>
                              </a:cxn>
                            </a:cxnLst>
                            <a:rect l="0" t="0" r="r" b="b"/>
                            <a:pathLst>
                              <a:path w="3301">
                                <a:moveTo>
                                  <a:pt x="0" y="0"/>
                                </a:moveTo>
                                <a:lnTo>
                                  <a:pt x="3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EB7D9" id="Group 4" o:spid="_x0000_s1026" style="position:absolute;margin-left:90.5pt;margin-top:-1.2pt;width:165.05pt;height:.1pt;z-index:-251656192;mso-position-horizontal-relative:page" coordorigin="1810,-24" coordsize="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">
                <v:shape id="Freeform 5" o:spid="_x0000_s1027" style="position:absolute;left:1810;top:-24;width:3301;height:2;visibility:visible;mso-wrap-style:square;v-text-anchor:top" coordsize="3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" path="m,l3301,e" filled="f" strokeweight=".14056mm">
                  <v:path arrowok="t" o:connecttype="custom" o:connectlocs="0,0;3301,0" o:connectangles="0,0"/>
                </v:shape>
                <w10:wrap anchorx="page"/>
              </v:group>
            </w:pict>
          </mc:Fallback>
        </mc:AlternateContent>
      </w:r>
      <w:r w:rsidRPr="008A3887">
        <w:rPr>
          <w:rFonts w:ascii="Times New Roman" w:eastAsia="Times New Roman" w:hAnsi="Times New Roman" w:cs="Times New Roman"/>
          <w:sz w:val="24"/>
          <w:szCs w:val="24"/>
        </w:rPr>
        <w:t>ГУ</w:t>
      </w:r>
      <w:r w:rsidRPr="008A3887">
        <w:rPr>
          <w:rFonts w:ascii="Times New Roman" w:eastAsia="Times New Roman" w:hAnsi="Times New Roman" w:cs="Times New Roman"/>
          <w:spacing w:val="-6"/>
          <w:sz w:val="24"/>
          <w:szCs w:val="24"/>
        </w:rPr>
        <w:t xml:space="preserve"> </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z w:val="24"/>
          <w:szCs w:val="24"/>
        </w:rPr>
        <w:t>тер</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тво</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z w:val="24"/>
          <w:szCs w:val="24"/>
        </w:rPr>
        <w:t>водных ресурсов и ирригации</w:t>
      </w:r>
      <w:r w:rsidRPr="008A3887">
        <w:rPr>
          <w:rFonts w:ascii="Times New Roman" w:eastAsia="Times New Roman" w:hAnsi="Times New Roman" w:cs="Times New Roman"/>
          <w:w w:val="99"/>
          <w:sz w:val="24"/>
          <w:szCs w:val="24"/>
        </w:rPr>
        <w:t xml:space="preserve"> </w:t>
      </w:r>
      <w:r w:rsidRPr="008A3887">
        <w:rPr>
          <w:rFonts w:ascii="Times New Roman" w:eastAsia="Times New Roman" w:hAnsi="Times New Roman" w:cs="Times New Roman"/>
          <w:spacing w:val="2"/>
          <w:sz w:val="24"/>
          <w:szCs w:val="24"/>
        </w:rPr>
        <w:t>Р</w:t>
      </w:r>
      <w:r w:rsidRPr="008A3887">
        <w:rPr>
          <w:rFonts w:ascii="Times New Roman" w:eastAsia="Times New Roman" w:hAnsi="Times New Roman" w:cs="Times New Roman"/>
          <w:sz w:val="24"/>
          <w:szCs w:val="24"/>
        </w:rPr>
        <w:t>ес</w:t>
      </w:r>
      <w:r w:rsidRPr="008A3887">
        <w:rPr>
          <w:rFonts w:ascii="Times New Roman" w:eastAsia="Times New Roman" w:hAnsi="Times New Roman" w:cs="Times New Roman"/>
          <w:spacing w:val="2"/>
          <w:sz w:val="24"/>
          <w:szCs w:val="24"/>
        </w:rPr>
        <w:t>п</w:t>
      </w:r>
      <w:r w:rsidRPr="008A3887">
        <w:rPr>
          <w:rFonts w:ascii="Times New Roman" w:eastAsia="Times New Roman" w:hAnsi="Times New Roman" w:cs="Times New Roman"/>
          <w:spacing w:val="-5"/>
          <w:sz w:val="24"/>
          <w:szCs w:val="24"/>
        </w:rPr>
        <w:t>у</w:t>
      </w:r>
      <w:r w:rsidRPr="008A3887">
        <w:rPr>
          <w:rFonts w:ascii="Times New Roman" w:eastAsia="Times New Roman" w:hAnsi="Times New Roman" w:cs="Times New Roman"/>
          <w:spacing w:val="1"/>
          <w:sz w:val="24"/>
          <w:szCs w:val="24"/>
        </w:rPr>
        <w:t>б</w:t>
      </w:r>
      <w:r w:rsidRPr="008A3887">
        <w:rPr>
          <w:rFonts w:ascii="Times New Roman" w:eastAsia="Times New Roman" w:hAnsi="Times New Roman" w:cs="Times New Roman"/>
          <w:sz w:val="24"/>
          <w:szCs w:val="24"/>
        </w:rPr>
        <w:t>лики</w:t>
      </w:r>
      <w:r w:rsidRPr="008A3887">
        <w:rPr>
          <w:rFonts w:ascii="Times New Roman" w:eastAsia="Times New Roman" w:hAnsi="Times New Roman" w:cs="Times New Roman"/>
          <w:spacing w:val="-18"/>
          <w:sz w:val="24"/>
          <w:szCs w:val="24"/>
        </w:rPr>
        <w:t xml:space="preserve"> </w:t>
      </w:r>
      <w:r w:rsidRPr="008A3887">
        <w:rPr>
          <w:rFonts w:ascii="Times New Roman" w:eastAsia="Times New Roman" w:hAnsi="Times New Roman" w:cs="Times New Roman"/>
          <w:sz w:val="24"/>
          <w:szCs w:val="24"/>
        </w:rPr>
        <w:t>Казах</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та</w:t>
      </w:r>
      <w:r w:rsidRPr="008A3887">
        <w:rPr>
          <w:rFonts w:ascii="Times New Roman" w:eastAsia="Times New Roman" w:hAnsi="Times New Roman" w:cs="Times New Roman"/>
          <w:spacing w:val="3"/>
          <w:sz w:val="24"/>
          <w:szCs w:val="24"/>
        </w:rPr>
        <w:t>н</w:t>
      </w:r>
      <w:r w:rsidRPr="008A3887">
        <w:rPr>
          <w:rFonts w:ascii="Times New Roman" w:eastAsia="Times New Roman" w:hAnsi="Times New Roman" w:cs="Times New Roman"/>
          <w:sz w:val="24"/>
          <w:szCs w:val="24"/>
        </w:rPr>
        <w:t>»</w:t>
      </w:r>
    </w:p>
    <w:p w14:paraId="0E04B8CD" w14:textId="77777777" w:rsidR="00050E07" w:rsidRPr="008A3887" w:rsidRDefault="00050E07" w:rsidP="00050E07">
      <w:pPr>
        <w:widowControl w:val="0"/>
        <w:spacing w:before="97" w:after="0" w:line="240" w:lineRule="auto"/>
        <w:ind w:left="209"/>
        <w:jc w:val="both"/>
        <w:rPr>
          <w:rFonts w:ascii="Times New Roman" w:eastAsia="Times New Roman" w:hAnsi="Times New Roman" w:cs="Times New Roman"/>
          <w:sz w:val="24"/>
          <w:szCs w:val="24"/>
        </w:rPr>
      </w:pPr>
      <w:r w:rsidRPr="008A3887">
        <w:rPr>
          <w:rFonts w:ascii="Times New Roman" w:eastAsia="Calibri" w:hAnsi="Times New Roman" w:cs="Times New Roman"/>
          <w:sz w:val="24"/>
          <w:szCs w:val="24"/>
        </w:rPr>
        <w:br w:type="column"/>
      </w:r>
      <w:r w:rsidRPr="008A3887">
        <w:rPr>
          <w:rFonts w:ascii="Times New Roman" w:eastAsia="Times New Roman" w:hAnsi="Times New Roman" w:cs="Times New Roman"/>
          <w:sz w:val="24"/>
          <w:szCs w:val="24"/>
        </w:rPr>
        <w:t>От</w:t>
      </w:r>
      <w:r w:rsidRPr="008A3887">
        <w:rPr>
          <w:rFonts w:ascii="Times New Roman" w:eastAsia="Times New Roman" w:hAnsi="Times New Roman" w:cs="Times New Roman"/>
          <w:spacing w:val="-16"/>
          <w:sz w:val="24"/>
          <w:szCs w:val="24"/>
        </w:rPr>
        <w:t xml:space="preserve"> </w:t>
      </w:r>
      <w:r w:rsidRPr="008A3887">
        <w:rPr>
          <w:rFonts w:ascii="Times New Roman" w:eastAsia="Times New Roman" w:hAnsi="Times New Roman" w:cs="Times New Roman"/>
          <w:sz w:val="24"/>
          <w:szCs w:val="24"/>
        </w:rPr>
        <w:t>Испо</w:t>
      </w:r>
      <w:r w:rsidRPr="008A3887">
        <w:rPr>
          <w:rFonts w:ascii="Times New Roman" w:eastAsia="Times New Roman" w:hAnsi="Times New Roman" w:cs="Times New Roman"/>
          <w:spacing w:val="2"/>
          <w:sz w:val="24"/>
          <w:szCs w:val="24"/>
        </w:rPr>
        <w:t>л</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2"/>
          <w:sz w:val="24"/>
          <w:szCs w:val="24"/>
        </w:rPr>
        <w:t>т</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z w:val="24"/>
          <w:szCs w:val="24"/>
        </w:rPr>
        <w:t>л</w:t>
      </w:r>
      <w:r w:rsidRPr="008A3887">
        <w:rPr>
          <w:rFonts w:ascii="Times New Roman" w:eastAsia="Times New Roman" w:hAnsi="Times New Roman" w:cs="Times New Roman"/>
          <w:spacing w:val="-2"/>
          <w:sz w:val="24"/>
          <w:szCs w:val="24"/>
        </w:rPr>
        <w:t>я</w:t>
      </w:r>
      <w:r w:rsidRPr="008A3887">
        <w:rPr>
          <w:rFonts w:ascii="Times New Roman" w:eastAsia="Times New Roman" w:hAnsi="Times New Roman" w:cs="Times New Roman"/>
          <w:sz w:val="24"/>
          <w:szCs w:val="24"/>
        </w:rPr>
        <w:t>:</w:t>
      </w:r>
    </w:p>
    <w:p w14:paraId="663238C8" w14:textId="77777777" w:rsidR="00050E07" w:rsidRPr="008A3887" w:rsidRDefault="00050E07" w:rsidP="00050E07">
      <w:pPr>
        <w:widowControl w:val="0"/>
        <w:spacing w:before="19"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ДОЛЖ</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z w:val="24"/>
          <w:szCs w:val="24"/>
        </w:rPr>
        <w:t>ОС</w:t>
      </w:r>
      <w:r w:rsidRPr="008A3887">
        <w:rPr>
          <w:rFonts w:ascii="Times New Roman" w:eastAsia="Times New Roman" w:hAnsi="Times New Roman" w:cs="Times New Roman"/>
          <w:spacing w:val="2"/>
          <w:sz w:val="24"/>
          <w:szCs w:val="24"/>
        </w:rPr>
        <w:t>Т</w:t>
      </w:r>
      <w:r w:rsidRPr="008A3887">
        <w:rPr>
          <w:rFonts w:ascii="Times New Roman" w:eastAsia="Times New Roman" w:hAnsi="Times New Roman" w:cs="Times New Roman"/>
          <w:sz w:val="24"/>
          <w:szCs w:val="24"/>
        </w:rPr>
        <w:t>Ь</w:t>
      </w:r>
      <w:r w:rsidRPr="008A3887">
        <w:rPr>
          <w:rFonts w:ascii="Times New Roman" w:eastAsia="Times New Roman" w:hAnsi="Times New Roman" w:cs="Times New Roman"/>
          <w:spacing w:val="-17"/>
          <w:sz w:val="24"/>
          <w:szCs w:val="24"/>
        </w:rPr>
        <w:t xml:space="preserve"> </w:t>
      </w:r>
      <w:r w:rsidRPr="008A3887">
        <w:rPr>
          <w:rFonts w:ascii="Times New Roman" w:eastAsia="Times New Roman" w:hAnsi="Times New Roman" w:cs="Times New Roman"/>
          <w:spacing w:val="-5"/>
          <w:sz w:val="24"/>
          <w:szCs w:val="24"/>
        </w:rPr>
        <w:t>«</w:t>
      </w:r>
      <w:r w:rsidRPr="008A3887">
        <w:rPr>
          <w:rFonts w:ascii="Times New Roman" w:eastAsia="Times New Roman" w:hAnsi="Times New Roman" w:cs="Times New Roman"/>
          <w:sz w:val="24"/>
          <w:szCs w:val="24"/>
        </w:rPr>
        <w:t>Наим</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нов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z w:val="24"/>
          <w:szCs w:val="24"/>
        </w:rPr>
        <w:t>е</w:t>
      </w:r>
      <w:r w:rsidRPr="008A3887">
        <w:rPr>
          <w:rFonts w:ascii="Times New Roman" w:eastAsia="Times New Roman" w:hAnsi="Times New Roman" w:cs="Times New Roman"/>
          <w:spacing w:val="-18"/>
          <w:sz w:val="24"/>
          <w:szCs w:val="24"/>
        </w:rPr>
        <w:t xml:space="preserve"> </w:t>
      </w:r>
      <w:r w:rsidRPr="008A3887">
        <w:rPr>
          <w:rFonts w:ascii="Times New Roman" w:eastAsia="Times New Roman" w:hAnsi="Times New Roman" w:cs="Times New Roman"/>
          <w:spacing w:val="2"/>
          <w:sz w:val="24"/>
          <w:szCs w:val="24"/>
        </w:rPr>
        <w:t>о</w:t>
      </w:r>
      <w:r w:rsidRPr="008A3887">
        <w:rPr>
          <w:rFonts w:ascii="Times New Roman" w:eastAsia="Times New Roman" w:hAnsi="Times New Roman" w:cs="Times New Roman"/>
          <w:spacing w:val="1"/>
          <w:sz w:val="24"/>
          <w:szCs w:val="24"/>
        </w:rPr>
        <w:t>р</w:t>
      </w:r>
      <w:r w:rsidRPr="008A3887">
        <w:rPr>
          <w:rFonts w:ascii="Times New Roman" w:eastAsia="Times New Roman" w:hAnsi="Times New Roman" w:cs="Times New Roman"/>
          <w:sz w:val="24"/>
          <w:szCs w:val="24"/>
        </w:rPr>
        <w:t>га</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иза</w:t>
      </w:r>
      <w:r w:rsidRPr="008A3887">
        <w:rPr>
          <w:rFonts w:ascii="Times New Roman" w:eastAsia="Times New Roman" w:hAnsi="Times New Roman" w:cs="Times New Roman"/>
          <w:spacing w:val="1"/>
          <w:sz w:val="24"/>
          <w:szCs w:val="24"/>
        </w:rPr>
        <w:t>ц</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z w:val="24"/>
          <w:szCs w:val="24"/>
        </w:rPr>
        <w:t>»</w:t>
      </w:r>
    </w:p>
    <w:p w14:paraId="2FB94638" w14:textId="77777777" w:rsidR="00050E07" w:rsidRPr="008A3887" w:rsidRDefault="00050E07" w:rsidP="00050E07">
      <w:pPr>
        <w:widowControl w:val="0"/>
        <w:spacing w:after="0" w:line="240" w:lineRule="auto"/>
        <w:jc w:val="both"/>
        <w:rPr>
          <w:rFonts w:ascii="Times New Roman" w:eastAsia="Times New Roman" w:hAnsi="Times New Roman" w:cs="Times New Roman"/>
          <w:sz w:val="24"/>
          <w:szCs w:val="24"/>
        </w:rPr>
        <w:sectPr w:rsidR="00050E07" w:rsidRPr="008A3887" w:rsidSect="00F36C46">
          <w:type w:val="continuous"/>
          <w:pgSz w:w="11906" w:h="16840" w:code="9"/>
          <w:pgMar w:top="1418" w:right="851" w:bottom="1134" w:left="1134" w:header="720" w:footer="720" w:gutter="0"/>
          <w:cols w:num="2" w:space="720" w:equalWidth="0">
            <w:col w:w="4140" w:space="1258"/>
            <w:col w:w="4523"/>
          </w:cols>
        </w:sectPr>
      </w:pPr>
    </w:p>
    <w:p w14:paraId="71C7ABF5" w14:textId="77777777" w:rsidR="00050E07" w:rsidRPr="008A3887" w:rsidRDefault="00050E07" w:rsidP="00050E07">
      <w:pPr>
        <w:widowControl w:val="0"/>
        <w:spacing w:before="7" w:after="0" w:line="240" w:lineRule="auto"/>
        <w:jc w:val="both"/>
        <w:rPr>
          <w:rFonts w:ascii="Times New Roman" w:eastAsia="Calibri" w:hAnsi="Times New Roman" w:cs="Times New Roman"/>
          <w:sz w:val="24"/>
          <w:szCs w:val="24"/>
        </w:rPr>
      </w:pPr>
    </w:p>
    <w:p w14:paraId="141CB923"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F36C46">
          <w:type w:val="continuous"/>
          <w:pgSz w:w="11906" w:h="16840" w:code="9"/>
          <w:pgMar w:top="1418" w:right="851" w:bottom="1134" w:left="1134" w:header="720" w:footer="720" w:gutter="0"/>
          <w:cols w:space="720"/>
        </w:sectPr>
      </w:pPr>
    </w:p>
    <w:p w14:paraId="2CF7332E" w14:textId="77777777" w:rsidR="00050E07" w:rsidRPr="008A3887" w:rsidRDefault="00050E07" w:rsidP="00050E07">
      <w:pPr>
        <w:widowControl w:val="0"/>
        <w:tabs>
          <w:tab w:val="left" w:pos="1611"/>
        </w:tabs>
        <w:spacing w:before="73"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w w:val="99"/>
          <w:sz w:val="24"/>
          <w:szCs w:val="24"/>
          <w:u w:val="single" w:color="000000"/>
        </w:rPr>
        <w:t xml:space="preserve"> </w:t>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spacing w:val="1"/>
          <w:sz w:val="24"/>
          <w:szCs w:val="24"/>
        </w:rPr>
        <w:t>Ф</w:t>
      </w:r>
      <w:r w:rsidRPr="008A3887">
        <w:rPr>
          <w:rFonts w:ascii="Times New Roman" w:eastAsia="Times New Roman" w:hAnsi="Times New Roman" w:cs="Times New Roman"/>
          <w:sz w:val="24"/>
          <w:szCs w:val="24"/>
        </w:rPr>
        <w:t>ИО</w:t>
      </w:r>
    </w:p>
    <w:p w14:paraId="22733FC8" w14:textId="77777777" w:rsidR="00050E07" w:rsidRPr="008A3887" w:rsidRDefault="00050E07" w:rsidP="00050E07">
      <w:pPr>
        <w:widowControl w:val="0"/>
        <w:spacing w:before="17" w:after="0" w:line="240" w:lineRule="auto"/>
        <w:ind w:left="1270"/>
        <w:jc w:val="both"/>
        <w:rPr>
          <w:rFonts w:ascii="Times New Roman" w:eastAsia="Times New Roman" w:hAnsi="Times New Roman" w:cs="Times New Roman"/>
          <w:sz w:val="24"/>
          <w:szCs w:val="24"/>
        </w:rPr>
      </w:pPr>
      <w:proofErr w:type="spellStart"/>
      <w:r w:rsidRPr="008A3887">
        <w:rPr>
          <w:rFonts w:ascii="Times New Roman" w:eastAsia="Times New Roman" w:hAnsi="Times New Roman" w:cs="Times New Roman"/>
          <w:spacing w:val="-2"/>
          <w:sz w:val="24"/>
          <w:szCs w:val="24"/>
        </w:rPr>
        <w:t>м</w:t>
      </w:r>
      <w:r w:rsidRPr="008A3887">
        <w:rPr>
          <w:rFonts w:ascii="Times New Roman" w:eastAsia="Times New Roman" w:hAnsi="Times New Roman" w:cs="Times New Roman"/>
          <w:sz w:val="24"/>
          <w:szCs w:val="24"/>
        </w:rPr>
        <w:t>.п</w:t>
      </w:r>
      <w:proofErr w:type="spellEnd"/>
      <w:r w:rsidRPr="008A3887">
        <w:rPr>
          <w:rFonts w:ascii="Times New Roman" w:eastAsia="Times New Roman" w:hAnsi="Times New Roman" w:cs="Times New Roman"/>
          <w:sz w:val="24"/>
          <w:szCs w:val="24"/>
        </w:rPr>
        <w:t>.</w:t>
      </w:r>
    </w:p>
    <w:p w14:paraId="3A62ADDA" w14:textId="77777777" w:rsidR="00050E07" w:rsidRPr="008A3887" w:rsidRDefault="00050E07" w:rsidP="00050E07">
      <w:pPr>
        <w:widowControl w:val="0"/>
        <w:tabs>
          <w:tab w:val="left" w:pos="1811"/>
        </w:tabs>
        <w:spacing w:before="97" w:after="0" w:line="240" w:lineRule="auto"/>
        <w:ind w:left="910" w:right="128" w:hanging="701"/>
        <w:jc w:val="both"/>
        <w:rPr>
          <w:rFonts w:ascii="Times New Roman" w:eastAsia="Times New Roman" w:hAnsi="Times New Roman" w:cs="Times New Roman"/>
          <w:sz w:val="24"/>
          <w:szCs w:val="24"/>
        </w:rPr>
      </w:pPr>
      <w:r w:rsidRPr="008A3887">
        <w:rPr>
          <w:rFonts w:ascii="Times New Roman" w:eastAsia="Calibri" w:hAnsi="Times New Roman" w:cs="Times New Roman"/>
          <w:sz w:val="24"/>
          <w:szCs w:val="24"/>
        </w:rPr>
        <w:br w:type="column"/>
      </w:r>
      <w:r w:rsidRPr="008A3887">
        <w:rPr>
          <w:rFonts w:ascii="Times New Roman" w:eastAsia="Times New Roman" w:hAnsi="Times New Roman" w:cs="Times New Roman"/>
          <w:w w:val="99"/>
          <w:sz w:val="24"/>
          <w:szCs w:val="24"/>
          <w:u w:val="single" w:color="000000"/>
        </w:rPr>
        <w:t xml:space="preserve"> </w:t>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w w:val="99"/>
          <w:sz w:val="24"/>
          <w:szCs w:val="24"/>
        </w:rPr>
        <w:t>Ф</w:t>
      </w:r>
      <w:r w:rsidRPr="008A3887">
        <w:rPr>
          <w:rFonts w:ascii="Times New Roman" w:eastAsia="Times New Roman" w:hAnsi="Times New Roman" w:cs="Times New Roman"/>
          <w:spacing w:val="1"/>
          <w:w w:val="99"/>
          <w:sz w:val="24"/>
          <w:szCs w:val="24"/>
        </w:rPr>
        <w:t>И</w:t>
      </w:r>
      <w:r w:rsidRPr="008A3887">
        <w:rPr>
          <w:rFonts w:ascii="Times New Roman" w:eastAsia="Times New Roman" w:hAnsi="Times New Roman" w:cs="Times New Roman"/>
          <w:w w:val="99"/>
          <w:sz w:val="24"/>
          <w:szCs w:val="24"/>
        </w:rPr>
        <w:t>О</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w w:val="99"/>
          <w:sz w:val="24"/>
          <w:szCs w:val="24"/>
        </w:rPr>
        <w:t>пер</w:t>
      </w:r>
      <w:r w:rsidRPr="008A3887">
        <w:rPr>
          <w:rFonts w:ascii="Times New Roman" w:eastAsia="Times New Roman" w:hAnsi="Times New Roman" w:cs="Times New Roman"/>
          <w:spacing w:val="-2"/>
          <w:w w:val="99"/>
          <w:sz w:val="24"/>
          <w:szCs w:val="24"/>
        </w:rPr>
        <w:t>в</w:t>
      </w:r>
      <w:r w:rsidRPr="008A3887">
        <w:rPr>
          <w:rFonts w:ascii="Times New Roman" w:eastAsia="Times New Roman" w:hAnsi="Times New Roman" w:cs="Times New Roman"/>
          <w:spacing w:val="1"/>
          <w:w w:val="99"/>
          <w:sz w:val="24"/>
          <w:szCs w:val="24"/>
        </w:rPr>
        <w:t>о</w:t>
      </w:r>
      <w:r w:rsidRPr="008A3887">
        <w:rPr>
          <w:rFonts w:ascii="Times New Roman" w:eastAsia="Times New Roman" w:hAnsi="Times New Roman" w:cs="Times New Roman"/>
          <w:w w:val="99"/>
          <w:sz w:val="24"/>
          <w:szCs w:val="24"/>
        </w:rPr>
        <w:t>го</w:t>
      </w:r>
      <w:r w:rsidRPr="008A3887">
        <w:rPr>
          <w:rFonts w:ascii="Times New Roman" w:eastAsia="Times New Roman" w:hAnsi="Times New Roman" w:cs="Times New Roman"/>
          <w:sz w:val="24"/>
          <w:szCs w:val="24"/>
        </w:rPr>
        <w:t xml:space="preserve"> </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pacing w:val="1"/>
          <w:w w:val="99"/>
          <w:sz w:val="24"/>
          <w:szCs w:val="24"/>
        </w:rPr>
        <w:t>р</w:t>
      </w:r>
      <w:r w:rsidRPr="008A3887">
        <w:rPr>
          <w:rFonts w:ascii="Times New Roman" w:eastAsia="Times New Roman" w:hAnsi="Times New Roman" w:cs="Times New Roman"/>
          <w:spacing w:val="-4"/>
          <w:w w:val="99"/>
          <w:sz w:val="24"/>
          <w:szCs w:val="24"/>
        </w:rPr>
        <w:t>у</w:t>
      </w:r>
      <w:r w:rsidRPr="008A3887">
        <w:rPr>
          <w:rFonts w:ascii="Times New Roman" w:eastAsia="Times New Roman" w:hAnsi="Times New Roman" w:cs="Times New Roman"/>
          <w:w w:val="99"/>
          <w:sz w:val="24"/>
          <w:szCs w:val="24"/>
        </w:rPr>
        <w:t>ково</w:t>
      </w:r>
      <w:r w:rsidRPr="008A3887">
        <w:rPr>
          <w:rFonts w:ascii="Times New Roman" w:eastAsia="Times New Roman" w:hAnsi="Times New Roman" w:cs="Times New Roman"/>
          <w:spacing w:val="3"/>
          <w:w w:val="99"/>
          <w:sz w:val="24"/>
          <w:szCs w:val="24"/>
        </w:rPr>
        <w:t>д</w:t>
      </w:r>
      <w:r w:rsidRPr="008A3887">
        <w:rPr>
          <w:rFonts w:ascii="Times New Roman" w:eastAsia="Times New Roman" w:hAnsi="Times New Roman" w:cs="Times New Roman"/>
          <w:w w:val="99"/>
          <w:sz w:val="24"/>
          <w:szCs w:val="24"/>
        </w:rPr>
        <w:t>и</w:t>
      </w:r>
      <w:r w:rsidRPr="008A3887">
        <w:rPr>
          <w:rFonts w:ascii="Times New Roman" w:eastAsia="Times New Roman" w:hAnsi="Times New Roman" w:cs="Times New Roman"/>
          <w:spacing w:val="-2"/>
          <w:w w:val="99"/>
          <w:sz w:val="24"/>
          <w:szCs w:val="24"/>
        </w:rPr>
        <w:t>т</w:t>
      </w:r>
      <w:r w:rsidRPr="008A3887">
        <w:rPr>
          <w:rFonts w:ascii="Times New Roman" w:eastAsia="Times New Roman" w:hAnsi="Times New Roman" w:cs="Times New Roman"/>
          <w:spacing w:val="2"/>
          <w:w w:val="99"/>
          <w:sz w:val="24"/>
          <w:szCs w:val="24"/>
        </w:rPr>
        <w:t>е</w:t>
      </w:r>
      <w:r w:rsidRPr="008A3887">
        <w:rPr>
          <w:rFonts w:ascii="Times New Roman" w:eastAsia="Times New Roman" w:hAnsi="Times New Roman" w:cs="Times New Roman"/>
          <w:w w:val="99"/>
          <w:sz w:val="24"/>
          <w:szCs w:val="24"/>
        </w:rPr>
        <w:t xml:space="preserve">ля </w:t>
      </w:r>
      <w:proofErr w:type="spellStart"/>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w:t>
      </w:r>
      <w:r w:rsidRPr="008A3887">
        <w:rPr>
          <w:rFonts w:ascii="Times New Roman" w:eastAsia="Times New Roman" w:hAnsi="Times New Roman" w:cs="Times New Roman"/>
          <w:sz w:val="24"/>
          <w:szCs w:val="24"/>
        </w:rPr>
        <w:t>п</w:t>
      </w:r>
      <w:proofErr w:type="spellEnd"/>
      <w:r w:rsidRPr="008A3887">
        <w:rPr>
          <w:rFonts w:ascii="Times New Roman" w:eastAsia="Times New Roman" w:hAnsi="Times New Roman" w:cs="Times New Roman"/>
          <w:sz w:val="24"/>
          <w:szCs w:val="24"/>
        </w:rPr>
        <w:t xml:space="preserve">. </w:t>
      </w:r>
      <w:r w:rsidRPr="008A3887">
        <w:rPr>
          <w:rFonts w:ascii="Times New Roman" w:eastAsia="Times New Roman" w:hAnsi="Times New Roman" w:cs="Times New Roman"/>
          <w:spacing w:val="1"/>
          <w:sz w:val="24"/>
          <w:szCs w:val="24"/>
        </w:rPr>
        <w:t>ор</w:t>
      </w:r>
      <w:r w:rsidRPr="008A3887">
        <w:rPr>
          <w:rFonts w:ascii="Times New Roman" w:eastAsia="Times New Roman" w:hAnsi="Times New Roman" w:cs="Times New Roman"/>
          <w:sz w:val="24"/>
          <w:szCs w:val="24"/>
        </w:rPr>
        <w:t>ган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z w:val="24"/>
          <w:szCs w:val="24"/>
        </w:rPr>
        <w:t>за</w:t>
      </w:r>
      <w:r w:rsidRPr="008A3887">
        <w:rPr>
          <w:rFonts w:ascii="Times New Roman" w:eastAsia="Times New Roman" w:hAnsi="Times New Roman" w:cs="Times New Roman"/>
          <w:spacing w:val="2"/>
          <w:sz w:val="24"/>
          <w:szCs w:val="24"/>
        </w:rPr>
        <w:t>ц</w:t>
      </w:r>
      <w:r w:rsidRPr="008A3887">
        <w:rPr>
          <w:rFonts w:ascii="Times New Roman" w:eastAsia="Times New Roman" w:hAnsi="Times New Roman" w:cs="Times New Roman"/>
          <w:sz w:val="24"/>
          <w:szCs w:val="24"/>
        </w:rPr>
        <w:t>ии</w:t>
      </w:r>
    </w:p>
    <w:p w14:paraId="76B467FF" w14:textId="77777777" w:rsidR="00050E07" w:rsidRPr="008A3887" w:rsidRDefault="00050E07" w:rsidP="00050E07">
      <w:pPr>
        <w:widowControl w:val="0"/>
        <w:spacing w:before="14" w:after="0" w:line="240" w:lineRule="auto"/>
        <w:jc w:val="both"/>
        <w:rPr>
          <w:rFonts w:ascii="Times New Roman" w:eastAsia="Calibri" w:hAnsi="Times New Roman" w:cs="Times New Roman"/>
          <w:sz w:val="24"/>
          <w:szCs w:val="24"/>
        </w:rPr>
      </w:pPr>
    </w:p>
    <w:p w14:paraId="02069FBF" w14:textId="77777777" w:rsidR="00050E07" w:rsidRPr="008A3887" w:rsidRDefault="00050E07" w:rsidP="00050E07">
      <w:pPr>
        <w:widowControl w:val="0"/>
        <w:spacing w:after="0" w:line="240" w:lineRule="auto"/>
        <w:ind w:left="284" w:right="117"/>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О</w:t>
      </w:r>
      <w:r w:rsidRPr="008A3887">
        <w:rPr>
          <w:rFonts w:ascii="Times New Roman" w:eastAsia="Times New Roman" w:hAnsi="Times New Roman" w:cs="Times New Roman"/>
          <w:spacing w:val="-2"/>
          <w:sz w:val="24"/>
          <w:szCs w:val="24"/>
        </w:rPr>
        <w:t>з</w:t>
      </w:r>
      <w:r w:rsidRPr="008A3887">
        <w:rPr>
          <w:rFonts w:ascii="Times New Roman" w:eastAsia="Times New Roman" w:hAnsi="Times New Roman" w:cs="Times New Roman"/>
          <w:sz w:val="24"/>
          <w:szCs w:val="24"/>
        </w:rPr>
        <w:t>накомлен: На</w:t>
      </w:r>
      <w:r w:rsidRPr="008A3887">
        <w:rPr>
          <w:rFonts w:ascii="Times New Roman" w:eastAsia="Times New Roman" w:hAnsi="Times New Roman" w:cs="Times New Roman"/>
          <w:spacing w:val="-4"/>
          <w:sz w:val="24"/>
          <w:szCs w:val="24"/>
        </w:rPr>
        <w:t>у</w:t>
      </w:r>
      <w:r w:rsidRPr="008A3887">
        <w:rPr>
          <w:rFonts w:ascii="Times New Roman" w:eastAsia="Times New Roman" w:hAnsi="Times New Roman" w:cs="Times New Roman"/>
          <w:sz w:val="24"/>
          <w:szCs w:val="24"/>
        </w:rPr>
        <w:t>чный</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р</w:t>
      </w:r>
      <w:r w:rsidRPr="008A3887">
        <w:rPr>
          <w:rFonts w:ascii="Times New Roman" w:eastAsia="Times New Roman" w:hAnsi="Times New Roman" w:cs="Times New Roman"/>
          <w:spacing w:val="-3"/>
          <w:sz w:val="24"/>
          <w:szCs w:val="24"/>
        </w:rPr>
        <w:t>у</w:t>
      </w:r>
      <w:r w:rsidRPr="008A3887">
        <w:rPr>
          <w:rFonts w:ascii="Times New Roman" w:eastAsia="Times New Roman" w:hAnsi="Times New Roman" w:cs="Times New Roman"/>
          <w:sz w:val="24"/>
          <w:szCs w:val="24"/>
        </w:rPr>
        <w:t>ководитель</w:t>
      </w:r>
    </w:p>
    <w:p w14:paraId="532B0A79" w14:textId="77777777" w:rsidR="00050E07" w:rsidRPr="008A3887" w:rsidRDefault="00050E07" w:rsidP="00050E07">
      <w:pPr>
        <w:widowControl w:val="0"/>
        <w:spacing w:after="0" w:line="240" w:lineRule="auto"/>
        <w:jc w:val="both"/>
        <w:rPr>
          <w:rFonts w:ascii="Times New Roman" w:eastAsia="Times New Roman" w:hAnsi="Times New Roman" w:cs="Times New Roman"/>
          <w:sz w:val="24"/>
          <w:szCs w:val="24"/>
        </w:rPr>
        <w:sectPr w:rsidR="00050E07" w:rsidRPr="008A3887" w:rsidSect="00F36C46">
          <w:type w:val="continuous"/>
          <w:pgSz w:w="11906" w:h="16840" w:code="9"/>
          <w:pgMar w:top="1418" w:right="851" w:bottom="1134" w:left="1134" w:header="720" w:footer="720" w:gutter="0"/>
          <w:cols w:num="2" w:space="720" w:equalWidth="0">
            <w:col w:w="2574" w:space="2824"/>
            <w:col w:w="4523"/>
          </w:cols>
        </w:sectPr>
      </w:pPr>
    </w:p>
    <w:p w14:paraId="353DA49E" w14:textId="77777777" w:rsidR="00050E07" w:rsidRPr="008A3887" w:rsidRDefault="00050E07" w:rsidP="00050E07">
      <w:pPr>
        <w:widowControl w:val="0"/>
        <w:spacing w:before="10" w:after="0" w:line="240" w:lineRule="auto"/>
        <w:jc w:val="both"/>
        <w:rPr>
          <w:rFonts w:ascii="Times New Roman" w:eastAsia="Calibri" w:hAnsi="Times New Roman" w:cs="Times New Roman"/>
          <w:sz w:val="24"/>
          <w:szCs w:val="24"/>
        </w:rPr>
      </w:pPr>
    </w:p>
    <w:p w14:paraId="18E11805"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F36C46">
          <w:type w:val="continuous"/>
          <w:pgSz w:w="11906" w:h="16840" w:code="9"/>
          <w:pgMar w:top="1418" w:right="851" w:bottom="1134" w:left="1134" w:header="720" w:footer="720" w:gutter="0"/>
          <w:cols w:space="720"/>
        </w:sectPr>
      </w:pPr>
    </w:p>
    <w:p w14:paraId="0E632A65" w14:textId="77777777" w:rsidR="00050E07" w:rsidRPr="008A3887" w:rsidRDefault="00050E07" w:rsidP="00050E07">
      <w:pPr>
        <w:widowControl w:val="0"/>
        <w:tabs>
          <w:tab w:val="left" w:pos="2194"/>
        </w:tabs>
        <w:spacing w:before="72" w:after="0" w:line="240" w:lineRule="auto"/>
        <w:ind w:left="101"/>
        <w:jc w:val="both"/>
        <w:rPr>
          <w:rFonts w:ascii="Times New Roman" w:eastAsia="Times New Roman" w:hAnsi="Times New Roman" w:cs="Times New Roman"/>
          <w:sz w:val="24"/>
          <w:szCs w:val="24"/>
          <w:u w:val="single" w:color="000000"/>
        </w:rPr>
      </w:pPr>
      <w:r w:rsidRPr="008A3887">
        <w:rPr>
          <w:rFonts w:ascii="Times New Roman" w:eastAsia="Times New Roman" w:hAnsi="Times New Roman" w:cs="Times New Roman"/>
          <w:sz w:val="24"/>
          <w:szCs w:val="24"/>
          <w:u w:val="single" w:color="000000"/>
        </w:rPr>
        <w:tab/>
      </w:r>
    </w:p>
    <w:p w14:paraId="0D5E2F79" w14:textId="77777777" w:rsidR="00050E07" w:rsidRPr="008A3887" w:rsidRDefault="00050E07" w:rsidP="00050E07">
      <w:pPr>
        <w:widowControl w:val="0"/>
        <w:tabs>
          <w:tab w:val="left" w:pos="2194"/>
        </w:tabs>
        <w:spacing w:before="72" w:after="0" w:line="240" w:lineRule="auto"/>
        <w:ind w:left="101"/>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Ф</w:t>
      </w:r>
      <w:r w:rsidRPr="008A3887">
        <w:rPr>
          <w:rFonts w:ascii="Times New Roman" w:eastAsia="Times New Roman" w:hAnsi="Times New Roman" w:cs="Times New Roman"/>
          <w:spacing w:val="-2"/>
          <w:sz w:val="24"/>
          <w:szCs w:val="24"/>
        </w:rPr>
        <w:t>.</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3"/>
          <w:sz w:val="24"/>
          <w:szCs w:val="24"/>
        </w:rPr>
        <w:t>О</w:t>
      </w:r>
      <w:r w:rsidRPr="008A3887">
        <w:rPr>
          <w:rFonts w:ascii="Times New Roman" w:eastAsia="Times New Roman" w:hAnsi="Times New Roman" w:cs="Times New Roman"/>
          <w:sz w:val="24"/>
          <w:szCs w:val="24"/>
        </w:rPr>
        <w:t>. (п</w:t>
      </w:r>
      <w:r w:rsidRPr="008A3887">
        <w:rPr>
          <w:rFonts w:ascii="Times New Roman" w:eastAsia="Times New Roman" w:hAnsi="Times New Roman" w:cs="Times New Roman"/>
          <w:spacing w:val="-3"/>
          <w:sz w:val="24"/>
          <w:szCs w:val="24"/>
        </w:rPr>
        <w:t>о</w:t>
      </w:r>
      <w:r w:rsidRPr="008A3887">
        <w:rPr>
          <w:rFonts w:ascii="Times New Roman" w:eastAsia="Times New Roman" w:hAnsi="Times New Roman" w:cs="Times New Roman"/>
          <w:sz w:val="24"/>
          <w:szCs w:val="24"/>
        </w:rPr>
        <w:t>дпис</w:t>
      </w:r>
      <w:r w:rsidRPr="008A3887">
        <w:rPr>
          <w:rFonts w:ascii="Times New Roman" w:eastAsia="Times New Roman" w:hAnsi="Times New Roman" w:cs="Times New Roman"/>
          <w:spacing w:val="-3"/>
          <w:sz w:val="24"/>
          <w:szCs w:val="24"/>
        </w:rPr>
        <w:t>ь</w:t>
      </w:r>
      <w:r w:rsidRPr="008A3887">
        <w:rPr>
          <w:rFonts w:ascii="Times New Roman" w:eastAsia="Times New Roman" w:hAnsi="Times New Roman" w:cs="Times New Roman"/>
          <w:sz w:val="24"/>
          <w:szCs w:val="24"/>
        </w:rPr>
        <w:t>)</w:t>
      </w:r>
    </w:p>
    <w:p w14:paraId="714FF312" w14:textId="77777777" w:rsidR="00050E07" w:rsidRPr="008A3887" w:rsidRDefault="00050E07" w:rsidP="00050E07">
      <w:pPr>
        <w:widowControl w:val="0"/>
        <w:spacing w:after="0" w:line="240" w:lineRule="auto"/>
        <w:jc w:val="both"/>
        <w:rPr>
          <w:rFonts w:ascii="Times New Roman" w:eastAsia="Times New Roman" w:hAnsi="Times New Roman" w:cs="Times New Roman"/>
          <w:sz w:val="24"/>
          <w:szCs w:val="24"/>
        </w:rPr>
        <w:sectPr w:rsidR="00050E07" w:rsidRPr="008A3887" w:rsidSect="00F36C46">
          <w:type w:val="continuous"/>
          <w:pgSz w:w="11906" w:h="16840" w:code="9"/>
          <w:pgMar w:top="1418" w:right="851" w:bottom="1134" w:left="1134" w:header="720" w:footer="720" w:gutter="0"/>
          <w:cols w:num="2" w:space="720" w:equalWidth="0">
            <w:col w:w="5468" w:space="2061"/>
            <w:col w:w="2392"/>
          </w:cols>
        </w:sectPr>
      </w:pPr>
    </w:p>
    <w:p w14:paraId="232CE9A2" w14:textId="77777777" w:rsidR="00050E07" w:rsidRPr="008A3887" w:rsidRDefault="00050E07" w:rsidP="00050E07">
      <w:pPr>
        <w:spacing w:after="0" w:line="240" w:lineRule="auto"/>
        <w:jc w:val="right"/>
        <w:rPr>
          <w:rFonts w:ascii="Times New Roman" w:eastAsia="Calibri" w:hAnsi="Times New Roman" w:cs="Times New Roman"/>
          <w:i/>
          <w:sz w:val="24"/>
          <w:szCs w:val="24"/>
        </w:rPr>
      </w:pPr>
    </w:p>
    <w:p w14:paraId="0D0BBB81" w14:textId="77777777" w:rsidR="00050E07" w:rsidRPr="008A3887" w:rsidRDefault="00050E07" w:rsidP="00050E07">
      <w:pPr>
        <w:widowControl w:val="0"/>
        <w:spacing w:after="0" w:line="240" w:lineRule="auto"/>
        <w:jc w:val="center"/>
        <w:rPr>
          <w:rFonts w:ascii="Times New Roman" w:eastAsia="Times New Roman" w:hAnsi="Times New Roman" w:cs="Times New Roman"/>
          <w:sz w:val="24"/>
          <w:szCs w:val="24"/>
        </w:rPr>
      </w:pPr>
    </w:p>
    <w:p w14:paraId="1624FA90" w14:textId="77777777" w:rsidR="00050E07" w:rsidRPr="008A3887" w:rsidRDefault="00050E07" w:rsidP="00050E07">
      <w:pPr>
        <w:widowControl w:val="0"/>
        <w:spacing w:after="0" w:line="240" w:lineRule="auto"/>
        <w:jc w:val="center"/>
        <w:rPr>
          <w:rFonts w:ascii="Times New Roman" w:eastAsia="Times New Roman" w:hAnsi="Times New Roman" w:cs="Times New Roman"/>
          <w:sz w:val="24"/>
          <w:szCs w:val="24"/>
        </w:rPr>
      </w:pPr>
    </w:p>
    <w:p w14:paraId="23AD30B8" w14:textId="77777777" w:rsidR="00050E07" w:rsidRPr="008A3887" w:rsidRDefault="00050E07" w:rsidP="00050E07">
      <w:pPr>
        <w:widowControl w:val="0"/>
        <w:spacing w:after="0" w:line="240" w:lineRule="auto"/>
        <w:jc w:val="center"/>
        <w:rPr>
          <w:rFonts w:ascii="Times New Roman" w:eastAsia="Times New Roman" w:hAnsi="Times New Roman" w:cs="Times New Roman"/>
          <w:sz w:val="24"/>
          <w:szCs w:val="24"/>
          <w:lang w:val="kk-KZ"/>
        </w:rPr>
      </w:pPr>
      <w:r w:rsidRPr="008A3887">
        <w:rPr>
          <w:rFonts w:ascii="Times New Roman" w:eastAsia="Times New Roman" w:hAnsi="Times New Roman" w:cs="Times New Roman"/>
          <w:sz w:val="24"/>
          <w:szCs w:val="24"/>
        </w:rPr>
        <w:t xml:space="preserve">(Подписи </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льзя</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разме</w:t>
      </w:r>
      <w:r w:rsidRPr="008A3887">
        <w:rPr>
          <w:rFonts w:ascii="Times New Roman" w:eastAsia="Times New Roman" w:hAnsi="Times New Roman" w:cs="Times New Roman"/>
          <w:spacing w:val="-3"/>
          <w:sz w:val="24"/>
          <w:szCs w:val="24"/>
        </w:rPr>
        <w:t>ща</w:t>
      </w:r>
      <w:r w:rsidRPr="008A3887">
        <w:rPr>
          <w:rFonts w:ascii="Times New Roman" w:eastAsia="Times New Roman" w:hAnsi="Times New Roman" w:cs="Times New Roman"/>
          <w:sz w:val="24"/>
          <w:szCs w:val="24"/>
        </w:rPr>
        <w:t>ть на отд</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льной ст</w:t>
      </w:r>
      <w:r w:rsidRPr="008A3887">
        <w:rPr>
          <w:rFonts w:ascii="Times New Roman" w:eastAsia="Times New Roman" w:hAnsi="Times New Roman" w:cs="Times New Roman"/>
          <w:spacing w:val="-4"/>
          <w:sz w:val="24"/>
          <w:szCs w:val="24"/>
        </w:rPr>
        <w:t>р</w:t>
      </w:r>
      <w:r w:rsidRPr="008A3887">
        <w:rPr>
          <w:rFonts w:ascii="Times New Roman" w:eastAsia="Times New Roman" w:hAnsi="Times New Roman" w:cs="Times New Roman"/>
          <w:sz w:val="24"/>
          <w:szCs w:val="24"/>
        </w:rPr>
        <w:t>ани</w:t>
      </w:r>
      <w:r w:rsidRPr="008A3887">
        <w:rPr>
          <w:rFonts w:ascii="Times New Roman" w:eastAsia="Times New Roman" w:hAnsi="Times New Roman" w:cs="Times New Roman"/>
          <w:spacing w:val="-2"/>
          <w:sz w:val="24"/>
          <w:szCs w:val="24"/>
        </w:rPr>
        <w:t>ц</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w:t>
      </w:r>
    </w:p>
    <w:p w14:paraId="4632C47B" w14:textId="6FA9456C" w:rsidR="00050E07" w:rsidRDefault="00050E07" w:rsidP="00050E07">
      <w:pPr>
        <w:widowControl w:val="0"/>
        <w:spacing w:after="0" w:line="240" w:lineRule="auto"/>
        <w:jc w:val="center"/>
        <w:rPr>
          <w:rFonts w:ascii="Times New Roman" w:eastAsia="Times New Roman" w:hAnsi="Times New Roman" w:cs="Times New Roman"/>
          <w:sz w:val="24"/>
          <w:szCs w:val="24"/>
          <w:lang w:val="kk-KZ"/>
        </w:rPr>
      </w:pPr>
    </w:p>
    <w:p w14:paraId="4BD924A3" w14:textId="645F6A56" w:rsidR="00B00CFC" w:rsidRDefault="00B00CFC" w:rsidP="00050E07">
      <w:pPr>
        <w:widowControl w:val="0"/>
        <w:spacing w:after="0" w:line="240" w:lineRule="auto"/>
        <w:jc w:val="center"/>
        <w:rPr>
          <w:rFonts w:ascii="Times New Roman" w:eastAsia="Times New Roman" w:hAnsi="Times New Roman" w:cs="Times New Roman"/>
          <w:sz w:val="24"/>
          <w:szCs w:val="24"/>
          <w:lang w:val="kk-KZ"/>
        </w:rPr>
      </w:pPr>
    </w:p>
    <w:p w14:paraId="3B7F5F60" w14:textId="207AC290" w:rsidR="00B00CFC" w:rsidRDefault="00B00CFC" w:rsidP="00050E07">
      <w:pPr>
        <w:widowControl w:val="0"/>
        <w:spacing w:after="0" w:line="240" w:lineRule="auto"/>
        <w:jc w:val="center"/>
        <w:rPr>
          <w:rFonts w:ascii="Times New Roman" w:eastAsia="Times New Roman" w:hAnsi="Times New Roman" w:cs="Times New Roman"/>
          <w:sz w:val="24"/>
          <w:szCs w:val="24"/>
          <w:lang w:val="kk-KZ"/>
        </w:rPr>
      </w:pPr>
    </w:p>
    <w:p w14:paraId="2086DC3D" w14:textId="70BBE666" w:rsidR="00B00CFC" w:rsidRDefault="00B00CFC" w:rsidP="00050E07">
      <w:pPr>
        <w:widowControl w:val="0"/>
        <w:spacing w:after="0" w:line="240" w:lineRule="auto"/>
        <w:jc w:val="center"/>
        <w:rPr>
          <w:rFonts w:ascii="Times New Roman" w:eastAsia="Times New Roman" w:hAnsi="Times New Roman" w:cs="Times New Roman"/>
          <w:sz w:val="24"/>
          <w:szCs w:val="24"/>
          <w:lang w:val="kk-KZ"/>
        </w:rPr>
      </w:pPr>
    </w:p>
    <w:p w14:paraId="7382D9E0" w14:textId="7DED6C45" w:rsidR="00B00CFC" w:rsidRDefault="00B00CFC" w:rsidP="00050E07">
      <w:pPr>
        <w:widowControl w:val="0"/>
        <w:spacing w:after="0" w:line="240" w:lineRule="auto"/>
        <w:jc w:val="center"/>
        <w:rPr>
          <w:rFonts w:ascii="Times New Roman" w:eastAsia="Times New Roman" w:hAnsi="Times New Roman" w:cs="Times New Roman"/>
          <w:sz w:val="24"/>
          <w:szCs w:val="24"/>
          <w:lang w:val="kk-KZ"/>
        </w:rPr>
      </w:pPr>
    </w:p>
    <w:p w14:paraId="185F83B0" w14:textId="77777777" w:rsidR="00B00CFC" w:rsidRPr="008A3887" w:rsidRDefault="00B00CFC" w:rsidP="00050E07">
      <w:pPr>
        <w:widowControl w:val="0"/>
        <w:spacing w:after="0" w:line="240" w:lineRule="auto"/>
        <w:jc w:val="center"/>
        <w:rPr>
          <w:rFonts w:ascii="Times New Roman" w:eastAsia="Times New Roman" w:hAnsi="Times New Roman" w:cs="Times New Roman"/>
          <w:sz w:val="24"/>
          <w:szCs w:val="24"/>
          <w:lang w:val="kk-KZ"/>
        </w:rPr>
      </w:pPr>
    </w:p>
    <w:p w14:paraId="60881186" w14:textId="77777777" w:rsidR="00050E07" w:rsidRPr="008A3887" w:rsidRDefault="00050E07" w:rsidP="00050E07">
      <w:pPr>
        <w:spacing w:after="0" w:line="240" w:lineRule="auto"/>
        <w:rPr>
          <w:rFonts w:ascii="Times New Roman" w:eastAsia="Calibri" w:hAnsi="Times New Roman" w:cs="Times New Roman"/>
          <w:i/>
          <w:sz w:val="24"/>
          <w:szCs w:val="24"/>
          <w:lang w:val="kk-KZ"/>
        </w:rPr>
      </w:pPr>
    </w:p>
    <w:p w14:paraId="5F152675" w14:textId="7777777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 xml:space="preserve">Приложение 3 </w:t>
      </w:r>
    </w:p>
    <w:p w14:paraId="49713C1B" w14:textId="7777777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 xml:space="preserve">к Договору на выполнение прикладных научных </w:t>
      </w:r>
    </w:p>
    <w:p w14:paraId="181BBD57" w14:textId="02E58E2F"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исследований на 20</w:t>
      </w:r>
      <w:r w:rsidRPr="008A3887">
        <w:rPr>
          <w:rFonts w:ascii="Times New Roman" w:eastAsia="Calibri" w:hAnsi="Times New Roman" w:cs="Times New Roman"/>
          <w:i/>
          <w:sz w:val="24"/>
          <w:szCs w:val="24"/>
          <w:lang w:val="kk-KZ"/>
        </w:rPr>
        <w:t>24</w:t>
      </w:r>
      <w:r w:rsidRPr="008A3887">
        <w:rPr>
          <w:rFonts w:ascii="Times New Roman" w:eastAsia="Calibri" w:hAnsi="Times New Roman" w:cs="Times New Roman"/>
          <w:i/>
          <w:sz w:val="24"/>
          <w:szCs w:val="24"/>
        </w:rPr>
        <w:t>-202</w:t>
      </w:r>
      <w:r w:rsidRPr="008A3887">
        <w:rPr>
          <w:rFonts w:ascii="Times New Roman" w:eastAsia="Calibri" w:hAnsi="Times New Roman" w:cs="Times New Roman"/>
          <w:i/>
          <w:sz w:val="24"/>
          <w:szCs w:val="24"/>
          <w:lang w:val="kk-KZ"/>
        </w:rPr>
        <w:t>6</w:t>
      </w:r>
      <w:r w:rsidRPr="008A3887">
        <w:rPr>
          <w:rFonts w:ascii="Times New Roman" w:eastAsia="Calibri" w:hAnsi="Times New Roman" w:cs="Times New Roman"/>
          <w:i/>
          <w:sz w:val="24"/>
          <w:szCs w:val="24"/>
        </w:rPr>
        <w:t xml:space="preserve"> годы</w:t>
      </w:r>
    </w:p>
    <w:p w14:paraId="20173998" w14:textId="20B9C57D" w:rsidR="00050E07" w:rsidRPr="008A3887" w:rsidRDefault="00050E07" w:rsidP="00050E07">
      <w:pPr>
        <w:shd w:val="clear" w:color="auto" w:fill="FFFFFF"/>
        <w:suppressAutoHyphens/>
        <w:spacing w:after="0" w:line="240" w:lineRule="auto"/>
        <w:ind w:firstLine="709"/>
        <w:jc w:val="right"/>
        <w:textAlignment w:val="baseline"/>
        <w:rPr>
          <w:rFonts w:ascii="Times New Roman" w:eastAsia="Times New Roman" w:hAnsi="Times New Roman" w:cs="Times New Roman"/>
          <w:i/>
          <w:iCs/>
          <w:spacing w:val="2"/>
          <w:sz w:val="24"/>
          <w:szCs w:val="24"/>
          <w:lang w:eastAsia="ar-SA"/>
        </w:rPr>
      </w:pPr>
      <w:r w:rsidRPr="008A3887">
        <w:rPr>
          <w:rFonts w:ascii="Times New Roman" w:eastAsia="Times New Roman" w:hAnsi="Times New Roman" w:cs="Times New Roman"/>
          <w:i/>
          <w:iCs/>
          <w:spacing w:val="2"/>
          <w:sz w:val="24"/>
          <w:szCs w:val="24"/>
          <w:lang w:eastAsia="ar-SA"/>
        </w:rPr>
        <w:t>№____ от «_____»__________ 202</w:t>
      </w:r>
      <w:r w:rsidR="00322637" w:rsidRPr="008A3887">
        <w:rPr>
          <w:rFonts w:ascii="Times New Roman" w:eastAsia="Times New Roman" w:hAnsi="Times New Roman" w:cs="Times New Roman"/>
          <w:i/>
          <w:iCs/>
          <w:spacing w:val="2"/>
          <w:sz w:val="24"/>
          <w:szCs w:val="24"/>
          <w:u w:val="single"/>
          <w:lang w:eastAsia="ar-SA"/>
        </w:rPr>
        <w:t>__</w:t>
      </w:r>
      <w:r w:rsidRPr="008A3887">
        <w:rPr>
          <w:rFonts w:ascii="Times New Roman" w:eastAsia="Times New Roman" w:hAnsi="Times New Roman" w:cs="Times New Roman"/>
          <w:i/>
          <w:iCs/>
          <w:spacing w:val="2"/>
          <w:sz w:val="24"/>
          <w:szCs w:val="24"/>
          <w:u w:val="single"/>
          <w:lang w:eastAsia="ar-SA"/>
        </w:rPr>
        <w:t xml:space="preserve"> </w:t>
      </w:r>
      <w:r w:rsidRPr="008A3887">
        <w:rPr>
          <w:rFonts w:ascii="Times New Roman" w:eastAsia="Times New Roman" w:hAnsi="Times New Roman" w:cs="Times New Roman"/>
          <w:i/>
          <w:iCs/>
          <w:spacing w:val="2"/>
          <w:sz w:val="24"/>
          <w:szCs w:val="24"/>
          <w:lang w:eastAsia="ar-SA"/>
        </w:rPr>
        <w:t xml:space="preserve">года </w:t>
      </w:r>
    </w:p>
    <w:p w14:paraId="317D1D28" w14:textId="77777777" w:rsidR="00050E07" w:rsidRPr="008A3887" w:rsidRDefault="00050E07" w:rsidP="00050E07">
      <w:pPr>
        <w:spacing w:after="0" w:line="240" w:lineRule="auto"/>
        <w:jc w:val="both"/>
        <w:rPr>
          <w:rFonts w:ascii="Times New Roman" w:eastAsia="Times New Roman" w:hAnsi="Times New Roman" w:cs="Times New Roman"/>
          <w:b/>
          <w:bCs/>
          <w:i/>
          <w:spacing w:val="1"/>
          <w:sz w:val="24"/>
          <w:szCs w:val="24"/>
        </w:rPr>
      </w:pPr>
    </w:p>
    <w:p w14:paraId="27D4438D" w14:textId="77777777" w:rsidR="00050E07" w:rsidRPr="008A3887" w:rsidRDefault="00050E07" w:rsidP="00050E07">
      <w:pPr>
        <w:spacing w:after="0" w:line="240" w:lineRule="auto"/>
        <w:jc w:val="right"/>
        <w:rPr>
          <w:rFonts w:ascii="Times New Roman" w:eastAsia="Times New Roman" w:hAnsi="Times New Roman" w:cs="Times New Roman"/>
          <w:b/>
          <w:bCs/>
          <w:spacing w:val="1"/>
          <w:sz w:val="24"/>
          <w:szCs w:val="24"/>
        </w:rPr>
      </w:pPr>
    </w:p>
    <w:p w14:paraId="15303EA8" w14:textId="77777777" w:rsidR="00050E07" w:rsidRPr="008A3887" w:rsidRDefault="00050E07" w:rsidP="00050E07">
      <w:pPr>
        <w:widowControl w:val="0"/>
        <w:spacing w:before="69" w:after="0" w:line="240" w:lineRule="auto"/>
        <w:ind w:left="3276"/>
        <w:jc w:val="both"/>
        <w:outlineLvl w:val="0"/>
        <w:rPr>
          <w:rFonts w:ascii="Times New Roman" w:eastAsia="Times New Roman" w:hAnsi="Times New Roman" w:cs="Times New Roman"/>
          <w:b/>
          <w:bCs/>
          <w:spacing w:val="-1"/>
          <w:sz w:val="24"/>
          <w:szCs w:val="24"/>
        </w:rPr>
      </w:pPr>
    </w:p>
    <w:p w14:paraId="76E082FA" w14:textId="77777777" w:rsidR="00050E07" w:rsidRPr="008A3887" w:rsidRDefault="00050E07" w:rsidP="00050E07">
      <w:pPr>
        <w:widowControl w:val="0"/>
        <w:spacing w:before="69" w:after="0" w:line="240" w:lineRule="auto"/>
        <w:ind w:left="3276"/>
        <w:outlineLvl w:val="0"/>
        <w:rPr>
          <w:rFonts w:ascii="Times New Roman" w:eastAsia="Times New Roman" w:hAnsi="Times New Roman" w:cs="Times New Roman"/>
          <w:sz w:val="24"/>
          <w:szCs w:val="24"/>
        </w:rPr>
      </w:pPr>
      <w:r w:rsidRPr="008A3887">
        <w:rPr>
          <w:rFonts w:ascii="Times New Roman" w:eastAsia="Times New Roman" w:hAnsi="Times New Roman" w:cs="Times New Roman"/>
          <w:b/>
          <w:bCs/>
          <w:spacing w:val="-1"/>
          <w:sz w:val="24"/>
          <w:szCs w:val="24"/>
        </w:rPr>
        <w:t>А</w:t>
      </w:r>
      <w:r w:rsidRPr="008A3887">
        <w:rPr>
          <w:rFonts w:ascii="Times New Roman" w:eastAsia="Times New Roman" w:hAnsi="Times New Roman" w:cs="Times New Roman"/>
          <w:b/>
          <w:bCs/>
          <w:sz w:val="24"/>
          <w:szCs w:val="24"/>
        </w:rPr>
        <w:t>кт</w:t>
      </w:r>
      <w:r w:rsidRPr="008A3887">
        <w:rPr>
          <w:rFonts w:ascii="Times New Roman" w:eastAsia="Times New Roman" w:hAnsi="Times New Roman" w:cs="Times New Roman"/>
          <w:b/>
          <w:bCs/>
          <w:spacing w:val="3"/>
          <w:sz w:val="24"/>
          <w:szCs w:val="24"/>
        </w:rPr>
        <w:t xml:space="preserve"> </w:t>
      </w:r>
      <w:r w:rsidRPr="008A3887">
        <w:rPr>
          <w:rFonts w:ascii="Times New Roman" w:eastAsia="Times New Roman" w:hAnsi="Times New Roman" w:cs="Times New Roman"/>
          <w:b/>
          <w:bCs/>
          <w:sz w:val="24"/>
          <w:szCs w:val="24"/>
        </w:rPr>
        <w:t>выпо</w:t>
      </w:r>
      <w:r w:rsidRPr="008A3887">
        <w:rPr>
          <w:rFonts w:ascii="Times New Roman" w:eastAsia="Times New Roman" w:hAnsi="Times New Roman" w:cs="Times New Roman"/>
          <w:b/>
          <w:bCs/>
          <w:spacing w:val="-2"/>
          <w:sz w:val="24"/>
          <w:szCs w:val="24"/>
        </w:rPr>
        <w:t>л</w:t>
      </w:r>
      <w:r w:rsidRPr="008A3887">
        <w:rPr>
          <w:rFonts w:ascii="Times New Roman" w:eastAsia="Times New Roman" w:hAnsi="Times New Roman" w:cs="Times New Roman"/>
          <w:b/>
          <w:bCs/>
          <w:sz w:val="24"/>
          <w:szCs w:val="24"/>
        </w:rPr>
        <w:t>нен</w:t>
      </w:r>
      <w:r w:rsidRPr="008A3887">
        <w:rPr>
          <w:rFonts w:ascii="Times New Roman" w:eastAsia="Times New Roman" w:hAnsi="Times New Roman" w:cs="Times New Roman"/>
          <w:b/>
          <w:bCs/>
          <w:spacing w:val="1"/>
          <w:sz w:val="24"/>
          <w:szCs w:val="24"/>
        </w:rPr>
        <w:t>н</w:t>
      </w:r>
      <w:r w:rsidRPr="008A3887">
        <w:rPr>
          <w:rFonts w:ascii="Times New Roman" w:eastAsia="Times New Roman" w:hAnsi="Times New Roman" w:cs="Times New Roman"/>
          <w:b/>
          <w:bCs/>
          <w:sz w:val="24"/>
          <w:szCs w:val="24"/>
        </w:rPr>
        <w:t>ых р</w:t>
      </w:r>
      <w:r w:rsidRPr="008A3887">
        <w:rPr>
          <w:rFonts w:ascii="Times New Roman" w:eastAsia="Times New Roman" w:hAnsi="Times New Roman" w:cs="Times New Roman"/>
          <w:b/>
          <w:bCs/>
          <w:spacing w:val="-2"/>
          <w:sz w:val="24"/>
          <w:szCs w:val="24"/>
        </w:rPr>
        <w:t>а</w:t>
      </w:r>
      <w:r w:rsidRPr="008A3887">
        <w:rPr>
          <w:rFonts w:ascii="Times New Roman" w:eastAsia="Times New Roman" w:hAnsi="Times New Roman" w:cs="Times New Roman"/>
          <w:b/>
          <w:bCs/>
          <w:sz w:val="24"/>
          <w:szCs w:val="24"/>
        </w:rPr>
        <w:t>бот</w:t>
      </w:r>
      <w:r w:rsidRPr="008A3887">
        <w:rPr>
          <w:rFonts w:ascii="Times New Roman" w:eastAsia="Times New Roman" w:hAnsi="Times New Roman" w:cs="Times New Roman"/>
          <w:b/>
          <w:bCs/>
          <w:spacing w:val="2"/>
          <w:sz w:val="24"/>
          <w:szCs w:val="24"/>
        </w:rPr>
        <w:t xml:space="preserve"> </w:t>
      </w:r>
      <w:r w:rsidRPr="008A3887">
        <w:rPr>
          <w:rFonts w:ascii="Times New Roman" w:eastAsia="Times New Roman" w:hAnsi="Times New Roman" w:cs="Times New Roman"/>
          <w:b/>
          <w:bCs/>
          <w:sz w:val="24"/>
          <w:szCs w:val="24"/>
        </w:rPr>
        <w:t>№</w:t>
      </w:r>
    </w:p>
    <w:p w14:paraId="1E0DA9C2" w14:textId="77777777" w:rsidR="00050E07" w:rsidRPr="008A3887" w:rsidRDefault="00050E07" w:rsidP="00050E07">
      <w:pPr>
        <w:widowControl w:val="0"/>
        <w:spacing w:before="11" w:after="0" w:line="240" w:lineRule="auto"/>
        <w:jc w:val="both"/>
        <w:rPr>
          <w:rFonts w:ascii="Times New Roman" w:eastAsia="Calibri" w:hAnsi="Times New Roman" w:cs="Times New Roman"/>
          <w:sz w:val="24"/>
          <w:szCs w:val="24"/>
        </w:rPr>
      </w:pPr>
    </w:p>
    <w:p w14:paraId="0D36318D" w14:textId="77777777" w:rsidR="00050E07" w:rsidRPr="008A3887" w:rsidRDefault="00050E07" w:rsidP="00050E07">
      <w:pPr>
        <w:widowControl w:val="0"/>
        <w:tabs>
          <w:tab w:val="left" w:pos="6084"/>
          <w:tab w:val="left" w:pos="6917"/>
          <w:tab w:val="left" w:pos="8480"/>
        </w:tabs>
        <w:spacing w:after="0" w:line="240" w:lineRule="auto"/>
        <w:ind w:left="668"/>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 xml:space="preserve">г. </w:t>
      </w:r>
      <w:r w:rsidRPr="008A3887">
        <w:rPr>
          <w:rFonts w:ascii="Times New Roman" w:eastAsia="Times New Roman" w:hAnsi="Times New Roman" w:cs="Times New Roman"/>
          <w:spacing w:val="1"/>
          <w:sz w:val="24"/>
          <w:szCs w:val="24"/>
          <w:lang w:val="kk-KZ"/>
        </w:rPr>
        <w:t>Астана</w:t>
      </w:r>
      <w:r w:rsidRPr="008A3887">
        <w:rPr>
          <w:rFonts w:ascii="Times New Roman" w:eastAsia="Times New Roman" w:hAnsi="Times New Roman" w:cs="Times New Roman"/>
          <w:sz w:val="24"/>
          <w:szCs w:val="24"/>
        </w:rPr>
        <w:tab/>
      </w:r>
      <w:r w:rsidRPr="008A3887">
        <w:rPr>
          <w:rFonts w:ascii="Times New Roman" w:eastAsia="Times New Roman" w:hAnsi="Times New Roman" w:cs="Times New Roman"/>
          <w:spacing w:val="-8"/>
          <w:sz w:val="24"/>
          <w:szCs w:val="24"/>
        </w:rPr>
        <w:t>«</w:t>
      </w:r>
      <w:r w:rsidRPr="008A3887">
        <w:rPr>
          <w:rFonts w:ascii="Times New Roman" w:eastAsia="Times New Roman" w:hAnsi="Times New Roman" w:cs="Times New Roman"/>
          <w:spacing w:val="-8"/>
          <w:sz w:val="24"/>
          <w:szCs w:val="24"/>
          <w:u w:val="single" w:color="000000"/>
        </w:rPr>
        <w:tab/>
      </w:r>
      <w:r w:rsidRPr="008A3887">
        <w:rPr>
          <w:rFonts w:ascii="Times New Roman" w:eastAsia="Times New Roman" w:hAnsi="Times New Roman" w:cs="Times New Roman"/>
          <w:spacing w:val="-8"/>
          <w:sz w:val="24"/>
          <w:szCs w:val="24"/>
        </w:rPr>
        <w:t>»</w:t>
      </w:r>
      <w:r w:rsidRPr="008A3887">
        <w:rPr>
          <w:rFonts w:ascii="Times New Roman" w:eastAsia="Times New Roman" w:hAnsi="Times New Roman" w:cs="Times New Roman"/>
          <w:spacing w:val="2"/>
          <w:sz w:val="24"/>
          <w:szCs w:val="24"/>
        </w:rPr>
        <w:t>_</w:t>
      </w:r>
      <w:r w:rsidRPr="008A3887">
        <w:rPr>
          <w:rFonts w:ascii="Times New Roman" w:eastAsia="Times New Roman" w:hAnsi="Times New Roman" w:cs="Times New Roman"/>
          <w:spacing w:val="2"/>
          <w:sz w:val="24"/>
          <w:szCs w:val="24"/>
          <w:u w:val="single" w:color="000000"/>
        </w:rPr>
        <w:tab/>
      </w:r>
      <w:r w:rsidRPr="008A3887">
        <w:rPr>
          <w:rFonts w:ascii="Times New Roman" w:eastAsia="Times New Roman" w:hAnsi="Times New Roman" w:cs="Times New Roman"/>
          <w:sz w:val="24"/>
          <w:szCs w:val="24"/>
        </w:rPr>
        <w:t>202__ год</w:t>
      </w:r>
    </w:p>
    <w:p w14:paraId="731798EE" w14:textId="77777777" w:rsidR="00050E07" w:rsidRPr="008A3887" w:rsidRDefault="00050E07" w:rsidP="00050E07">
      <w:pPr>
        <w:widowControl w:val="0"/>
        <w:spacing w:before="2" w:after="0" w:line="240" w:lineRule="auto"/>
        <w:jc w:val="both"/>
        <w:rPr>
          <w:rFonts w:ascii="Times New Roman" w:eastAsia="Calibri" w:hAnsi="Times New Roman" w:cs="Times New Roman"/>
          <w:sz w:val="24"/>
          <w:szCs w:val="24"/>
        </w:rPr>
      </w:pPr>
    </w:p>
    <w:p w14:paraId="6B52D0D4" w14:textId="77777777" w:rsidR="00050E07" w:rsidRPr="008A3887" w:rsidRDefault="00050E07" w:rsidP="00050E07">
      <w:pPr>
        <w:spacing w:after="0" w:line="240" w:lineRule="auto"/>
        <w:jc w:val="both"/>
        <w:rPr>
          <w:rFonts w:ascii="Times New Roman" w:eastAsia="Calibri" w:hAnsi="Times New Roman" w:cs="Times New Roman"/>
          <w:sz w:val="24"/>
          <w:szCs w:val="24"/>
        </w:rPr>
      </w:pPr>
    </w:p>
    <w:p w14:paraId="63224448" w14:textId="4F9FD50F" w:rsidR="00050E07" w:rsidRPr="008A3887" w:rsidRDefault="00050E07" w:rsidP="00050E07">
      <w:pPr>
        <w:spacing w:after="0" w:line="240" w:lineRule="auto"/>
        <w:ind w:firstLine="668"/>
        <w:jc w:val="both"/>
        <w:rPr>
          <w:rFonts w:ascii="Times New Roman" w:eastAsia="Times New Roman" w:hAnsi="Times New Roman" w:cs="Times New Roman"/>
          <w:spacing w:val="-2"/>
          <w:sz w:val="24"/>
          <w:szCs w:val="24"/>
        </w:rPr>
      </w:pP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z w:val="24"/>
          <w:szCs w:val="24"/>
        </w:rPr>
        <w:t>тер</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тво</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z w:val="24"/>
          <w:szCs w:val="24"/>
        </w:rPr>
        <w:t>водных ресурсов и ирригации</w:t>
      </w:r>
      <w:r w:rsidRPr="008A3887">
        <w:rPr>
          <w:rFonts w:ascii="Times New Roman" w:eastAsia="Calibri" w:hAnsi="Times New Roman" w:cs="Times New Roman"/>
          <w:spacing w:val="19"/>
          <w:sz w:val="24"/>
          <w:szCs w:val="24"/>
        </w:rPr>
        <w:t xml:space="preserve"> </w:t>
      </w:r>
      <w:r w:rsidRPr="008A3887">
        <w:rPr>
          <w:rFonts w:ascii="Times New Roman" w:eastAsia="Calibri" w:hAnsi="Times New Roman" w:cs="Times New Roman"/>
          <w:sz w:val="24"/>
          <w:szCs w:val="24"/>
        </w:rPr>
        <w:t>Рес</w:t>
      </w:r>
      <w:r w:rsidRPr="008A3887">
        <w:rPr>
          <w:rFonts w:ascii="Times New Roman" w:eastAsia="Calibri" w:hAnsi="Times New Roman" w:cs="Times New Roman"/>
          <w:spacing w:val="2"/>
          <w:sz w:val="24"/>
          <w:szCs w:val="24"/>
        </w:rPr>
        <w:t>п</w:t>
      </w:r>
      <w:r w:rsidRPr="008A3887">
        <w:rPr>
          <w:rFonts w:ascii="Times New Roman" w:eastAsia="Calibri" w:hAnsi="Times New Roman" w:cs="Times New Roman"/>
          <w:spacing w:val="-3"/>
          <w:sz w:val="24"/>
          <w:szCs w:val="24"/>
        </w:rPr>
        <w:t>у</w:t>
      </w:r>
      <w:r w:rsidRPr="008A3887">
        <w:rPr>
          <w:rFonts w:ascii="Times New Roman" w:eastAsia="Calibri" w:hAnsi="Times New Roman" w:cs="Times New Roman"/>
          <w:sz w:val="24"/>
          <w:szCs w:val="24"/>
        </w:rPr>
        <w:t>бл</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pacing w:val="-2"/>
          <w:sz w:val="24"/>
          <w:szCs w:val="24"/>
        </w:rPr>
        <w:t>к</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22"/>
          <w:sz w:val="24"/>
          <w:szCs w:val="24"/>
        </w:rPr>
        <w:t xml:space="preserve"> </w:t>
      </w:r>
      <w:r w:rsidRPr="008A3887">
        <w:rPr>
          <w:rFonts w:ascii="Times New Roman" w:eastAsia="Calibri" w:hAnsi="Times New Roman" w:cs="Times New Roman"/>
          <w:sz w:val="24"/>
          <w:szCs w:val="24"/>
        </w:rPr>
        <w:t>Каз</w:t>
      </w:r>
      <w:r w:rsidRPr="008A3887">
        <w:rPr>
          <w:rFonts w:ascii="Times New Roman" w:eastAsia="Calibri" w:hAnsi="Times New Roman" w:cs="Times New Roman"/>
          <w:spacing w:val="-3"/>
          <w:sz w:val="24"/>
          <w:szCs w:val="24"/>
        </w:rPr>
        <w:t>а</w:t>
      </w:r>
      <w:r w:rsidRPr="008A3887">
        <w:rPr>
          <w:rFonts w:ascii="Times New Roman" w:eastAsia="Calibri" w:hAnsi="Times New Roman" w:cs="Times New Roman"/>
          <w:spacing w:val="2"/>
          <w:sz w:val="24"/>
          <w:szCs w:val="24"/>
        </w:rPr>
        <w:t>х</w:t>
      </w:r>
      <w:r w:rsidRPr="008A3887">
        <w:rPr>
          <w:rFonts w:ascii="Times New Roman" w:eastAsia="Calibri" w:hAnsi="Times New Roman" w:cs="Times New Roman"/>
          <w:sz w:val="24"/>
          <w:szCs w:val="24"/>
        </w:rPr>
        <w:t>стан</w:t>
      </w:r>
      <w:r w:rsidRPr="008A3887">
        <w:rPr>
          <w:rFonts w:ascii="Times New Roman" w:eastAsia="Calibri" w:hAnsi="Times New Roman" w:cs="Times New Roman"/>
          <w:spacing w:val="21"/>
          <w:sz w:val="24"/>
          <w:szCs w:val="24"/>
        </w:rPr>
        <w:t xml:space="preserve"> </w:t>
      </w:r>
      <w:r w:rsidRPr="008A3887">
        <w:rPr>
          <w:rFonts w:ascii="Times New Roman" w:eastAsia="Calibri" w:hAnsi="Times New Roman" w:cs="Times New Roman"/>
          <w:sz w:val="24"/>
          <w:szCs w:val="24"/>
        </w:rPr>
        <w:t>в</w:t>
      </w:r>
      <w:r w:rsidRPr="008A3887">
        <w:rPr>
          <w:rFonts w:ascii="Times New Roman" w:eastAsia="Calibri" w:hAnsi="Times New Roman" w:cs="Times New Roman"/>
          <w:spacing w:val="21"/>
          <w:sz w:val="24"/>
          <w:szCs w:val="24"/>
        </w:rPr>
        <w:t xml:space="preserve"> </w:t>
      </w:r>
      <w:r w:rsidRPr="008A3887">
        <w:rPr>
          <w:rFonts w:ascii="Times New Roman" w:eastAsia="Calibri" w:hAnsi="Times New Roman" w:cs="Times New Roman"/>
          <w:sz w:val="24"/>
          <w:szCs w:val="24"/>
        </w:rPr>
        <w:t>л</w:t>
      </w:r>
      <w:r w:rsidRPr="008A3887">
        <w:rPr>
          <w:rFonts w:ascii="Times New Roman" w:eastAsia="Calibri" w:hAnsi="Times New Roman" w:cs="Times New Roman"/>
          <w:spacing w:val="1"/>
          <w:sz w:val="24"/>
          <w:szCs w:val="24"/>
        </w:rPr>
        <w:t>иц</w:t>
      </w:r>
      <w:r w:rsidRPr="008A3887">
        <w:rPr>
          <w:rFonts w:ascii="Times New Roman" w:eastAsia="Calibri" w:hAnsi="Times New Roman" w:cs="Times New Roman"/>
          <w:sz w:val="24"/>
          <w:szCs w:val="24"/>
        </w:rPr>
        <w:t>е</w:t>
      </w:r>
      <w:r w:rsidRPr="008A3887">
        <w:rPr>
          <w:rFonts w:ascii="Times New Roman" w:eastAsia="Calibri" w:hAnsi="Times New Roman" w:cs="Times New Roman"/>
          <w:spacing w:val="20"/>
          <w:sz w:val="24"/>
          <w:szCs w:val="24"/>
        </w:rPr>
        <w:t xml:space="preserve"> </w:t>
      </w:r>
      <w:r w:rsidRPr="008A3887">
        <w:rPr>
          <w:rFonts w:ascii="Times New Roman" w:eastAsia="Calibri" w:hAnsi="Times New Roman" w:cs="Times New Roman"/>
          <w:sz w:val="24"/>
          <w:szCs w:val="24"/>
        </w:rPr>
        <w:t xml:space="preserve">руководителя Управления научного обеспечения </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z w:val="24"/>
          <w:szCs w:val="24"/>
        </w:rPr>
        <w:t>тер</w:t>
      </w:r>
      <w:r w:rsidRPr="008A3887">
        <w:rPr>
          <w:rFonts w:ascii="Times New Roman" w:eastAsia="Times New Roman" w:hAnsi="Times New Roman" w:cs="Times New Roman"/>
          <w:spacing w:val="1"/>
          <w:sz w:val="24"/>
          <w:szCs w:val="24"/>
        </w:rPr>
        <w:t>с</w:t>
      </w:r>
      <w:r w:rsidRPr="008A3887">
        <w:rPr>
          <w:rFonts w:ascii="Times New Roman" w:eastAsia="Times New Roman" w:hAnsi="Times New Roman" w:cs="Times New Roman"/>
          <w:sz w:val="24"/>
          <w:szCs w:val="24"/>
        </w:rPr>
        <w:t>тво</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z w:val="24"/>
          <w:szCs w:val="24"/>
        </w:rPr>
        <w:t>водных ресурсов и ирригации</w:t>
      </w:r>
      <w:r w:rsidRPr="008A3887">
        <w:rPr>
          <w:rFonts w:ascii="Times New Roman" w:eastAsia="Calibri" w:hAnsi="Times New Roman" w:cs="Times New Roman"/>
          <w:sz w:val="24"/>
          <w:szCs w:val="24"/>
        </w:rPr>
        <w:t xml:space="preserve"> Рес</w:t>
      </w:r>
      <w:r w:rsidRPr="008A3887">
        <w:rPr>
          <w:rFonts w:ascii="Times New Roman" w:eastAsia="Calibri" w:hAnsi="Times New Roman" w:cs="Times New Roman"/>
          <w:spacing w:val="2"/>
          <w:sz w:val="24"/>
          <w:szCs w:val="24"/>
        </w:rPr>
        <w:t>п</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бл</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ки</w:t>
      </w:r>
      <w:r w:rsidRPr="008A3887">
        <w:rPr>
          <w:rFonts w:ascii="Times New Roman" w:eastAsia="Calibri" w:hAnsi="Times New Roman" w:cs="Times New Roman"/>
          <w:spacing w:val="33"/>
          <w:sz w:val="24"/>
          <w:szCs w:val="24"/>
        </w:rPr>
        <w:t xml:space="preserve"> </w:t>
      </w:r>
      <w:r w:rsidRPr="008A3887">
        <w:rPr>
          <w:rFonts w:ascii="Times New Roman" w:eastAsia="Calibri" w:hAnsi="Times New Roman" w:cs="Times New Roman"/>
          <w:sz w:val="24"/>
          <w:szCs w:val="24"/>
        </w:rPr>
        <w:t>Каза</w:t>
      </w:r>
      <w:r w:rsidRPr="008A3887">
        <w:rPr>
          <w:rFonts w:ascii="Times New Roman" w:eastAsia="Calibri" w:hAnsi="Times New Roman" w:cs="Times New Roman"/>
          <w:spacing w:val="2"/>
          <w:sz w:val="24"/>
          <w:szCs w:val="24"/>
        </w:rPr>
        <w:t>х</w:t>
      </w:r>
      <w:r w:rsidRPr="008A3887">
        <w:rPr>
          <w:rFonts w:ascii="Times New Roman" w:eastAsia="Calibri" w:hAnsi="Times New Roman" w:cs="Times New Roman"/>
          <w:sz w:val="24"/>
          <w:szCs w:val="24"/>
        </w:rPr>
        <w:t>стан</w:t>
      </w:r>
      <w:r w:rsidRPr="008A3887">
        <w:rPr>
          <w:rFonts w:ascii="Times New Roman" w:eastAsia="Calibri" w:hAnsi="Times New Roman" w:cs="Times New Roman"/>
          <w:spacing w:val="14"/>
          <w:sz w:val="24"/>
          <w:szCs w:val="24"/>
        </w:rPr>
        <w:t xml:space="preserve"> </w:t>
      </w:r>
      <w:r w:rsidRPr="008A3887">
        <w:rPr>
          <w:rFonts w:ascii="Times New Roman" w:eastAsia="Calibri" w:hAnsi="Times New Roman" w:cs="Times New Roman"/>
          <w:i/>
          <w:sz w:val="24"/>
          <w:szCs w:val="24"/>
        </w:rPr>
        <w:t>Ф.</w:t>
      </w:r>
      <w:r w:rsidRPr="008A3887">
        <w:rPr>
          <w:rFonts w:ascii="Times New Roman" w:eastAsia="Calibri" w:hAnsi="Times New Roman" w:cs="Times New Roman"/>
          <w:i/>
          <w:spacing w:val="-2"/>
          <w:sz w:val="24"/>
          <w:szCs w:val="24"/>
        </w:rPr>
        <w:t>И</w:t>
      </w:r>
      <w:r w:rsidRPr="008A3887">
        <w:rPr>
          <w:rFonts w:ascii="Times New Roman" w:eastAsia="Calibri" w:hAnsi="Times New Roman" w:cs="Times New Roman"/>
          <w:i/>
          <w:sz w:val="24"/>
          <w:szCs w:val="24"/>
        </w:rPr>
        <w:t>.</w:t>
      </w:r>
      <w:r w:rsidRPr="008A3887">
        <w:rPr>
          <w:rFonts w:ascii="Times New Roman" w:eastAsia="Calibri" w:hAnsi="Times New Roman" w:cs="Times New Roman"/>
          <w:i/>
          <w:spacing w:val="-1"/>
          <w:sz w:val="24"/>
          <w:szCs w:val="24"/>
        </w:rPr>
        <w:t>О</w:t>
      </w:r>
      <w:r w:rsidRPr="008A3887">
        <w:rPr>
          <w:rFonts w:ascii="Times New Roman" w:eastAsia="Calibri" w:hAnsi="Times New Roman" w:cs="Times New Roman"/>
          <w:sz w:val="24"/>
          <w:szCs w:val="24"/>
        </w:rPr>
        <w:t>.,</w:t>
      </w:r>
      <w:r w:rsidRPr="008A3887">
        <w:rPr>
          <w:rFonts w:ascii="Times New Roman" w:eastAsia="Calibri" w:hAnsi="Times New Roman" w:cs="Times New Roman"/>
          <w:spacing w:val="16"/>
          <w:sz w:val="24"/>
          <w:szCs w:val="24"/>
        </w:rPr>
        <w:t xml:space="preserve"> </w:t>
      </w:r>
      <w:r w:rsidRPr="008A3887">
        <w:rPr>
          <w:rFonts w:ascii="Times New Roman" w:eastAsia="Calibri" w:hAnsi="Times New Roman" w:cs="Times New Roman"/>
          <w:sz w:val="24"/>
          <w:szCs w:val="24"/>
        </w:rPr>
        <w:t>дейст</w:t>
      </w:r>
      <w:r w:rsidRPr="008A3887">
        <w:rPr>
          <w:rFonts w:ascii="Times New Roman" w:eastAsia="Calibri" w:hAnsi="Times New Roman" w:cs="Times New Roman"/>
          <w:spacing w:val="2"/>
          <w:sz w:val="24"/>
          <w:szCs w:val="24"/>
        </w:rPr>
        <w:t>в</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ющего</w:t>
      </w:r>
      <w:r w:rsidRPr="008A3887">
        <w:rPr>
          <w:rFonts w:ascii="Times New Roman" w:eastAsia="Calibri" w:hAnsi="Times New Roman" w:cs="Times New Roman"/>
          <w:spacing w:val="19"/>
          <w:sz w:val="24"/>
          <w:szCs w:val="24"/>
        </w:rPr>
        <w:t xml:space="preserve"> </w:t>
      </w:r>
      <w:r w:rsidRPr="008A3887">
        <w:rPr>
          <w:rFonts w:ascii="Times New Roman" w:eastAsia="Calibri" w:hAnsi="Times New Roman" w:cs="Times New Roman"/>
          <w:spacing w:val="1"/>
          <w:sz w:val="24"/>
          <w:szCs w:val="24"/>
        </w:rPr>
        <w:t>н</w:t>
      </w:r>
      <w:r w:rsidRPr="008A3887">
        <w:rPr>
          <w:rFonts w:ascii="Times New Roman" w:eastAsia="Calibri" w:hAnsi="Times New Roman" w:cs="Times New Roman"/>
          <w:sz w:val="24"/>
          <w:szCs w:val="24"/>
        </w:rPr>
        <w:t>а</w:t>
      </w:r>
      <w:r w:rsidRPr="008A3887">
        <w:rPr>
          <w:rFonts w:ascii="Times New Roman" w:eastAsia="Calibri" w:hAnsi="Times New Roman" w:cs="Times New Roman"/>
          <w:spacing w:val="15"/>
          <w:sz w:val="24"/>
          <w:szCs w:val="24"/>
        </w:rPr>
        <w:t xml:space="preserve"> </w:t>
      </w:r>
      <w:r w:rsidRPr="008A3887">
        <w:rPr>
          <w:rFonts w:ascii="Times New Roman" w:eastAsia="Calibri" w:hAnsi="Times New Roman" w:cs="Times New Roman"/>
          <w:sz w:val="24"/>
          <w:szCs w:val="24"/>
        </w:rPr>
        <w:t>основании</w:t>
      </w:r>
      <w:r w:rsidRPr="008A3887">
        <w:rPr>
          <w:rFonts w:ascii="Times New Roman" w:eastAsia="Calibri" w:hAnsi="Times New Roman" w:cs="Times New Roman"/>
          <w:spacing w:val="14"/>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риказа</w:t>
      </w:r>
      <w:r w:rsidRPr="008A3887">
        <w:rPr>
          <w:rFonts w:ascii="Times New Roman" w:eastAsia="Calibri" w:hAnsi="Times New Roman" w:cs="Times New Roman"/>
          <w:spacing w:val="13"/>
          <w:sz w:val="24"/>
          <w:szCs w:val="24"/>
        </w:rPr>
        <w:t xml:space="preserve"> </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н</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z w:val="24"/>
          <w:szCs w:val="24"/>
        </w:rPr>
        <w:t>тр</w:t>
      </w:r>
      <w:r w:rsidRPr="008A3887">
        <w:rPr>
          <w:rFonts w:ascii="Times New Roman" w:eastAsia="Times New Roman" w:hAnsi="Times New Roman" w:cs="Times New Roman"/>
          <w:spacing w:val="1"/>
          <w:sz w:val="24"/>
          <w:szCs w:val="24"/>
        </w:rPr>
        <w:t>а</w:t>
      </w:r>
      <w:r w:rsidRPr="008A3887">
        <w:rPr>
          <w:rFonts w:ascii="Times New Roman" w:eastAsia="Times New Roman" w:hAnsi="Times New Roman" w:cs="Times New Roman"/>
          <w:spacing w:val="-9"/>
          <w:sz w:val="24"/>
          <w:szCs w:val="24"/>
        </w:rPr>
        <w:t xml:space="preserve"> </w:t>
      </w:r>
      <w:r w:rsidRPr="008A3887">
        <w:rPr>
          <w:rFonts w:ascii="Times New Roman" w:eastAsia="Times New Roman" w:hAnsi="Times New Roman" w:cs="Times New Roman"/>
          <w:sz w:val="24"/>
          <w:szCs w:val="24"/>
        </w:rPr>
        <w:t>водных ресурсов и ирригации</w:t>
      </w:r>
      <w:r w:rsidRPr="008A3887">
        <w:rPr>
          <w:rFonts w:ascii="Times New Roman" w:eastAsia="Calibri" w:hAnsi="Times New Roman" w:cs="Times New Roman"/>
          <w:spacing w:val="10"/>
          <w:sz w:val="24"/>
          <w:szCs w:val="24"/>
        </w:rPr>
        <w:t xml:space="preserve"> </w:t>
      </w:r>
      <w:r w:rsidRPr="008A3887">
        <w:rPr>
          <w:rFonts w:ascii="Times New Roman" w:eastAsia="Calibri" w:hAnsi="Times New Roman" w:cs="Times New Roman"/>
          <w:sz w:val="24"/>
          <w:szCs w:val="24"/>
        </w:rPr>
        <w:t>Рес</w:t>
      </w:r>
      <w:r w:rsidRPr="008A3887">
        <w:rPr>
          <w:rFonts w:ascii="Times New Roman" w:eastAsia="Calibri" w:hAnsi="Times New Roman" w:cs="Times New Roman"/>
          <w:spacing w:val="2"/>
          <w:sz w:val="24"/>
          <w:szCs w:val="24"/>
        </w:rPr>
        <w:t>п</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бл</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ки</w:t>
      </w:r>
      <w:r w:rsidRPr="008A3887">
        <w:rPr>
          <w:rFonts w:ascii="Times New Roman" w:eastAsia="Calibri" w:hAnsi="Times New Roman" w:cs="Times New Roman"/>
          <w:spacing w:val="14"/>
          <w:sz w:val="24"/>
          <w:szCs w:val="24"/>
        </w:rPr>
        <w:t xml:space="preserve"> </w:t>
      </w:r>
      <w:r w:rsidRPr="008A3887">
        <w:rPr>
          <w:rFonts w:ascii="Times New Roman" w:eastAsia="Calibri" w:hAnsi="Times New Roman" w:cs="Times New Roman"/>
          <w:sz w:val="24"/>
          <w:szCs w:val="24"/>
        </w:rPr>
        <w:t>Каза</w:t>
      </w:r>
      <w:r w:rsidRPr="008A3887">
        <w:rPr>
          <w:rFonts w:ascii="Times New Roman" w:eastAsia="Calibri" w:hAnsi="Times New Roman" w:cs="Times New Roman"/>
          <w:spacing w:val="2"/>
          <w:sz w:val="24"/>
          <w:szCs w:val="24"/>
        </w:rPr>
        <w:t>х</w:t>
      </w:r>
      <w:r w:rsidRPr="008A3887">
        <w:rPr>
          <w:rFonts w:ascii="Times New Roman" w:eastAsia="Calibri" w:hAnsi="Times New Roman" w:cs="Times New Roman"/>
          <w:sz w:val="24"/>
          <w:szCs w:val="24"/>
        </w:rPr>
        <w:t>стан</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от</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____</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_______20</w:t>
      </w:r>
      <w:r w:rsidR="004522EF" w:rsidRPr="008A3887">
        <w:rPr>
          <w:rFonts w:ascii="Times New Roman" w:eastAsia="Calibri" w:hAnsi="Times New Roman" w:cs="Times New Roman"/>
          <w:sz w:val="24"/>
          <w:szCs w:val="24"/>
        </w:rPr>
        <w:t>_</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года</w:t>
      </w:r>
      <w:r w:rsidRPr="008A3887">
        <w:rPr>
          <w:rFonts w:ascii="Times New Roman" w:eastAsia="Calibri" w:hAnsi="Times New Roman" w:cs="Times New Roman"/>
          <w:spacing w:val="13"/>
          <w:sz w:val="24"/>
          <w:szCs w:val="24"/>
        </w:rPr>
        <w:t xml:space="preserve"> </w:t>
      </w:r>
      <w:r w:rsidRPr="008A3887">
        <w:rPr>
          <w:rFonts w:ascii="Times New Roman" w:eastAsia="Calibri" w:hAnsi="Times New Roman" w:cs="Times New Roman"/>
          <w:sz w:val="24"/>
          <w:szCs w:val="24"/>
        </w:rPr>
        <w:t>№</w:t>
      </w:r>
      <w:r w:rsidRPr="008A3887">
        <w:rPr>
          <w:rFonts w:ascii="Times New Roman" w:eastAsia="Calibri" w:hAnsi="Times New Roman" w:cs="Times New Roman"/>
          <w:spacing w:val="11"/>
          <w:sz w:val="24"/>
          <w:szCs w:val="24"/>
        </w:rPr>
        <w:t xml:space="preserve"> </w:t>
      </w:r>
      <w:r w:rsidRPr="008A3887">
        <w:rPr>
          <w:rFonts w:ascii="Times New Roman" w:eastAsia="Calibri" w:hAnsi="Times New Roman" w:cs="Times New Roman"/>
          <w:sz w:val="24"/>
          <w:szCs w:val="24"/>
        </w:rPr>
        <w:t>_______, с</w:t>
      </w:r>
      <w:r w:rsidRPr="008A3887">
        <w:rPr>
          <w:rFonts w:ascii="Times New Roman" w:eastAsia="Calibri" w:hAnsi="Times New Roman" w:cs="Times New Roman"/>
          <w:spacing w:val="-1"/>
          <w:sz w:val="24"/>
          <w:szCs w:val="24"/>
        </w:rPr>
        <w:t xml:space="preserve"> </w:t>
      </w:r>
      <w:r w:rsidRPr="008A3887">
        <w:rPr>
          <w:rFonts w:ascii="Times New Roman" w:eastAsia="Calibri" w:hAnsi="Times New Roman" w:cs="Times New Roman"/>
          <w:sz w:val="24"/>
          <w:szCs w:val="24"/>
        </w:rPr>
        <w:t>од</w:t>
      </w:r>
      <w:r w:rsidRPr="008A3887">
        <w:rPr>
          <w:rFonts w:ascii="Times New Roman" w:eastAsia="Calibri" w:hAnsi="Times New Roman" w:cs="Times New Roman"/>
          <w:spacing w:val="1"/>
          <w:sz w:val="24"/>
          <w:szCs w:val="24"/>
        </w:rPr>
        <w:t>н</w:t>
      </w:r>
      <w:r w:rsidRPr="008A3887">
        <w:rPr>
          <w:rFonts w:ascii="Times New Roman" w:eastAsia="Calibri" w:hAnsi="Times New Roman" w:cs="Times New Roman"/>
          <w:sz w:val="24"/>
          <w:szCs w:val="24"/>
        </w:rPr>
        <w:t>ой</w:t>
      </w:r>
      <w:r w:rsidRPr="008A3887">
        <w:rPr>
          <w:rFonts w:ascii="Times New Roman" w:eastAsia="Calibri" w:hAnsi="Times New Roman" w:cs="Times New Roman"/>
          <w:spacing w:val="1"/>
          <w:sz w:val="24"/>
          <w:szCs w:val="24"/>
        </w:rPr>
        <w:t xml:space="preserve"> </w:t>
      </w:r>
      <w:r w:rsidRPr="008A3887">
        <w:rPr>
          <w:rFonts w:ascii="Times New Roman" w:eastAsia="Calibri" w:hAnsi="Times New Roman" w:cs="Times New Roman"/>
          <w:sz w:val="24"/>
          <w:szCs w:val="24"/>
        </w:rPr>
        <w:t>стороны,</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и ком</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с</w:t>
      </w:r>
      <w:r w:rsidRPr="008A3887">
        <w:rPr>
          <w:rFonts w:ascii="Times New Roman" w:eastAsia="Calibri" w:hAnsi="Times New Roman" w:cs="Times New Roman"/>
          <w:spacing w:val="-2"/>
          <w:sz w:val="24"/>
          <w:szCs w:val="24"/>
        </w:rPr>
        <w:t>с</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 xml:space="preserve">я  </w:t>
      </w:r>
      <w:r w:rsidRPr="008A3887">
        <w:rPr>
          <w:rFonts w:ascii="Times New Roman" w:eastAsia="Calibri" w:hAnsi="Times New Roman" w:cs="Times New Roman"/>
          <w:spacing w:val="40"/>
          <w:sz w:val="24"/>
          <w:szCs w:val="24"/>
        </w:rPr>
        <w:t xml:space="preserve"> </w:t>
      </w:r>
      <w:r w:rsidRPr="008A3887">
        <w:rPr>
          <w:rFonts w:ascii="Times New Roman" w:eastAsia="Calibri" w:hAnsi="Times New Roman" w:cs="Times New Roman"/>
          <w:sz w:val="24"/>
          <w:szCs w:val="24"/>
        </w:rPr>
        <w:t xml:space="preserve">в  </w:t>
      </w:r>
      <w:r w:rsidRPr="008A3887">
        <w:rPr>
          <w:rFonts w:ascii="Times New Roman" w:eastAsia="Calibri" w:hAnsi="Times New Roman" w:cs="Times New Roman"/>
          <w:spacing w:val="40"/>
          <w:sz w:val="24"/>
          <w:szCs w:val="24"/>
        </w:rPr>
        <w:t xml:space="preserve"> </w:t>
      </w:r>
      <w:r w:rsidRPr="008A3887">
        <w:rPr>
          <w:rFonts w:ascii="Times New Roman" w:eastAsia="Calibri" w:hAnsi="Times New Roman" w:cs="Times New Roman"/>
          <w:sz w:val="24"/>
          <w:szCs w:val="24"/>
        </w:rPr>
        <w:t>со</w:t>
      </w:r>
      <w:r w:rsidRPr="008A3887">
        <w:rPr>
          <w:rFonts w:ascii="Times New Roman" w:eastAsia="Calibri" w:hAnsi="Times New Roman" w:cs="Times New Roman"/>
          <w:spacing w:val="-2"/>
          <w:sz w:val="24"/>
          <w:szCs w:val="24"/>
        </w:rPr>
        <w:t>с</w:t>
      </w:r>
      <w:r w:rsidRPr="008A3887">
        <w:rPr>
          <w:rFonts w:ascii="Times New Roman" w:eastAsia="Calibri" w:hAnsi="Times New Roman" w:cs="Times New Roman"/>
          <w:sz w:val="24"/>
          <w:szCs w:val="24"/>
        </w:rPr>
        <w:t>тав</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 xml:space="preserve">, утвержденной  </w:t>
      </w:r>
      <w:r w:rsidRPr="008A3887">
        <w:rPr>
          <w:rFonts w:ascii="Times New Roman" w:eastAsia="Calibri" w:hAnsi="Times New Roman" w:cs="Times New Roman"/>
          <w:spacing w:val="42"/>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ри</w:t>
      </w:r>
      <w:r w:rsidRPr="008A3887">
        <w:rPr>
          <w:rFonts w:ascii="Times New Roman" w:eastAsia="Calibri" w:hAnsi="Times New Roman" w:cs="Times New Roman"/>
          <w:spacing w:val="-3"/>
          <w:sz w:val="24"/>
          <w:szCs w:val="24"/>
        </w:rPr>
        <w:t>к</w:t>
      </w:r>
      <w:r w:rsidRPr="008A3887">
        <w:rPr>
          <w:rFonts w:ascii="Times New Roman" w:eastAsia="Calibri" w:hAnsi="Times New Roman" w:cs="Times New Roman"/>
          <w:sz w:val="24"/>
          <w:szCs w:val="24"/>
        </w:rPr>
        <w:t xml:space="preserve">азом  </w:t>
      </w:r>
      <w:r w:rsidRPr="008A3887">
        <w:rPr>
          <w:rFonts w:ascii="Times New Roman" w:eastAsia="Calibri" w:hAnsi="Times New Roman" w:cs="Times New Roman"/>
          <w:spacing w:val="40"/>
          <w:sz w:val="24"/>
          <w:szCs w:val="24"/>
        </w:rPr>
        <w:t xml:space="preserve"> </w:t>
      </w:r>
      <w:r w:rsidRPr="008A3887">
        <w:rPr>
          <w:rFonts w:ascii="Times New Roman" w:eastAsia="Calibri" w:hAnsi="Times New Roman" w:cs="Times New Roman"/>
          <w:sz w:val="24"/>
          <w:szCs w:val="24"/>
        </w:rPr>
        <w:t>М</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нистер</w:t>
      </w:r>
      <w:r w:rsidRPr="008A3887">
        <w:rPr>
          <w:rFonts w:ascii="Times New Roman" w:eastAsia="Calibri" w:hAnsi="Times New Roman" w:cs="Times New Roman"/>
          <w:spacing w:val="-3"/>
          <w:sz w:val="24"/>
          <w:szCs w:val="24"/>
        </w:rPr>
        <w:t>с</w:t>
      </w:r>
      <w:r w:rsidRPr="008A3887">
        <w:rPr>
          <w:rFonts w:ascii="Times New Roman" w:eastAsia="Calibri" w:hAnsi="Times New Roman" w:cs="Times New Roman"/>
          <w:sz w:val="24"/>
          <w:szCs w:val="24"/>
        </w:rPr>
        <w:t xml:space="preserve">тва  </w:t>
      </w:r>
      <w:r w:rsidRPr="008A3887">
        <w:rPr>
          <w:rFonts w:ascii="Times New Roman" w:eastAsia="Calibri" w:hAnsi="Times New Roman" w:cs="Times New Roman"/>
          <w:spacing w:val="40"/>
          <w:sz w:val="24"/>
          <w:szCs w:val="24"/>
        </w:rPr>
        <w:t xml:space="preserve"> </w:t>
      </w:r>
      <w:r w:rsidR="00083145" w:rsidRPr="008A3887">
        <w:rPr>
          <w:rFonts w:ascii="Times New Roman" w:eastAsia="Times New Roman" w:hAnsi="Times New Roman" w:cs="Times New Roman"/>
          <w:sz w:val="24"/>
          <w:szCs w:val="24"/>
        </w:rPr>
        <w:t>водных ресурсов и ирригации</w:t>
      </w:r>
      <w:r w:rsidRPr="008A3887">
        <w:rPr>
          <w:rFonts w:ascii="Times New Roman" w:eastAsia="Calibri" w:hAnsi="Times New Roman" w:cs="Times New Roman"/>
          <w:sz w:val="24"/>
          <w:szCs w:val="24"/>
        </w:rPr>
        <w:t xml:space="preserve"> Рес</w:t>
      </w:r>
      <w:r w:rsidRPr="008A3887">
        <w:rPr>
          <w:rFonts w:ascii="Times New Roman" w:eastAsia="Calibri" w:hAnsi="Times New Roman" w:cs="Times New Roman"/>
          <w:spacing w:val="2"/>
          <w:sz w:val="24"/>
          <w:szCs w:val="24"/>
        </w:rPr>
        <w:t>п</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бл</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 xml:space="preserve">ки Казахстан </w:t>
      </w:r>
      <w:r w:rsidRPr="008A3887">
        <w:rPr>
          <w:rFonts w:ascii="Times New Roman" w:eastAsia="Calibri" w:hAnsi="Times New Roman" w:cs="Times New Roman"/>
          <w:spacing w:val="24"/>
          <w:sz w:val="24"/>
          <w:szCs w:val="24"/>
        </w:rPr>
        <w:t>от «__» _______</w:t>
      </w:r>
      <w:r w:rsidRPr="008A3887">
        <w:rPr>
          <w:rFonts w:ascii="Times New Roman" w:eastAsia="Calibri" w:hAnsi="Times New Roman" w:cs="Times New Roman"/>
          <w:sz w:val="24"/>
          <w:szCs w:val="24"/>
        </w:rPr>
        <w:t>202_ года №, именуемые в дальнейшем Заказчик, и ________________________</w:t>
      </w:r>
      <w:r w:rsidRPr="008A3887">
        <w:rPr>
          <w:rFonts w:ascii="Times New Roman" w:eastAsia="Times New Roman" w:hAnsi="Times New Roman" w:cs="Times New Roman"/>
          <w:sz w:val="24"/>
          <w:szCs w:val="24"/>
        </w:rPr>
        <w:t xml:space="preserve"> </w:t>
      </w:r>
      <w:proofErr w:type="spellStart"/>
      <w:r w:rsidRPr="008A3887">
        <w:rPr>
          <w:rFonts w:ascii="Times New Roman" w:eastAsia="Times New Roman" w:hAnsi="Times New Roman" w:cs="Times New Roman"/>
          <w:sz w:val="24"/>
          <w:szCs w:val="24"/>
        </w:rPr>
        <w:t>и</w:t>
      </w:r>
      <w:proofErr w:type="spellEnd"/>
      <w:r w:rsidRPr="008A3887">
        <w:rPr>
          <w:rFonts w:ascii="Times New Roman" w:eastAsia="Times New Roman" w:hAnsi="Times New Roman" w:cs="Times New Roman"/>
          <w:i/>
          <w:sz w:val="24"/>
          <w:szCs w:val="24"/>
        </w:rPr>
        <w:t xml:space="preserve"> наи</w:t>
      </w:r>
      <w:r w:rsidRPr="008A3887">
        <w:rPr>
          <w:rFonts w:ascii="Times New Roman" w:eastAsia="Times New Roman" w:hAnsi="Times New Roman" w:cs="Times New Roman"/>
          <w:i/>
          <w:spacing w:val="1"/>
          <w:sz w:val="24"/>
          <w:szCs w:val="24"/>
        </w:rPr>
        <w:t>м</w:t>
      </w:r>
      <w:r w:rsidRPr="008A3887">
        <w:rPr>
          <w:rFonts w:ascii="Times New Roman" w:eastAsia="Times New Roman" w:hAnsi="Times New Roman" w:cs="Times New Roman"/>
          <w:i/>
          <w:sz w:val="24"/>
          <w:szCs w:val="24"/>
        </w:rPr>
        <w:t>енование</w:t>
      </w:r>
      <w:r w:rsidRPr="008A3887">
        <w:rPr>
          <w:rFonts w:ascii="Times New Roman" w:eastAsia="Times New Roman" w:hAnsi="Times New Roman" w:cs="Times New Roman"/>
          <w:i/>
          <w:spacing w:val="11"/>
          <w:sz w:val="24"/>
          <w:szCs w:val="24"/>
        </w:rPr>
        <w:t xml:space="preserve"> </w:t>
      </w:r>
      <w:r w:rsidRPr="008A3887">
        <w:rPr>
          <w:rFonts w:ascii="Times New Roman" w:eastAsia="Times New Roman" w:hAnsi="Times New Roman" w:cs="Times New Roman"/>
          <w:i/>
          <w:sz w:val="24"/>
          <w:szCs w:val="24"/>
        </w:rPr>
        <w:t>организ</w:t>
      </w:r>
      <w:r w:rsidRPr="008A3887">
        <w:rPr>
          <w:rFonts w:ascii="Times New Roman" w:eastAsia="Times New Roman" w:hAnsi="Times New Roman" w:cs="Times New Roman"/>
          <w:i/>
          <w:spacing w:val="-2"/>
          <w:sz w:val="24"/>
          <w:szCs w:val="24"/>
        </w:rPr>
        <w:t>а</w:t>
      </w:r>
      <w:r w:rsidRPr="008A3887">
        <w:rPr>
          <w:rFonts w:ascii="Times New Roman" w:eastAsia="Times New Roman" w:hAnsi="Times New Roman" w:cs="Times New Roman"/>
          <w:i/>
          <w:sz w:val="24"/>
          <w:szCs w:val="24"/>
        </w:rPr>
        <w:t>ции</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2"/>
          <w:sz w:val="24"/>
          <w:szCs w:val="24"/>
        </w:rPr>
        <w:t xml:space="preserve"> </w:t>
      </w:r>
      <w:r w:rsidRPr="008A3887">
        <w:rPr>
          <w:rFonts w:ascii="Times New Roman" w:eastAsia="Times New Roman" w:hAnsi="Times New Roman" w:cs="Times New Roman"/>
          <w:sz w:val="24"/>
          <w:szCs w:val="24"/>
        </w:rPr>
        <w:t>л</w:t>
      </w:r>
      <w:r w:rsidRPr="008A3887">
        <w:rPr>
          <w:rFonts w:ascii="Times New Roman" w:eastAsia="Times New Roman" w:hAnsi="Times New Roman" w:cs="Times New Roman"/>
          <w:spacing w:val="1"/>
          <w:sz w:val="24"/>
          <w:szCs w:val="24"/>
        </w:rPr>
        <w:t>иц</w:t>
      </w:r>
      <w:r w:rsidRPr="008A3887">
        <w:rPr>
          <w:rFonts w:ascii="Times New Roman" w:eastAsia="Times New Roman" w:hAnsi="Times New Roman" w:cs="Times New Roman"/>
          <w:sz w:val="24"/>
          <w:szCs w:val="24"/>
        </w:rPr>
        <w:t>е</w:t>
      </w:r>
      <w:r w:rsidRPr="008A3887">
        <w:rPr>
          <w:rFonts w:ascii="Times New Roman" w:eastAsia="Times New Roman" w:hAnsi="Times New Roman" w:cs="Times New Roman"/>
          <w:spacing w:val="8"/>
          <w:sz w:val="24"/>
          <w:szCs w:val="24"/>
        </w:rPr>
        <w:t xml:space="preserve"> </w:t>
      </w:r>
      <w:r w:rsidRPr="008A3887">
        <w:rPr>
          <w:rFonts w:ascii="Times New Roman" w:eastAsia="Times New Roman" w:hAnsi="Times New Roman" w:cs="Times New Roman"/>
          <w:i/>
          <w:sz w:val="24"/>
          <w:szCs w:val="24"/>
        </w:rPr>
        <w:t>до</w:t>
      </w:r>
      <w:r w:rsidRPr="008A3887">
        <w:rPr>
          <w:rFonts w:ascii="Times New Roman" w:eastAsia="Times New Roman" w:hAnsi="Times New Roman" w:cs="Times New Roman"/>
          <w:i/>
          <w:spacing w:val="1"/>
          <w:sz w:val="24"/>
          <w:szCs w:val="24"/>
        </w:rPr>
        <w:t>л</w:t>
      </w:r>
      <w:r w:rsidRPr="008A3887">
        <w:rPr>
          <w:rFonts w:ascii="Times New Roman" w:eastAsia="Times New Roman" w:hAnsi="Times New Roman" w:cs="Times New Roman"/>
          <w:i/>
          <w:spacing w:val="-3"/>
          <w:sz w:val="24"/>
          <w:szCs w:val="24"/>
        </w:rPr>
        <w:t>ж</w:t>
      </w:r>
      <w:r w:rsidRPr="008A3887">
        <w:rPr>
          <w:rFonts w:ascii="Times New Roman" w:eastAsia="Times New Roman" w:hAnsi="Times New Roman" w:cs="Times New Roman"/>
          <w:i/>
          <w:sz w:val="24"/>
          <w:szCs w:val="24"/>
        </w:rPr>
        <w:t>ность</w:t>
      </w:r>
      <w:r w:rsidRPr="008A3887">
        <w:rPr>
          <w:rFonts w:ascii="Times New Roman" w:eastAsia="Times New Roman" w:hAnsi="Times New Roman" w:cs="Times New Roman"/>
          <w:i/>
          <w:spacing w:val="10"/>
          <w:sz w:val="24"/>
          <w:szCs w:val="24"/>
        </w:rPr>
        <w:t xml:space="preserve"> </w:t>
      </w:r>
      <w:r w:rsidRPr="008A3887">
        <w:rPr>
          <w:rFonts w:ascii="Times New Roman" w:eastAsia="Times New Roman" w:hAnsi="Times New Roman" w:cs="Times New Roman"/>
          <w:i/>
          <w:sz w:val="24"/>
          <w:szCs w:val="24"/>
        </w:rPr>
        <w:t>Ф.</w:t>
      </w:r>
      <w:r w:rsidRPr="008A3887">
        <w:rPr>
          <w:rFonts w:ascii="Times New Roman" w:eastAsia="Times New Roman" w:hAnsi="Times New Roman" w:cs="Times New Roman"/>
          <w:i/>
          <w:spacing w:val="-2"/>
          <w:sz w:val="24"/>
          <w:szCs w:val="24"/>
        </w:rPr>
        <w:t>И</w:t>
      </w:r>
      <w:r w:rsidRPr="008A3887">
        <w:rPr>
          <w:rFonts w:ascii="Times New Roman" w:eastAsia="Times New Roman" w:hAnsi="Times New Roman" w:cs="Times New Roman"/>
          <w:i/>
          <w:sz w:val="24"/>
          <w:szCs w:val="24"/>
        </w:rPr>
        <w:t>.О</w:t>
      </w:r>
      <w:r w:rsidRPr="008A3887">
        <w:rPr>
          <w:rFonts w:ascii="Times New Roman" w:eastAsia="Times New Roman" w:hAnsi="Times New Roman" w:cs="Times New Roman"/>
          <w:i/>
          <w:spacing w:val="-1"/>
          <w:sz w:val="24"/>
          <w:szCs w:val="24"/>
        </w:rPr>
        <w:t>.</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12"/>
          <w:sz w:val="24"/>
          <w:szCs w:val="24"/>
        </w:rPr>
        <w:t xml:space="preserve"> </w:t>
      </w:r>
      <w:r w:rsidRPr="008A3887">
        <w:rPr>
          <w:rFonts w:ascii="Times New Roman" w:eastAsia="Times New Roman" w:hAnsi="Times New Roman" w:cs="Times New Roman"/>
          <w:sz w:val="24"/>
          <w:szCs w:val="24"/>
        </w:rPr>
        <w:t>дейст</w:t>
      </w:r>
      <w:r w:rsidRPr="008A3887">
        <w:rPr>
          <w:rFonts w:ascii="Times New Roman" w:eastAsia="Times New Roman" w:hAnsi="Times New Roman" w:cs="Times New Roman"/>
          <w:spacing w:val="4"/>
          <w:sz w:val="24"/>
          <w:szCs w:val="24"/>
        </w:rPr>
        <w:t>в</w:t>
      </w:r>
      <w:r w:rsidRPr="008A3887">
        <w:rPr>
          <w:rFonts w:ascii="Times New Roman" w:eastAsia="Times New Roman" w:hAnsi="Times New Roman" w:cs="Times New Roman"/>
          <w:spacing w:val="-8"/>
          <w:sz w:val="24"/>
          <w:szCs w:val="24"/>
        </w:rPr>
        <w:t>у</w:t>
      </w:r>
      <w:r w:rsidRPr="008A3887">
        <w:rPr>
          <w:rFonts w:ascii="Times New Roman" w:eastAsia="Times New Roman" w:hAnsi="Times New Roman" w:cs="Times New Roman"/>
          <w:sz w:val="24"/>
          <w:szCs w:val="24"/>
        </w:rPr>
        <w:t>ю</w:t>
      </w:r>
      <w:r w:rsidRPr="008A3887">
        <w:rPr>
          <w:rFonts w:ascii="Times New Roman" w:eastAsia="Times New Roman" w:hAnsi="Times New Roman" w:cs="Times New Roman"/>
          <w:spacing w:val="3"/>
          <w:sz w:val="24"/>
          <w:szCs w:val="24"/>
        </w:rPr>
        <w:t>щ</w:t>
      </w:r>
      <w:r w:rsidRPr="008A3887">
        <w:rPr>
          <w:rFonts w:ascii="Times New Roman" w:eastAsia="Times New Roman" w:hAnsi="Times New Roman" w:cs="Times New Roman"/>
          <w:sz w:val="24"/>
          <w:szCs w:val="24"/>
        </w:rPr>
        <w:t>его</w:t>
      </w:r>
      <w:r w:rsidRPr="008A3887">
        <w:rPr>
          <w:rFonts w:ascii="Times New Roman" w:eastAsia="Times New Roman" w:hAnsi="Times New Roman" w:cs="Times New Roman"/>
          <w:spacing w:val="11"/>
          <w:sz w:val="24"/>
          <w:szCs w:val="24"/>
        </w:rPr>
        <w:t xml:space="preserve"> </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а</w:t>
      </w:r>
      <w:r w:rsidRPr="008A3887">
        <w:rPr>
          <w:rFonts w:ascii="Times New Roman" w:eastAsia="Times New Roman" w:hAnsi="Times New Roman" w:cs="Times New Roman"/>
          <w:spacing w:val="11"/>
          <w:sz w:val="24"/>
          <w:szCs w:val="24"/>
        </w:rPr>
        <w:t xml:space="preserve"> </w:t>
      </w:r>
      <w:r w:rsidRPr="008A3887">
        <w:rPr>
          <w:rFonts w:ascii="Times New Roman" w:eastAsia="Times New Roman" w:hAnsi="Times New Roman" w:cs="Times New Roman"/>
          <w:sz w:val="24"/>
          <w:szCs w:val="24"/>
        </w:rPr>
        <w:t>основан</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10"/>
          <w:sz w:val="24"/>
          <w:szCs w:val="24"/>
        </w:rPr>
        <w:t xml:space="preserve"> </w:t>
      </w:r>
      <w:r w:rsidRPr="008A3887">
        <w:rPr>
          <w:rFonts w:ascii="Times New Roman" w:eastAsia="Times New Roman" w:hAnsi="Times New Roman" w:cs="Times New Roman"/>
          <w:sz w:val="24"/>
          <w:szCs w:val="24"/>
        </w:rPr>
        <w:t>Устав</w:t>
      </w:r>
      <w:r w:rsidRPr="008A3887">
        <w:rPr>
          <w:rFonts w:ascii="Times New Roman" w:eastAsia="Times New Roman" w:hAnsi="Times New Roman" w:cs="Times New Roman"/>
          <w:spacing w:val="-3"/>
          <w:sz w:val="24"/>
          <w:szCs w:val="24"/>
        </w:rPr>
        <w:t>а</w:t>
      </w:r>
      <w:r w:rsidRPr="008A3887">
        <w:rPr>
          <w:rFonts w:ascii="Times New Roman" w:eastAsia="Times New Roman" w:hAnsi="Times New Roman" w:cs="Times New Roman"/>
          <w:sz w:val="24"/>
          <w:szCs w:val="24"/>
        </w:rPr>
        <w:t xml:space="preserve">, </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м</w:t>
      </w:r>
      <w:r w:rsidRPr="008A3887">
        <w:rPr>
          <w:rFonts w:ascii="Times New Roman" w:eastAsia="Times New Roman" w:hAnsi="Times New Roman" w:cs="Times New Roman"/>
          <w:spacing w:val="-2"/>
          <w:sz w:val="24"/>
          <w:szCs w:val="24"/>
        </w:rPr>
        <w:t>е</w:t>
      </w:r>
      <w:r w:rsidRPr="008A3887">
        <w:rPr>
          <w:rFonts w:ascii="Times New Roman" w:eastAsia="Times New Roman" w:hAnsi="Times New Roman" w:cs="Times New Roman"/>
          <w:spacing w:val="3"/>
          <w:sz w:val="24"/>
          <w:szCs w:val="24"/>
        </w:rPr>
        <w:t>н</w:t>
      </w:r>
      <w:r w:rsidRPr="008A3887">
        <w:rPr>
          <w:rFonts w:ascii="Times New Roman" w:eastAsia="Times New Roman" w:hAnsi="Times New Roman" w:cs="Times New Roman"/>
          <w:spacing w:val="-5"/>
          <w:sz w:val="24"/>
          <w:szCs w:val="24"/>
        </w:rPr>
        <w:t>у</w:t>
      </w:r>
      <w:r w:rsidRPr="008A3887">
        <w:rPr>
          <w:rFonts w:ascii="Times New Roman" w:eastAsia="Times New Roman" w:hAnsi="Times New Roman" w:cs="Times New Roman"/>
          <w:sz w:val="24"/>
          <w:szCs w:val="24"/>
        </w:rPr>
        <w:t>емый</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в даль</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ейшем</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pacing w:val="1"/>
          <w:sz w:val="24"/>
          <w:szCs w:val="24"/>
        </w:rPr>
        <w:t>п</w:t>
      </w:r>
      <w:r w:rsidRPr="008A3887">
        <w:rPr>
          <w:rFonts w:ascii="Times New Roman" w:eastAsia="Times New Roman" w:hAnsi="Times New Roman" w:cs="Times New Roman"/>
          <w:sz w:val="24"/>
          <w:szCs w:val="24"/>
        </w:rPr>
        <w:t>ол</w:t>
      </w:r>
      <w:r w:rsidRPr="008A3887">
        <w:rPr>
          <w:rFonts w:ascii="Times New Roman" w:eastAsia="Times New Roman" w:hAnsi="Times New Roman" w:cs="Times New Roman"/>
          <w:spacing w:val="1"/>
          <w:sz w:val="24"/>
          <w:szCs w:val="24"/>
        </w:rPr>
        <w:t>ни</w:t>
      </w:r>
      <w:r w:rsidRPr="008A3887">
        <w:rPr>
          <w:rFonts w:ascii="Times New Roman" w:eastAsia="Times New Roman" w:hAnsi="Times New Roman" w:cs="Times New Roman"/>
          <w:sz w:val="24"/>
          <w:szCs w:val="24"/>
        </w:rPr>
        <w:t>тель, соста</w:t>
      </w:r>
      <w:r w:rsidRPr="008A3887">
        <w:rPr>
          <w:rFonts w:ascii="Times New Roman" w:eastAsia="Times New Roman" w:hAnsi="Times New Roman" w:cs="Times New Roman"/>
          <w:spacing w:val="-2"/>
          <w:sz w:val="24"/>
          <w:szCs w:val="24"/>
        </w:rPr>
        <w:t>в</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ли</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а</w:t>
      </w:r>
      <w:r w:rsidRPr="008A3887">
        <w:rPr>
          <w:rFonts w:ascii="Times New Roman" w:eastAsia="Times New Roman" w:hAnsi="Times New Roman" w:cs="Times New Roman"/>
          <w:spacing w:val="-2"/>
          <w:sz w:val="24"/>
          <w:szCs w:val="24"/>
        </w:rPr>
        <w:t>с</w:t>
      </w:r>
      <w:r w:rsidRPr="008A3887">
        <w:rPr>
          <w:rFonts w:ascii="Times New Roman" w:eastAsia="Times New Roman" w:hAnsi="Times New Roman" w:cs="Times New Roman"/>
          <w:sz w:val="24"/>
          <w:szCs w:val="24"/>
        </w:rPr>
        <w:t>тоящ</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й</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Акт</w:t>
      </w:r>
      <w:r w:rsidRPr="008A3887">
        <w:rPr>
          <w:rFonts w:ascii="Times New Roman" w:eastAsia="Times New Roman" w:hAnsi="Times New Roman" w:cs="Times New Roman"/>
          <w:spacing w:val="1"/>
          <w:sz w:val="24"/>
          <w:szCs w:val="24"/>
        </w:rPr>
        <w:t xml:space="preserve"> </w:t>
      </w:r>
      <w:r w:rsidRPr="008A3887">
        <w:rPr>
          <w:rFonts w:ascii="Times New Roman" w:eastAsia="Times New Roman" w:hAnsi="Times New Roman" w:cs="Times New Roman"/>
          <w:sz w:val="24"/>
          <w:szCs w:val="24"/>
        </w:rPr>
        <w:t>о</w:t>
      </w:r>
      <w:r w:rsidRPr="008A3887">
        <w:rPr>
          <w:rFonts w:ascii="Times New Roman" w:eastAsia="Times New Roman" w:hAnsi="Times New Roman" w:cs="Times New Roman"/>
          <w:spacing w:val="-3"/>
          <w:sz w:val="24"/>
          <w:szCs w:val="24"/>
        </w:rPr>
        <w:t xml:space="preserve"> </w:t>
      </w:r>
      <w:r w:rsidRPr="008A3887">
        <w:rPr>
          <w:rFonts w:ascii="Times New Roman" w:eastAsia="Times New Roman" w:hAnsi="Times New Roman" w:cs="Times New Roman"/>
          <w:sz w:val="24"/>
          <w:szCs w:val="24"/>
        </w:rPr>
        <w:t>ниже</w:t>
      </w:r>
      <w:r w:rsidRPr="008A3887">
        <w:rPr>
          <w:rFonts w:ascii="Times New Roman" w:eastAsia="Times New Roman" w:hAnsi="Times New Roman" w:cs="Times New Roman"/>
          <w:spacing w:val="-3"/>
          <w:sz w:val="24"/>
          <w:szCs w:val="24"/>
        </w:rPr>
        <w:t>с</w:t>
      </w:r>
      <w:r w:rsidRPr="008A3887">
        <w:rPr>
          <w:rFonts w:ascii="Times New Roman" w:eastAsia="Times New Roman" w:hAnsi="Times New Roman" w:cs="Times New Roman"/>
          <w:sz w:val="24"/>
          <w:szCs w:val="24"/>
        </w:rPr>
        <w:t>ле</w:t>
      </w:r>
      <w:r w:rsidRPr="008A3887">
        <w:rPr>
          <w:rFonts w:ascii="Times New Roman" w:eastAsia="Times New Roman" w:hAnsi="Times New Roman" w:cs="Times New Roman"/>
          <w:spacing w:val="4"/>
          <w:sz w:val="24"/>
          <w:szCs w:val="24"/>
        </w:rPr>
        <w:t>д</w:t>
      </w:r>
      <w:r w:rsidRPr="008A3887">
        <w:rPr>
          <w:rFonts w:ascii="Times New Roman" w:eastAsia="Times New Roman" w:hAnsi="Times New Roman" w:cs="Times New Roman"/>
          <w:spacing w:val="-8"/>
          <w:sz w:val="24"/>
          <w:szCs w:val="24"/>
        </w:rPr>
        <w:t>у</w:t>
      </w:r>
      <w:r w:rsidRPr="008A3887">
        <w:rPr>
          <w:rFonts w:ascii="Times New Roman" w:eastAsia="Times New Roman" w:hAnsi="Times New Roman" w:cs="Times New Roman"/>
          <w:sz w:val="24"/>
          <w:szCs w:val="24"/>
        </w:rPr>
        <w:t>ю</w:t>
      </w:r>
      <w:r w:rsidRPr="008A3887">
        <w:rPr>
          <w:rFonts w:ascii="Times New Roman" w:eastAsia="Times New Roman" w:hAnsi="Times New Roman" w:cs="Times New Roman"/>
          <w:spacing w:val="3"/>
          <w:sz w:val="24"/>
          <w:szCs w:val="24"/>
        </w:rPr>
        <w:t>щ</w:t>
      </w:r>
      <w:r w:rsidRPr="008A3887">
        <w:rPr>
          <w:rFonts w:ascii="Times New Roman" w:eastAsia="Times New Roman" w:hAnsi="Times New Roman" w:cs="Times New Roman"/>
          <w:sz w:val="24"/>
          <w:szCs w:val="24"/>
        </w:rPr>
        <w:t>е</w:t>
      </w:r>
      <w:r w:rsidRPr="008A3887">
        <w:rPr>
          <w:rFonts w:ascii="Times New Roman" w:eastAsia="Times New Roman" w:hAnsi="Times New Roman" w:cs="Times New Roman"/>
          <w:spacing w:val="-2"/>
          <w:sz w:val="24"/>
          <w:szCs w:val="24"/>
        </w:rPr>
        <w:t>м.</w:t>
      </w:r>
    </w:p>
    <w:p w14:paraId="34A27452" w14:textId="11DA01FD" w:rsidR="00050E07" w:rsidRPr="008A3887" w:rsidRDefault="00050E07" w:rsidP="00050E07">
      <w:pPr>
        <w:spacing w:after="0" w:line="240" w:lineRule="auto"/>
        <w:ind w:firstLine="668"/>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2"/>
          <w:sz w:val="24"/>
          <w:szCs w:val="24"/>
        </w:rPr>
        <w:t>с</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ол</w:t>
      </w:r>
      <w:r w:rsidRPr="008A3887">
        <w:rPr>
          <w:rFonts w:ascii="Times New Roman" w:eastAsia="Calibri" w:hAnsi="Times New Roman" w:cs="Times New Roman"/>
          <w:spacing w:val="1"/>
          <w:sz w:val="24"/>
          <w:szCs w:val="24"/>
        </w:rPr>
        <w:t>ни</w:t>
      </w:r>
      <w:r w:rsidRPr="008A3887">
        <w:rPr>
          <w:rFonts w:ascii="Times New Roman" w:eastAsia="Calibri" w:hAnsi="Times New Roman" w:cs="Times New Roman"/>
          <w:sz w:val="24"/>
          <w:szCs w:val="24"/>
        </w:rPr>
        <w:t>тель</w:t>
      </w:r>
      <w:r w:rsidRPr="008A3887">
        <w:rPr>
          <w:rFonts w:ascii="Times New Roman" w:eastAsia="Calibri" w:hAnsi="Times New Roman" w:cs="Times New Roman"/>
          <w:spacing w:val="5"/>
          <w:sz w:val="24"/>
          <w:szCs w:val="24"/>
        </w:rPr>
        <w:t xml:space="preserve"> </w:t>
      </w:r>
      <w:r w:rsidRPr="008A3887">
        <w:rPr>
          <w:rFonts w:ascii="Times New Roman" w:eastAsia="Calibri" w:hAnsi="Times New Roman" w:cs="Times New Roman"/>
          <w:sz w:val="24"/>
          <w:szCs w:val="24"/>
        </w:rPr>
        <w:t>в</w:t>
      </w:r>
      <w:r w:rsidRPr="008A3887">
        <w:rPr>
          <w:rFonts w:ascii="Times New Roman" w:eastAsia="Calibri" w:hAnsi="Times New Roman" w:cs="Times New Roman"/>
          <w:spacing w:val="4"/>
          <w:sz w:val="24"/>
          <w:szCs w:val="24"/>
        </w:rPr>
        <w:t xml:space="preserve"> </w:t>
      </w:r>
      <w:r w:rsidRPr="008A3887">
        <w:rPr>
          <w:rFonts w:ascii="Times New Roman" w:eastAsia="Calibri" w:hAnsi="Times New Roman" w:cs="Times New Roman"/>
          <w:sz w:val="24"/>
          <w:szCs w:val="24"/>
        </w:rPr>
        <w:t>соотв</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тств</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6"/>
          <w:sz w:val="24"/>
          <w:szCs w:val="24"/>
        </w:rPr>
        <w:t xml:space="preserve"> </w:t>
      </w:r>
      <w:r w:rsidRPr="008A3887">
        <w:rPr>
          <w:rFonts w:ascii="Times New Roman" w:eastAsia="Calibri" w:hAnsi="Times New Roman" w:cs="Times New Roman"/>
          <w:sz w:val="24"/>
          <w:szCs w:val="24"/>
        </w:rPr>
        <w:t>с</w:t>
      </w:r>
      <w:r w:rsidRPr="008A3887">
        <w:rPr>
          <w:rFonts w:ascii="Times New Roman" w:eastAsia="Calibri" w:hAnsi="Times New Roman" w:cs="Times New Roman"/>
          <w:spacing w:val="3"/>
          <w:sz w:val="24"/>
          <w:szCs w:val="24"/>
        </w:rPr>
        <w:t xml:space="preserve"> </w:t>
      </w:r>
      <w:r w:rsidRPr="008A3887">
        <w:rPr>
          <w:rFonts w:ascii="Times New Roman" w:eastAsia="Calibri" w:hAnsi="Times New Roman" w:cs="Times New Roman"/>
          <w:sz w:val="24"/>
          <w:szCs w:val="24"/>
        </w:rPr>
        <w:t>Д</w:t>
      </w:r>
      <w:r w:rsidRPr="008A3887">
        <w:rPr>
          <w:rFonts w:ascii="Times New Roman" w:eastAsia="Calibri" w:hAnsi="Times New Roman" w:cs="Times New Roman"/>
          <w:spacing w:val="-1"/>
          <w:sz w:val="24"/>
          <w:szCs w:val="24"/>
        </w:rPr>
        <w:t>о</w:t>
      </w:r>
      <w:r w:rsidRPr="008A3887">
        <w:rPr>
          <w:rFonts w:ascii="Times New Roman" w:eastAsia="Calibri" w:hAnsi="Times New Roman" w:cs="Times New Roman"/>
          <w:sz w:val="24"/>
          <w:szCs w:val="24"/>
        </w:rPr>
        <w:t>говором,</w:t>
      </w:r>
      <w:r w:rsidRPr="008A3887">
        <w:rPr>
          <w:rFonts w:ascii="Times New Roman" w:eastAsia="Calibri" w:hAnsi="Times New Roman" w:cs="Times New Roman"/>
          <w:spacing w:val="3"/>
          <w:sz w:val="24"/>
          <w:szCs w:val="24"/>
        </w:rPr>
        <w:t xml:space="preserve"> </w:t>
      </w:r>
      <w:r w:rsidRPr="008A3887">
        <w:rPr>
          <w:rFonts w:ascii="Times New Roman" w:eastAsia="Calibri" w:hAnsi="Times New Roman" w:cs="Times New Roman"/>
          <w:spacing w:val="1"/>
          <w:sz w:val="24"/>
          <w:szCs w:val="24"/>
        </w:rPr>
        <w:t>з</w:t>
      </w:r>
      <w:r w:rsidRPr="008A3887">
        <w:rPr>
          <w:rFonts w:ascii="Times New Roman" w:eastAsia="Calibri" w:hAnsi="Times New Roman" w:cs="Times New Roman"/>
          <w:sz w:val="24"/>
          <w:szCs w:val="24"/>
        </w:rPr>
        <w:t>а</w:t>
      </w:r>
      <w:r w:rsidRPr="008A3887">
        <w:rPr>
          <w:rFonts w:ascii="Times New Roman" w:eastAsia="Calibri" w:hAnsi="Times New Roman" w:cs="Times New Roman"/>
          <w:spacing w:val="2"/>
          <w:sz w:val="24"/>
          <w:szCs w:val="24"/>
        </w:rPr>
        <w:t>к</w:t>
      </w:r>
      <w:r w:rsidRPr="008A3887">
        <w:rPr>
          <w:rFonts w:ascii="Times New Roman" w:eastAsia="Calibri" w:hAnsi="Times New Roman" w:cs="Times New Roman"/>
          <w:sz w:val="24"/>
          <w:szCs w:val="24"/>
        </w:rPr>
        <w:t>лючен</w:t>
      </w:r>
      <w:r w:rsidRPr="008A3887">
        <w:rPr>
          <w:rFonts w:ascii="Times New Roman" w:eastAsia="Calibri" w:hAnsi="Times New Roman" w:cs="Times New Roman"/>
          <w:spacing w:val="1"/>
          <w:sz w:val="24"/>
          <w:szCs w:val="24"/>
        </w:rPr>
        <w:t>н</w:t>
      </w:r>
      <w:r w:rsidRPr="008A3887">
        <w:rPr>
          <w:rFonts w:ascii="Times New Roman" w:eastAsia="Calibri" w:hAnsi="Times New Roman" w:cs="Times New Roman"/>
          <w:sz w:val="24"/>
          <w:szCs w:val="24"/>
        </w:rPr>
        <w:t>ым</w:t>
      </w:r>
      <w:r w:rsidRPr="008A3887">
        <w:rPr>
          <w:rFonts w:ascii="Times New Roman" w:eastAsia="Calibri" w:hAnsi="Times New Roman" w:cs="Times New Roman"/>
          <w:spacing w:val="3"/>
          <w:sz w:val="24"/>
          <w:szCs w:val="24"/>
        </w:rPr>
        <w:t xml:space="preserve"> </w:t>
      </w:r>
      <w:r w:rsidRPr="008A3887">
        <w:rPr>
          <w:rFonts w:ascii="Times New Roman" w:eastAsia="Calibri" w:hAnsi="Times New Roman" w:cs="Times New Roman"/>
          <w:sz w:val="24"/>
          <w:szCs w:val="24"/>
        </w:rPr>
        <w:t>м</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ж</w:t>
      </w:r>
      <w:r w:rsidRPr="008A3887">
        <w:rPr>
          <w:rFonts w:ascii="Times New Roman" w:eastAsia="Calibri" w:hAnsi="Times New Roman" w:cs="Times New Roman"/>
          <w:spacing w:val="4"/>
          <w:sz w:val="24"/>
          <w:szCs w:val="24"/>
        </w:rPr>
        <w:t>д</w:t>
      </w:r>
      <w:r w:rsidRPr="008A3887">
        <w:rPr>
          <w:rFonts w:ascii="Times New Roman" w:eastAsia="Calibri" w:hAnsi="Times New Roman" w:cs="Times New Roman"/>
          <w:sz w:val="24"/>
          <w:szCs w:val="24"/>
        </w:rPr>
        <w:t xml:space="preserve">у </w:t>
      </w:r>
      <w:r w:rsidRPr="008A3887">
        <w:rPr>
          <w:rFonts w:ascii="Times New Roman" w:eastAsia="Calibri" w:hAnsi="Times New Roman" w:cs="Times New Roman"/>
          <w:spacing w:val="1"/>
          <w:sz w:val="24"/>
          <w:szCs w:val="24"/>
        </w:rPr>
        <w:t>ни</w:t>
      </w:r>
      <w:r w:rsidRPr="008A3887">
        <w:rPr>
          <w:rFonts w:ascii="Times New Roman" w:eastAsia="Calibri" w:hAnsi="Times New Roman" w:cs="Times New Roman"/>
          <w:sz w:val="24"/>
          <w:szCs w:val="24"/>
        </w:rPr>
        <w:t>м</w:t>
      </w:r>
      <w:r w:rsidRPr="008A3887">
        <w:rPr>
          <w:rFonts w:ascii="Times New Roman" w:eastAsia="Calibri" w:hAnsi="Times New Roman" w:cs="Times New Roman"/>
          <w:spacing w:val="4"/>
          <w:sz w:val="24"/>
          <w:szCs w:val="24"/>
        </w:rPr>
        <w:t xml:space="preserve"> </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6"/>
          <w:sz w:val="24"/>
          <w:szCs w:val="24"/>
        </w:rPr>
        <w:t xml:space="preserve"> </w:t>
      </w:r>
      <w:r w:rsidRPr="008A3887">
        <w:rPr>
          <w:rFonts w:ascii="Times New Roman" w:eastAsia="Calibri" w:hAnsi="Times New Roman" w:cs="Times New Roman"/>
          <w:sz w:val="24"/>
          <w:szCs w:val="24"/>
        </w:rPr>
        <w:t>Заказчи</w:t>
      </w:r>
      <w:r w:rsidRPr="008A3887">
        <w:rPr>
          <w:rFonts w:ascii="Times New Roman" w:eastAsia="Calibri" w:hAnsi="Times New Roman" w:cs="Times New Roman"/>
          <w:spacing w:val="1"/>
          <w:sz w:val="24"/>
          <w:szCs w:val="24"/>
        </w:rPr>
        <w:t>к</w:t>
      </w:r>
      <w:r w:rsidRPr="008A3887">
        <w:rPr>
          <w:rFonts w:ascii="Times New Roman" w:eastAsia="Calibri" w:hAnsi="Times New Roman" w:cs="Times New Roman"/>
          <w:sz w:val="24"/>
          <w:szCs w:val="24"/>
        </w:rPr>
        <w:t xml:space="preserve">ом от </w:t>
      </w:r>
      <w:r w:rsidRPr="008A3887">
        <w:rPr>
          <w:rFonts w:ascii="Times New Roman" w:eastAsia="Calibri" w:hAnsi="Times New Roman" w:cs="Times New Roman"/>
          <w:spacing w:val="-5"/>
          <w:sz w:val="24"/>
          <w:szCs w:val="24"/>
        </w:rPr>
        <w:t>«</w:t>
      </w:r>
      <w:r w:rsidRPr="008A3887">
        <w:rPr>
          <w:rFonts w:ascii="Times New Roman" w:eastAsia="Calibri" w:hAnsi="Times New Roman" w:cs="Times New Roman"/>
          <w:spacing w:val="2"/>
          <w:sz w:val="24"/>
          <w:szCs w:val="24"/>
        </w:rPr>
        <w:t>_</w:t>
      </w:r>
      <w:r w:rsidRPr="008A3887">
        <w:rPr>
          <w:rFonts w:ascii="Times New Roman" w:eastAsia="Calibri" w:hAnsi="Times New Roman" w:cs="Times New Roman"/>
          <w:spacing w:val="4"/>
          <w:sz w:val="24"/>
          <w:szCs w:val="24"/>
        </w:rPr>
        <w:t>_</w:t>
      </w:r>
      <w:r w:rsidRPr="008A3887">
        <w:rPr>
          <w:rFonts w:ascii="Times New Roman" w:eastAsia="Calibri" w:hAnsi="Times New Roman" w:cs="Times New Roman"/>
          <w:sz w:val="24"/>
          <w:szCs w:val="24"/>
        </w:rPr>
        <w:t>»</w:t>
      </w:r>
      <w:r w:rsidRPr="008A3887">
        <w:rPr>
          <w:rFonts w:ascii="Times New Roman" w:eastAsia="Calibri" w:hAnsi="Times New Roman" w:cs="Times New Roman"/>
          <w:spacing w:val="44"/>
          <w:sz w:val="24"/>
          <w:szCs w:val="24"/>
        </w:rPr>
        <w:t xml:space="preserve"> ______ </w:t>
      </w:r>
      <w:r w:rsidRPr="008A3887">
        <w:rPr>
          <w:rFonts w:ascii="Times New Roman" w:eastAsia="Calibri" w:hAnsi="Times New Roman" w:cs="Times New Roman"/>
          <w:sz w:val="24"/>
          <w:szCs w:val="24"/>
        </w:rPr>
        <w:t>2024</w:t>
      </w:r>
      <w:r w:rsidRPr="008A3887">
        <w:rPr>
          <w:rFonts w:ascii="Times New Roman" w:eastAsia="Calibri" w:hAnsi="Times New Roman" w:cs="Times New Roman"/>
          <w:spacing w:val="-5"/>
          <w:sz w:val="24"/>
          <w:szCs w:val="24"/>
        </w:rPr>
        <w:t xml:space="preserve"> </w:t>
      </w:r>
      <w:r w:rsidRPr="008A3887">
        <w:rPr>
          <w:rFonts w:ascii="Times New Roman" w:eastAsia="Calibri" w:hAnsi="Times New Roman" w:cs="Times New Roman"/>
          <w:sz w:val="24"/>
          <w:szCs w:val="24"/>
        </w:rPr>
        <w:t>го</w:t>
      </w:r>
      <w:r w:rsidRPr="008A3887">
        <w:rPr>
          <w:rFonts w:ascii="Times New Roman" w:eastAsia="Calibri" w:hAnsi="Times New Roman" w:cs="Times New Roman"/>
          <w:spacing w:val="2"/>
          <w:sz w:val="24"/>
          <w:szCs w:val="24"/>
        </w:rPr>
        <w:t>д</w:t>
      </w:r>
      <w:r w:rsidRPr="008A3887">
        <w:rPr>
          <w:rFonts w:ascii="Times New Roman" w:eastAsia="Calibri" w:hAnsi="Times New Roman" w:cs="Times New Roman"/>
          <w:sz w:val="24"/>
          <w:szCs w:val="24"/>
        </w:rPr>
        <w:t>а</w:t>
      </w:r>
      <w:r w:rsidRPr="008A3887">
        <w:rPr>
          <w:rFonts w:ascii="Times New Roman" w:eastAsia="Calibri" w:hAnsi="Times New Roman" w:cs="Times New Roman"/>
          <w:spacing w:val="-6"/>
          <w:sz w:val="24"/>
          <w:szCs w:val="24"/>
        </w:rPr>
        <w:t xml:space="preserve"> </w:t>
      </w:r>
      <w:r w:rsidRPr="008A3887">
        <w:rPr>
          <w:rFonts w:ascii="Times New Roman" w:eastAsia="Calibri" w:hAnsi="Times New Roman" w:cs="Times New Roman"/>
          <w:sz w:val="24"/>
          <w:szCs w:val="24"/>
        </w:rPr>
        <w:t>№ ____,</w:t>
      </w:r>
      <w:r w:rsidRPr="008A3887">
        <w:rPr>
          <w:rFonts w:ascii="Times New Roman" w:eastAsia="Calibri" w:hAnsi="Times New Roman" w:cs="Times New Roman"/>
          <w:spacing w:val="-5"/>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к</w:t>
      </w:r>
      <w:r w:rsidRPr="008A3887">
        <w:rPr>
          <w:rFonts w:ascii="Times New Roman" w:eastAsia="Calibri" w:hAnsi="Times New Roman" w:cs="Times New Roman"/>
          <w:spacing w:val="1"/>
          <w:sz w:val="24"/>
          <w:szCs w:val="24"/>
        </w:rPr>
        <w:t>л</w:t>
      </w:r>
      <w:r w:rsidRPr="008A3887">
        <w:rPr>
          <w:rFonts w:ascii="Times New Roman" w:eastAsia="Calibri" w:hAnsi="Times New Roman" w:cs="Times New Roman"/>
          <w:sz w:val="24"/>
          <w:szCs w:val="24"/>
        </w:rPr>
        <w:t>адные</w:t>
      </w:r>
      <w:r w:rsidRPr="008A3887">
        <w:rPr>
          <w:rFonts w:ascii="Times New Roman" w:eastAsia="Calibri" w:hAnsi="Times New Roman" w:cs="Times New Roman"/>
          <w:spacing w:val="-6"/>
          <w:sz w:val="24"/>
          <w:szCs w:val="24"/>
        </w:rPr>
        <w:t xml:space="preserve"> </w:t>
      </w:r>
      <w:r w:rsidRPr="008A3887">
        <w:rPr>
          <w:rFonts w:ascii="Times New Roman" w:eastAsia="Calibri" w:hAnsi="Times New Roman" w:cs="Times New Roman"/>
          <w:spacing w:val="1"/>
          <w:sz w:val="24"/>
          <w:szCs w:val="24"/>
        </w:rPr>
        <w:t>на</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чные</w:t>
      </w:r>
      <w:r w:rsidRPr="008A3887">
        <w:rPr>
          <w:rFonts w:ascii="Times New Roman" w:eastAsia="Calibri" w:hAnsi="Times New Roman" w:cs="Times New Roman"/>
          <w:spacing w:val="-4"/>
          <w:sz w:val="24"/>
          <w:szCs w:val="24"/>
        </w:rPr>
        <w:t xml:space="preserve"> </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с</w:t>
      </w:r>
      <w:r w:rsidRPr="008A3887">
        <w:rPr>
          <w:rFonts w:ascii="Times New Roman" w:eastAsia="Calibri" w:hAnsi="Times New Roman" w:cs="Times New Roman"/>
          <w:spacing w:val="-2"/>
          <w:sz w:val="24"/>
          <w:szCs w:val="24"/>
        </w:rPr>
        <w:t>с</w:t>
      </w:r>
      <w:r w:rsidRPr="008A3887">
        <w:rPr>
          <w:rFonts w:ascii="Times New Roman" w:eastAsia="Calibri" w:hAnsi="Times New Roman" w:cs="Times New Roman"/>
          <w:sz w:val="24"/>
          <w:szCs w:val="24"/>
        </w:rPr>
        <w:t>ледов</w:t>
      </w:r>
      <w:r w:rsidRPr="008A3887">
        <w:rPr>
          <w:rFonts w:ascii="Times New Roman" w:eastAsia="Calibri" w:hAnsi="Times New Roman" w:cs="Times New Roman"/>
          <w:spacing w:val="-2"/>
          <w:sz w:val="24"/>
          <w:szCs w:val="24"/>
        </w:rPr>
        <w:t>а</w:t>
      </w:r>
      <w:r w:rsidRPr="008A3887">
        <w:rPr>
          <w:rFonts w:ascii="Times New Roman" w:eastAsia="Calibri" w:hAnsi="Times New Roman" w:cs="Times New Roman"/>
          <w:spacing w:val="1"/>
          <w:sz w:val="24"/>
          <w:szCs w:val="24"/>
        </w:rPr>
        <w:t>ни</w:t>
      </w:r>
      <w:r w:rsidRPr="008A3887">
        <w:rPr>
          <w:rFonts w:ascii="Times New Roman" w:eastAsia="Calibri" w:hAnsi="Times New Roman" w:cs="Times New Roman"/>
          <w:sz w:val="24"/>
          <w:szCs w:val="24"/>
        </w:rPr>
        <w:t>я</w:t>
      </w:r>
      <w:r w:rsidRPr="008A3887">
        <w:rPr>
          <w:rFonts w:ascii="Times New Roman" w:eastAsia="Calibri" w:hAnsi="Times New Roman" w:cs="Times New Roman"/>
          <w:spacing w:val="-5"/>
          <w:sz w:val="24"/>
          <w:szCs w:val="24"/>
        </w:rPr>
        <w:t xml:space="preserve"> </w:t>
      </w:r>
      <w:r w:rsidRPr="008A3887">
        <w:rPr>
          <w:rFonts w:ascii="Times New Roman" w:eastAsia="Calibri" w:hAnsi="Times New Roman" w:cs="Times New Roman"/>
          <w:spacing w:val="1"/>
          <w:sz w:val="24"/>
          <w:szCs w:val="24"/>
        </w:rPr>
        <w:t>н</w:t>
      </w:r>
      <w:r w:rsidRPr="008A3887">
        <w:rPr>
          <w:rFonts w:ascii="Times New Roman" w:eastAsia="Calibri" w:hAnsi="Times New Roman" w:cs="Times New Roman"/>
          <w:sz w:val="24"/>
          <w:szCs w:val="24"/>
        </w:rPr>
        <w:t>а</w:t>
      </w:r>
      <w:r w:rsidRPr="008A3887">
        <w:rPr>
          <w:rFonts w:ascii="Times New Roman" w:eastAsia="Calibri" w:hAnsi="Times New Roman" w:cs="Times New Roman"/>
          <w:spacing w:val="1"/>
          <w:sz w:val="24"/>
          <w:szCs w:val="24"/>
        </w:rPr>
        <w:t xml:space="preserve"> </w:t>
      </w:r>
      <w:r w:rsidRPr="008A3887">
        <w:rPr>
          <w:rFonts w:ascii="Times New Roman" w:eastAsia="Calibri" w:hAnsi="Times New Roman" w:cs="Times New Roman"/>
          <w:sz w:val="24"/>
          <w:szCs w:val="24"/>
        </w:rPr>
        <w:t>2024</w:t>
      </w:r>
      <w:r w:rsidRPr="008A3887">
        <w:rPr>
          <w:rFonts w:ascii="Times New Roman" w:eastAsia="Calibri" w:hAnsi="Times New Roman" w:cs="Times New Roman"/>
          <w:spacing w:val="-1"/>
          <w:sz w:val="24"/>
          <w:szCs w:val="24"/>
        </w:rPr>
        <w:t>-</w:t>
      </w:r>
      <w:r w:rsidRPr="008A3887">
        <w:rPr>
          <w:rFonts w:ascii="Times New Roman" w:eastAsia="Calibri" w:hAnsi="Times New Roman" w:cs="Times New Roman"/>
          <w:sz w:val="24"/>
          <w:szCs w:val="24"/>
        </w:rPr>
        <w:t>2</w:t>
      </w:r>
      <w:r w:rsidRPr="008A3887">
        <w:rPr>
          <w:rFonts w:ascii="Times New Roman" w:eastAsia="Calibri" w:hAnsi="Times New Roman" w:cs="Times New Roman"/>
          <w:spacing w:val="2"/>
          <w:sz w:val="24"/>
          <w:szCs w:val="24"/>
        </w:rPr>
        <w:t>0</w:t>
      </w:r>
      <w:r w:rsidRPr="008A3887">
        <w:rPr>
          <w:rFonts w:ascii="Times New Roman" w:eastAsia="Calibri" w:hAnsi="Times New Roman" w:cs="Times New Roman"/>
          <w:sz w:val="24"/>
          <w:szCs w:val="24"/>
        </w:rPr>
        <w:t>26</w:t>
      </w:r>
      <w:r w:rsidRPr="008A3887">
        <w:rPr>
          <w:rFonts w:ascii="Times New Roman" w:eastAsia="Calibri" w:hAnsi="Times New Roman" w:cs="Times New Roman"/>
          <w:spacing w:val="2"/>
          <w:sz w:val="24"/>
          <w:szCs w:val="24"/>
        </w:rPr>
        <w:t xml:space="preserve"> </w:t>
      </w:r>
      <w:r w:rsidRPr="008A3887">
        <w:rPr>
          <w:rFonts w:ascii="Times New Roman" w:eastAsia="Calibri" w:hAnsi="Times New Roman" w:cs="Times New Roman"/>
          <w:sz w:val="24"/>
          <w:szCs w:val="24"/>
        </w:rPr>
        <w:t>годы</w:t>
      </w:r>
      <w:r w:rsidRPr="008A3887">
        <w:rPr>
          <w:rFonts w:ascii="Times New Roman" w:eastAsia="Calibri" w:hAnsi="Times New Roman" w:cs="Times New Roman"/>
          <w:spacing w:val="2"/>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о бю</w:t>
      </w:r>
      <w:r w:rsidRPr="008A3887">
        <w:rPr>
          <w:rFonts w:ascii="Times New Roman" w:eastAsia="Calibri" w:hAnsi="Times New Roman" w:cs="Times New Roman"/>
          <w:spacing w:val="1"/>
          <w:sz w:val="24"/>
          <w:szCs w:val="24"/>
        </w:rPr>
        <w:t>д</w:t>
      </w:r>
      <w:r w:rsidRPr="008A3887">
        <w:rPr>
          <w:rFonts w:ascii="Times New Roman" w:eastAsia="Calibri" w:hAnsi="Times New Roman" w:cs="Times New Roman"/>
          <w:sz w:val="24"/>
          <w:szCs w:val="24"/>
        </w:rPr>
        <w:t>жетной</w:t>
      </w:r>
      <w:r w:rsidRPr="008A3887">
        <w:rPr>
          <w:rFonts w:ascii="Times New Roman" w:eastAsia="Calibri" w:hAnsi="Times New Roman" w:cs="Times New Roman"/>
          <w:spacing w:val="2"/>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рогра</w:t>
      </w:r>
      <w:r w:rsidRPr="008A3887">
        <w:rPr>
          <w:rFonts w:ascii="Times New Roman" w:eastAsia="Calibri" w:hAnsi="Times New Roman" w:cs="Times New Roman"/>
          <w:spacing w:val="-2"/>
          <w:sz w:val="24"/>
          <w:szCs w:val="24"/>
        </w:rPr>
        <w:t>м</w:t>
      </w:r>
      <w:r w:rsidRPr="008A3887">
        <w:rPr>
          <w:rFonts w:ascii="Times New Roman" w:eastAsia="Calibri" w:hAnsi="Times New Roman" w:cs="Times New Roman"/>
          <w:sz w:val="24"/>
          <w:szCs w:val="24"/>
        </w:rPr>
        <w:t>ме 267</w:t>
      </w:r>
      <w:r w:rsidRPr="008A3887">
        <w:rPr>
          <w:rFonts w:ascii="Times New Roman" w:eastAsia="Calibri" w:hAnsi="Times New Roman" w:cs="Times New Roman"/>
          <w:spacing w:val="7"/>
          <w:sz w:val="24"/>
          <w:szCs w:val="24"/>
        </w:rPr>
        <w:t xml:space="preserve"> </w:t>
      </w:r>
      <w:r w:rsidRPr="008A3887">
        <w:rPr>
          <w:rFonts w:ascii="Times New Roman" w:eastAsia="Calibri" w:hAnsi="Times New Roman" w:cs="Times New Roman"/>
          <w:spacing w:val="-8"/>
          <w:sz w:val="24"/>
          <w:szCs w:val="24"/>
        </w:rPr>
        <w:t>«</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pacing w:val="2"/>
          <w:sz w:val="24"/>
          <w:szCs w:val="24"/>
        </w:rPr>
        <w:t>о</w:t>
      </w:r>
      <w:r w:rsidRPr="008A3887">
        <w:rPr>
          <w:rFonts w:ascii="Times New Roman" w:eastAsia="Calibri" w:hAnsi="Times New Roman" w:cs="Times New Roman"/>
          <w:spacing w:val="1"/>
          <w:sz w:val="24"/>
          <w:szCs w:val="24"/>
        </w:rPr>
        <w:t>в</w:t>
      </w:r>
      <w:r w:rsidRPr="008A3887">
        <w:rPr>
          <w:rFonts w:ascii="Times New Roman" w:eastAsia="Calibri" w:hAnsi="Times New Roman" w:cs="Times New Roman"/>
          <w:sz w:val="24"/>
          <w:szCs w:val="24"/>
        </w:rPr>
        <w:t>ыш</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pacing w:val="1"/>
          <w:sz w:val="24"/>
          <w:szCs w:val="24"/>
        </w:rPr>
        <w:t>ни</w:t>
      </w:r>
      <w:r w:rsidRPr="008A3887">
        <w:rPr>
          <w:rFonts w:ascii="Times New Roman" w:eastAsia="Calibri" w:hAnsi="Times New Roman" w:cs="Times New Roman"/>
          <w:sz w:val="24"/>
          <w:szCs w:val="24"/>
        </w:rPr>
        <w:t>е</w:t>
      </w:r>
      <w:r w:rsidRPr="008A3887">
        <w:rPr>
          <w:rFonts w:ascii="Times New Roman" w:eastAsia="Calibri" w:hAnsi="Times New Roman" w:cs="Times New Roman"/>
          <w:spacing w:val="1"/>
          <w:sz w:val="24"/>
          <w:szCs w:val="24"/>
        </w:rPr>
        <w:t xml:space="preserve"> </w:t>
      </w:r>
      <w:r w:rsidRPr="008A3887">
        <w:rPr>
          <w:rFonts w:ascii="Times New Roman" w:eastAsia="Calibri" w:hAnsi="Times New Roman" w:cs="Times New Roman"/>
          <w:sz w:val="24"/>
          <w:szCs w:val="24"/>
        </w:rPr>
        <w:t>дос</w:t>
      </w:r>
      <w:r w:rsidRPr="008A3887">
        <w:rPr>
          <w:rFonts w:ascii="Times New Roman" w:eastAsia="Calibri" w:hAnsi="Times New Roman" w:cs="Times New Roman"/>
          <w:spacing w:val="2"/>
          <w:sz w:val="24"/>
          <w:szCs w:val="24"/>
        </w:rPr>
        <w:t>т</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pacing w:val="1"/>
          <w:sz w:val="24"/>
          <w:szCs w:val="24"/>
        </w:rPr>
        <w:t>пн</w:t>
      </w:r>
      <w:r w:rsidRPr="008A3887">
        <w:rPr>
          <w:rFonts w:ascii="Times New Roman" w:eastAsia="Calibri" w:hAnsi="Times New Roman" w:cs="Times New Roman"/>
          <w:sz w:val="24"/>
          <w:szCs w:val="24"/>
        </w:rPr>
        <w:t xml:space="preserve">ости </w:t>
      </w:r>
      <w:r w:rsidRPr="008A3887">
        <w:rPr>
          <w:rFonts w:ascii="Times New Roman" w:eastAsia="Calibri" w:hAnsi="Times New Roman" w:cs="Times New Roman"/>
          <w:spacing w:val="1"/>
          <w:sz w:val="24"/>
          <w:szCs w:val="24"/>
        </w:rPr>
        <w:t>зн</w:t>
      </w:r>
      <w:r w:rsidRPr="008A3887">
        <w:rPr>
          <w:rFonts w:ascii="Times New Roman" w:eastAsia="Calibri" w:hAnsi="Times New Roman" w:cs="Times New Roman"/>
          <w:sz w:val="24"/>
          <w:szCs w:val="24"/>
        </w:rPr>
        <w:t>а</w:t>
      </w:r>
      <w:r w:rsidRPr="008A3887">
        <w:rPr>
          <w:rFonts w:ascii="Times New Roman" w:eastAsia="Calibri" w:hAnsi="Times New Roman" w:cs="Times New Roman"/>
          <w:spacing w:val="-3"/>
          <w:sz w:val="24"/>
          <w:szCs w:val="24"/>
        </w:rPr>
        <w:t>н</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й</w:t>
      </w:r>
      <w:r w:rsidRPr="008A3887">
        <w:rPr>
          <w:rFonts w:ascii="Times New Roman" w:eastAsia="Calibri" w:hAnsi="Times New Roman" w:cs="Times New Roman"/>
          <w:spacing w:val="37"/>
          <w:sz w:val="24"/>
          <w:szCs w:val="24"/>
        </w:rPr>
        <w:t xml:space="preserve"> </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34"/>
          <w:sz w:val="24"/>
          <w:szCs w:val="24"/>
        </w:rPr>
        <w:t xml:space="preserve"> </w:t>
      </w:r>
      <w:r w:rsidRPr="008A3887">
        <w:rPr>
          <w:rFonts w:ascii="Times New Roman" w:eastAsia="Calibri" w:hAnsi="Times New Roman" w:cs="Times New Roman"/>
          <w:spacing w:val="1"/>
          <w:sz w:val="24"/>
          <w:szCs w:val="24"/>
        </w:rPr>
        <w:t>на</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чных</w:t>
      </w:r>
      <w:r w:rsidRPr="008A3887">
        <w:rPr>
          <w:rFonts w:ascii="Times New Roman" w:eastAsia="Calibri" w:hAnsi="Times New Roman" w:cs="Times New Roman"/>
          <w:spacing w:val="38"/>
          <w:sz w:val="24"/>
          <w:szCs w:val="24"/>
        </w:rPr>
        <w:t xml:space="preserve"> </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с</w:t>
      </w:r>
      <w:r w:rsidRPr="008A3887">
        <w:rPr>
          <w:rFonts w:ascii="Times New Roman" w:eastAsia="Calibri" w:hAnsi="Times New Roman" w:cs="Times New Roman"/>
          <w:spacing w:val="-2"/>
          <w:sz w:val="24"/>
          <w:szCs w:val="24"/>
        </w:rPr>
        <w:t>с</w:t>
      </w:r>
      <w:r w:rsidRPr="008A3887">
        <w:rPr>
          <w:rFonts w:ascii="Times New Roman" w:eastAsia="Calibri" w:hAnsi="Times New Roman" w:cs="Times New Roman"/>
          <w:sz w:val="24"/>
          <w:szCs w:val="24"/>
        </w:rPr>
        <w:t>ледов</w:t>
      </w:r>
      <w:r w:rsidRPr="008A3887">
        <w:rPr>
          <w:rFonts w:ascii="Times New Roman" w:eastAsia="Calibri" w:hAnsi="Times New Roman" w:cs="Times New Roman"/>
          <w:spacing w:val="-2"/>
          <w:sz w:val="24"/>
          <w:szCs w:val="24"/>
        </w:rPr>
        <w:t>а</w:t>
      </w:r>
      <w:r w:rsidRPr="008A3887">
        <w:rPr>
          <w:rFonts w:ascii="Times New Roman" w:eastAsia="Calibri" w:hAnsi="Times New Roman" w:cs="Times New Roman"/>
          <w:spacing w:val="1"/>
          <w:sz w:val="24"/>
          <w:szCs w:val="24"/>
        </w:rPr>
        <w:t>ни</w:t>
      </w:r>
      <w:r w:rsidRPr="008A3887">
        <w:rPr>
          <w:rFonts w:ascii="Times New Roman" w:eastAsia="Calibri" w:hAnsi="Times New Roman" w:cs="Times New Roman"/>
          <w:spacing w:val="6"/>
          <w:sz w:val="24"/>
          <w:szCs w:val="24"/>
        </w:rPr>
        <w:t>й</w:t>
      </w:r>
      <w:r w:rsidRPr="008A3887">
        <w:rPr>
          <w:rFonts w:ascii="Times New Roman" w:eastAsia="Calibri" w:hAnsi="Times New Roman" w:cs="Times New Roman"/>
          <w:sz w:val="24"/>
          <w:szCs w:val="24"/>
        </w:rPr>
        <w:t>»</w:t>
      </w:r>
      <w:r w:rsidRPr="008A3887">
        <w:rPr>
          <w:rFonts w:ascii="Times New Roman" w:eastAsia="Calibri" w:hAnsi="Times New Roman" w:cs="Times New Roman"/>
          <w:spacing w:val="28"/>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о</w:t>
      </w:r>
      <w:r w:rsidRPr="008A3887">
        <w:rPr>
          <w:rFonts w:ascii="Times New Roman" w:eastAsia="Calibri" w:hAnsi="Times New Roman" w:cs="Times New Roman"/>
          <w:spacing w:val="36"/>
          <w:sz w:val="24"/>
          <w:szCs w:val="24"/>
        </w:rPr>
        <w:t xml:space="preserve"> </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од</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рогра</w:t>
      </w:r>
      <w:r w:rsidRPr="008A3887">
        <w:rPr>
          <w:rFonts w:ascii="Times New Roman" w:eastAsia="Calibri" w:hAnsi="Times New Roman" w:cs="Times New Roman"/>
          <w:spacing w:val="-2"/>
          <w:sz w:val="24"/>
          <w:szCs w:val="24"/>
        </w:rPr>
        <w:t>м</w:t>
      </w:r>
      <w:r w:rsidRPr="008A3887">
        <w:rPr>
          <w:rFonts w:ascii="Times New Roman" w:eastAsia="Calibri" w:hAnsi="Times New Roman" w:cs="Times New Roman"/>
          <w:sz w:val="24"/>
          <w:szCs w:val="24"/>
        </w:rPr>
        <w:t>ме</w:t>
      </w:r>
      <w:r w:rsidRPr="008A3887">
        <w:rPr>
          <w:rFonts w:ascii="Times New Roman" w:eastAsia="Calibri" w:hAnsi="Times New Roman" w:cs="Times New Roman"/>
          <w:spacing w:val="34"/>
          <w:sz w:val="24"/>
          <w:szCs w:val="24"/>
        </w:rPr>
        <w:t xml:space="preserve"> </w:t>
      </w:r>
      <w:r w:rsidRPr="008A3887">
        <w:rPr>
          <w:rFonts w:ascii="Times New Roman" w:eastAsia="Calibri" w:hAnsi="Times New Roman" w:cs="Times New Roman"/>
          <w:sz w:val="24"/>
          <w:szCs w:val="24"/>
        </w:rPr>
        <w:t xml:space="preserve">101 </w:t>
      </w:r>
      <w:r w:rsidRPr="008A3887">
        <w:rPr>
          <w:rFonts w:ascii="Times New Roman" w:eastAsia="Calibri" w:hAnsi="Times New Roman" w:cs="Times New Roman"/>
          <w:spacing w:val="-5"/>
          <w:sz w:val="24"/>
          <w:szCs w:val="24"/>
        </w:rPr>
        <w:t>«</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рог</w:t>
      </w:r>
      <w:r w:rsidRPr="008A3887">
        <w:rPr>
          <w:rFonts w:ascii="Times New Roman" w:eastAsia="Calibri" w:hAnsi="Times New Roman" w:cs="Times New Roman"/>
          <w:spacing w:val="2"/>
          <w:sz w:val="24"/>
          <w:szCs w:val="24"/>
        </w:rPr>
        <w:t>р</w:t>
      </w:r>
      <w:r w:rsidRPr="008A3887">
        <w:rPr>
          <w:rFonts w:ascii="Times New Roman" w:eastAsia="Calibri" w:hAnsi="Times New Roman" w:cs="Times New Roman"/>
          <w:sz w:val="24"/>
          <w:szCs w:val="24"/>
        </w:rPr>
        <w:t>а</w:t>
      </w:r>
      <w:r w:rsidRPr="008A3887">
        <w:rPr>
          <w:rFonts w:ascii="Times New Roman" w:eastAsia="Calibri" w:hAnsi="Times New Roman" w:cs="Times New Roman"/>
          <w:spacing w:val="-2"/>
          <w:sz w:val="24"/>
          <w:szCs w:val="24"/>
        </w:rPr>
        <w:t>м</w:t>
      </w:r>
      <w:r w:rsidRPr="008A3887">
        <w:rPr>
          <w:rFonts w:ascii="Times New Roman" w:eastAsia="Calibri" w:hAnsi="Times New Roman" w:cs="Times New Roman"/>
          <w:sz w:val="24"/>
          <w:szCs w:val="24"/>
        </w:rPr>
        <w:t>мно</w:t>
      </w:r>
      <w:r w:rsidRPr="008A3887">
        <w:rPr>
          <w:rFonts w:ascii="Times New Roman" w:eastAsia="Calibri" w:hAnsi="Times New Roman" w:cs="Times New Roman"/>
          <w:spacing w:val="-1"/>
          <w:sz w:val="24"/>
          <w:szCs w:val="24"/>
        </w:rPr>
        <w:t>-</w:t>
      </w:r>
      <w:r w:rsidRPr="008A3887">
        <w:rPr>
          <w:rFonts w:ascii="Times New Roman" w:eastAsia="Calibri" w:hAnsi="Times New Roman" w:cs="Times New Roman"/>
          <w:spacing w:val="1"/>
          <w:sz w:val="24"/>
          <w:szCs w:val="24"/>
        </w:rPr>
        <w:t>ц</w:t>
      </w:r>
      <w:r w:rsidRPr="008A3887">
        <w:rPr>
          <w:rFonts w:ascii="Times New Roman" w:eastAsia="Calibri" w:hAnsi="Times New Roman" w:cs="Times New Roman"/>
          <w:sz w:val="24"/>
          <w:szCs w:val="24"/>
        </w:rPr>
        <w:t>ел</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в</w:t>
      </w:r>
      <w:r w:rsidRPr="008A3887">
        <w:rPr>
          <w:rFonts w:ascii="Times New Roman" w:eastAsia="Calibri" w:hAnsi="Times New Roman" w:cs="Times New Roman"/>
          <w:spacing w:val="1"/>
          <w:sz w:val="24"/>
          <w:szCs w:val="24"/>
        </w:rPr>
        <w:t>о</w:t>
      </w:r>
      <w:r w:rsidRPr="008A3887">
        <w:rPr>
          <w:rFonts w:ascii="Times New Roman" w:eastAsia="Calibri" w:hAnsi="Times New Roman" w:cs="Times New Roman"/>
          <w:sz w:val="24"/>
          <w:szCs w:val="24"/>
        </w:rPr>
        <w:t>е ф</w:t>
      </w:r>
      <w:r w:rsidRPr="008A3887">
        <w:rPr>
          <w:rFonts w:ascii="Times New Roman" w:eastAsia="Calibri" w:hAnsi="Times New Roman" w:cs="Times New Roman"/>
          <w:spacing w:val="1"/>
          <w:sz w:val="24"/>
          <w:szCs w:val="24"/>
        </w:rPr>
        <w:t>ин</w:t>
      </w:r>
      <w:r w:rsidRPr="008A3887">
        <w:rPr>
          <w:rFonts w:ascii="Times New Roman" w:eastAsia="Calibri" w:hAnsi="Times New Roman" w:cs="Times New Roman"/>
          <w:sz w:val="24"/>
          <w:szCs w:val="24"/>
        </w:rPr>
        <w:t>ансирова</w:t>
      </w:r>
      <w:r w:rsidRPr="008A3887">
        <w:rPr>
          <w:rFonts w:ascii="Times New Roman" w:eastAsia="Calibri" w:hAnsi="Times New Roman" w:cs="Times New Roman"/>
          <w:spacing w:val="-3"/>
          <w:sz w:val="24"/>
          <w:szCs w:val="24"/>
        </w:rPr>
        <w:t>н</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е</w:t>
      </w:r>
      <w:r w:rsidRPr="008A3887">
        <w:rPr>
          <w:rFonts w:ascii="Times New Roman" w:eastAsia="Calibri" w:hAnsi="Times New Roman" w:cs="Times New Roman"/>
          <w:spacing w:val="8"/>
          <w:sz w:val="24"/>
          <w:szCs w:val="24"/>
        </w:rPr>
        <w:t xml:space="preserve"> </w:t>
      </w:r>
      <w:r w:rsidRPr="008A3887">
        <w:rPr>
          <w:rFonts w:ascii="Times New Roman" w:eastAsia="Calibri" w:hAnsi="Times New Roman" w:cs="Times New Roman"/>
          <w:spacing w:val="1"/>
          <w:sz w:val="24"/>
          <w:szCs w:val="24"/>
        </w:rPr>
        <w:t>на</w:t>
      </w:r>
      <w:r w:rsidRPr="008A3887">
        <w:rPr>
          <w:rFonts w:ascii="Times New Roman" w:eastAsia="Calibri" w:hAnsi="Times New Roman" w:cs="Times New Roman"/>
          <w:spacing w:val="-3"/>
          <w:sz w:val="24"/>
          <w:szCs w:val="24"/>
        </w:rPr>
        <w:t>у</w:t>
      </w:r>
      <w:r w:rsidRPr="008A3887">
        <w:rPr>
          <w:rFonts w:ascii="Times New Roman" w:eastAsia="Calibri" w:hAnsi="Times New Roman" w:cs="Times New Roman"/>
          <w:sz w:val="24"/>
          <w:szCs w:val="24"/>
        </w:rPr>
        <w:t>чных</w:t>
      </w:r>
      <w:r w:rsidRPr="008A3887">
        <w:rPr>
          <w:rFonts w:ascii="Times New Roman" w:eastAsia="Calibri" w:hAnsi="Times New Roman" w:cs="Times New Roman"/>
          <w:spacing w:val="12"/>
          <w:sz w:val="24"/>
          <w:szCs w:val="24"/>
        </w:rPr>
        <w:t xml:space="preserve"> </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8"/>
          <w:sz w:val="24"/>
          <w:szCs w:val="24"/>
        </w:rPr>
        <w:t xml:space="preserve"> </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с</w:t>
      </w:r>
      <w:r w:rsidRPr="008A3887">
        <w:rPr>
          <w:rFonts w:ascii="Times New Roman" w:eastAsia="Calibri" w:hAnsi="Times New Roman" w:cs="Times New Roman"/>
          <w:spacing w:val="-2"/>
          <w:sz w:val="24"/>
          <w:szCs w:val="24"/>
        </w:rPr>
        <w:t>с</w:t>
      </w:r>
      <w:r w:rsidRPr="008A3887">
        <w:rPr>
          <w:rFonts w:ascii="Times New Roman" w:eastAsia="Calibri" w:hAnsi="Times New Roman" w:cs="Times New Roman"/>
          <w:sz w:val="24"/>
          <w:szCs w:val="24"/>
        </w:rPr>
        <w:t>ледов</w:t>
      </w:r>
      <w:r w:rsidRPr="008A3887">
        <w:rPr>
          <w:rFonts w:ascii="Times New Roman" w:eastAsia="Calibri" w:hAnsi="Times New Roman" w:cs="Times New Roman"/>
          <w:spacing w:val="-2"/>
          <w:sz w:val="24"/>
          <w:szCs w:val="24"/>
        </w:rPr>
        <w:t>а</w:t>
      </w:r>
      <w:r w:rsidRPr="008A3887">
        <w:rPr>
          <w:rFonts w:ascii="Times New Roman" w:eastAsia="Calibri" w:hAnsi="Times New Roman" w:cs="Times New Roman"/>
          <w:spacing w:val="3"/>
          <w:sz w:val="24"/>
          <w:szCs w:val="24"/>
        </w:rPr>
        <w:t>н</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й</w:t>
      </w:r>
      <w:r w:rsidRPr="008A3887">
        <w:rPr>
          <w:rFonts w:ascii="Times New Roman" w:eastAsia="Calibri" w:hAnsi="Times New Roman" w:cs="Times New Roman"/>
          <w:spacing w:val="10"/>
          <w:sz w:val="24"/>
          <w:szCs w:val="24"/>
        </w:rPr>
        <w:t xml:space="preserve"> </w:t>
      </w:r>
      <w:r w:rsidRPr="008A3887">
        <w:rPr>
          <w:rFonts w:ascii="Times New Roman" w:eastAsia="Calibri" w:hAnsi="Times New Roman" w:cs="Times New Roman"/>
          <w:sz w:val="24"/>
          <w:szCs w:val="24"/>
        </w:rPr>
        <w:t>и</w:t>
      </w:r>
      <w:r w:rsidRPr="008A3887">
        <w:rPr>
          <w:rFonts w:ascii="Times New Roman" w:eastAsia="Calibri" w:hAnsi="Times New Roman" w:cs="Times New Roman"/>
          <w:spacing w:val="10"/>
          <w:sz w:val="24"/>
          <w:szCs w:val="24"/>
        </w:rPr>
        <w:t xml:space="preserve"> </w:t>
      </w:r>
      <w:r w:rsidRPr="008A3887">
        <w:rPr>
          <w:rFonts w:ascii="Times New Roman" w:eastAsia="Calibri" w:hAnsi="Times New Roman" w:cs="Times New Roman"/>
          <w:sz w:val="24"/>
          <w:szCs w:val="24"/>
        </w:rPr>
        <w:t>м</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z w:val="24"/>
          <w:szCs w:val="24"/>
        </w:rPr>
        <w:t>ро</w:t>
      </w:r>
      <w:r w:rsidRPr="008A3887">
        <w:rPr>
          <w:rFonts w:ascii="Times New Roman" w:eastAsia="Calibri" w:hAnsi="Times New Roman" w:cs="Times New Roman"/>
          <w:spacing w:val="1"/>
          <w:sz w:val="24"/>
          <w:szCs w:val="24"/>
        </w:rPr>
        <w:t>п</w:t>
      </w:r>
      <w:r w:rsidRPr="008A3887">
        <w:rPr>
          <w:rFonts w:ascii="Times New Roman" w:eastAsia="Calibri" w:hAnsi="Times New Roman" w:cs="Times New Roman"/>
          <w:sz w:val="24"/>
          <w:szCs w:val="24"/>
        </w:rPr>
        <w:t>р</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pacing w:val="-3"/>
          <w:sz w:val="24"/>
          <w:szCs w:val="24"/>
        </w:rPr>
        <w:t>я</w:t>
      </w:r>
      <w:r w:rsidRPr="008A3887">
        <w:rPr>
          <w:rFonts w:ascii="Times New Roman" w:eastAsia="Calibri" w:hAnsi="Times New Roman" w:cs="Times New Roman"/>
          <w:sz w:val="24"/>
          <w:szCs w:val="24"/>
        </w:rPr>
        <w:t>тий</w:t>
      </w:r>
      <w:r w:rsidRPr="008A3887">
        <w:rPr>
          <w:rFonts w:ascii="Times New Roman" w:eastAsia="Calibri" w:hAnsi="Times New Roman" w:cs="Times New Roman"/>
          <w:sz w:val="24"/>
          <w:szCs w:val="24"/>
          <w:lang w:val="kk-KZ"/>
        </w:rPr>
        <w:t>»</w:t>
      </w:r>
      <w:r w:rsidRPr="008A3887">
        <w:rPr>
          <w:rFonts w:ascii="Times New Roman" w:eastAsia="Calibri" w:hAnsi="Times New Roman" w:cs="Times New Roman"/>
          <w:spacing w:val="7"/>
          <w:sz w:val="24"/>
          <w:szCs w:val="24"/>
        </w:rPr>
        <w:t xml:space="preserve"> </w:t>
      </w:r>
      <w:r w:rsidRPr="008A3887">
        <w:rPr>
          <w:rFonts w:ascii="Times New Roman" w:eastAsia="Calibri" w:hAnsi="Times New Roman" w:cs="Times New Roman"/>
          <w:sz w:val="24"/>
          <w:szCs w:val="24"/>
        </w:rPr>
        <w:t>со</w:t>
      </w:r>
      <w:r w:rsidRPr="008A3887">
        <w:rPr>
          <w:rFonts w:ascii="Times New Roman" w:eastAsia="Calibri" w:hAnsi="Times New Roman" w:cs="Times New Roman"/>
          <w:spacing w:val="8"/>
          <w:sz w:val="24"/>
          <w:szCs w:val="24"/>
        </w:rPr>
        <w:t xml:space="preserve"> </w:t>
      </w:r>
      <w:r w:rsidRPr="008A3887">
        <w:rPr>
          <w:rFonts w:ascii="Times New Roman" w:eastAsia="Calibri" w:hAnsi="Times New Roman" w:cs="Times New Roman"/>
          <w:sz w:val="24"/>
          <w:szCs w:val="24"/>
        </w:rPr>
        <w:t>сл</w:t>
      </w:r>
      <w:r w:rsidRPr="008A3887">
        <w:rPr>
          <w:rFonts w:ascii="Times New Roman" w:eastAsia="Calibri" w:hAnsi="Times New Roman" w:cs="Times New Roman"/>
          <w:spacing w:val="-2"/>
          <w:sz w:val="24"/>
          <w:szCs w:val="24"/>
        </w:rPr>
        <w:t>е</w:t>
      </w:r>
      <w:r w:rsidRPr="008A3887">
        <w:rPr>
          <w:rFonts w:ascii="Times New Roman" w:eastAsia="Calibri" w:hAnsi="Times New Roman" w:cs="Times New Roman"/>
          <w:spacing w:val="5"/>
          <w:sz w:val="24"/>
          <w:szCs w:val="24"/>
        </w:rPr>
        <w:t>д</w:t>
      </w:r>
      <w:r w:rsidRPr="008A3887">
        <w:rPr>
          <w:rFonts w:ascii="Times New Roman" w:eastAsia="Calibri" w:hAnsi="Times New Roman" w:cs="Times New Roman"/>
          <w:spacing w:val="-5"/>
          <w:sz w:val="24"/>
          <w:szCs w:val="24"/>
        </w:rPr>
        <w:t>у</w:t>
      </w:r>
      <w:r w:rsidRPr="008A3887">
        <w:rPr>
          <w:rFonts w:ascii="Times New Roman" w:eastAsia="Calibri" w:hAnsi="Times New Roman" w:cs="Times New Roman"/>
          <w:sz w:val="24"/>
          <w:szCs w:val="24"/>
        </w:rPr>
        <w:t>ющ</w:t>
      </w:r>
      <w:r w:rsidRPr="008A3887">
        <w:rPr>
          <w:rFonts w:ascii="Times New Roman" w:eastAsia="Calibri" w:hAnsi="Times New Roman" w:cs="Times New Roman"/>
          <w:spacing w:val="1"/>
          <w:sz w:val="24"/>
          <w:szCs w:val="24"/>
        </w:rPr>
        <w:t>и</w:t>
      </w:r>
      <w:r w:rsidRPr="008A3887">
        <w:rPr>
          <w:rFonts w:ascii="Times New Roman" w:eastAsia="Calibri" w:hAnsi="Times New Roman" w:cs="Times New Roman"/>
          <w:sz w:val="24"/>
          <w:szCs w:val="24"/>
        </w:rPr>
        <w:t xml:space="preserve">ми </w:t>
      </w:r>
      <w:r w:rsidRPr="008A3887">
        <w:rPr>
          <w:rFonts w:ascii="Times New Roman" w:eastAsia="Calibri" w:hAnsi="Times New Roman" w:cs="Times New Roman"/>
          <w:spacing w:val="2"/>
          <w:sz w:val="24"/>
          <w:szCs w:val="24"/>
        </w:rPr>
        <w:t>х</w:t>
      </w:r>
      <w:r w:rsidRPr="008A3887">
        <w:rPr>
          <w:rFonts w:ascii="Times New Roman" w:eastAsia="Calibri" w:hAnsi="Times New Roman" w:cs="Times New Roman"/>
          <w:sz w:val="24"/>
          <w:szCs w:val="24"/>
        </w:rPr>
        <w:t>ар</w:t>
      </w:r>
      <w:r w:rsidRPr="008A3887">
        <w:rPr>
          <w:rFonts w:ascii="Times New Roman" w:eastAsia="Calibri" w:hAnsi="Times New Roman" w:cs="Times New Roman"/>
          <w:spacing w:val="-2"/>
          <w:sz w:val="24"/>
          <w:szCs w:val="24"/>
        </w:rPr>
        <w:t>а</w:t>
      </w:r>
      <w:r w:rsidRPr="008A3887">
        <w:rPr>
          <w:rFonts w:ascii="Times New Roman" w:eastAsia="Calibri" w:hAnsi="Times New Roman" w:cs="Times New Roman"/>
          <w:sz w:val="24"/>
          <w:szCs w:val="24"/>
        </w:rPr>
        <w:t>к</w:t>
      </w:r>
      <w:r w:rsidRPr="008A3887">
        <w:rPr>
          <w:rFonts w:ascii="Times New Roman" w:eastAsia="Calibri" w:hAnsi="Times New Roman" w:cs="Times New Roman"/>
          <w:spacing w:val="1"/>
          <w:sz w:val="24"/>
          <w:szCs w:val="24"/>
        </w:rPr>
        <w:t>т</w:t>
      </w:r>
      <w:r w:rsidRPr="008A3887">
        <w:rPr>
          <w:rFonts w:ascii="Times New Roman" w:eastAsia="Calibri" w:hAnsi="Times New Roman" w:cs="Times New Roman"/>
          <w:sz w:val="24"/>
          <w:szCs w:val="24"/>
        </w:rPr>
        <w:t>еристика</w:t>
      </w:r>
      <w:r w:rsidRPr="008A3887">
        <w:rPr>
          <w:rFonts w:ascii="Times New Roman" w:eastAsia="Calibri" w:hAnsi="Times New Roman" w:cs="Times New Roman"/>
          <w:spacing w:val="-2"/>
          <w:sz w:val="24"/>
          <w:szCs w:val="24"/>
        </w:rPr>
        <w:t>м</w:t>
      </w:r>
      <w:r w:rsidRPr="008A3887">
        <w:rPr>
          <w:rFonts w:ascii="Times New Roman" w:eastAsia="Calibri" w:hAnsi="Times New Roman" w:cs="Times New Roman"/>
          <w:spacing w:val="1"/>
          <w:sz w:val="24"/>
          <w:szCs w:val="24"/>
        </w:rPr>
        <w:t>и:</w:t>
      </w:r>
    </w:p>
    <w:p w14:paraId="5755326C" w14:textId="77777777" w:rsidR="00050E07" w:rsidRPr="008A3887" w:rsidRDefault="00050E07" w:rsidP="00050E07">
      <w:pPr>
        <w:spacing w:after="0" w:line="240" w:lineRule="auto"/>
        <w:jc w:val="both"/>
        <w:rPr>
          <w:rFonts w:ascii="Times New Roman" w:eastAsia="Calibri" w:hAnsi="Times New Roman" w:cs="Times New Roman"/>
          <w:sz w:val="24"/>
          <w:szCs w:val="24"/>
        </w:rPr>
      </w:pPr>
    </w:p>
    <w:tbl>
      <w:tblPr>
        <w:tblStyle w:val="TableNormal"/>
        <w:tblW w:w="9813" w:type="dxa"/>
        <w:tblInd w:w="100" w:type="dxa"/>
        <w:tblLayout w:type="fixed"/>
        <w:tblLook w:val="01E0" w:firstRow="1" w:lastRow="1" w:firstColumn="1" w:lastColumn="1" w:noHBand="0" w:noVBand="0"/>
      </w:tblPr>
      <w:tblGrid>
        <w:gridCol w:w="2256"/>
        <w:gridCol w:w="1846"/>
        <w:gridCol w:w="1458"/>
        <w:gridCol w:w="1804"/>
        <w:gridCol w:w="1133"/>
        <w:gridCol w:w="1316"/>
      </w:tblGrid>
      <w:tr w:rsidR="00050E07" w:rsidRPr="008A3887" w14:paraId="0177421E" w14:textId="77777777" w:rsidTr="00F36C46">
        <w:trPr>
          <w:trHeight w:hRule="exact" w:val="1152"/>
        </w:trPr>
        <w:tc>
          <w:tcPr>
            <w:tcW w:w="2256" w:type="dxa"/>
            <w:tcBorders>
              <w:top w:val="single" w:sz="8" w:space="0" w:color="000000"/>
              <w:left w:val="single" w:sz="8" w:space="0" w:color="000000"/>
              <w:bottom w:val="single" w:sz="8" w:space="0" w:color="000000"/>
              <w:right w:val="single" w:sz="8" w:space="0" w:color="000000"/>
            </w:tcBorders>
          </w:tcPr>
          <w:p w14:paraId="7A7C41C2" w14:textId="77777777" w:rsidR="00050E07" w:rsidRPr="008A3887" w:rsidRDefault="00050E07" w:rsidP="00F36C46">
            <w:pPr>
              <w:spacing w:before="4"/>
              <w:ind w:right="105"/>
              <w:jc w:val="both"/>
              <w:rPr>
                <w:sz w:val="22"/>
                <w:szCs w:val="22"/>
              </w:rPr>
            </w:pPr>
            <w:r w:rsidRPr="008A3887">
              <w:rPr>
                <w:b/>
                <w:bCs/>
                <w:sz w:val="22"/>
                <w:szCs w:val="22"/>
              </w:rPr>
              <w:t>П</w:t>
            </w:r>
            <w:r w:rsidRPr="008A3887">
              <w:rPr>
                <w:b/>
                <w:bCs/>
                <w:spacing w:val="2"/>
                <w:sz w:val="22"/>
                <w:szCs w:val="22"/>
              </w:rPr>
              <w:t>о</w:t>
            </w:r>
            <w:r w:rsidRPr="008A3887">
              <w:rPr>
                <w:b/>
                <w:bCs/>
                <w:sz w:val="22"/>
                <w:szCs w:val="22"/>
              </w:rPr>
              <w:t>л</w:t>
            </w:r>
            <w:r w:rsidRPr="008A3887">
              <w:rPr>
                <w:b/>
                <w:bCs/>
                <w:spacing w:val="1"/>
                <w:sz w:val="22"/>
                <w:szCs w:val="22"/>
              </w:rPr>
              <w:t>но</w:t>
            </w:r>
            <w:r w:rsidRPr="008A3887">
              <w:rPr>
                <w:b/>
                <w:bCs/>
                <w:sz w:val="22"/>
                <w:szCs w:val="22"/>
              </w:rPr>
              <w:t>е</w:t>
            </w:r>
            <w:r w:rsidRPr="008A3887">
              <w:rPr>
                <w:b/>
                <w:bCs/>
                <w:spacing w:val="-21"/>
                <w:sz w:val="22"/>
                <w:szCs w:val="22"/>
              </w:rPr>
              <w:t xml:space="preserve"> </w:t>
            </w:r>
            <w:r w:rsidRPr="008A3887">
              <w:rPr>
                <w:b/>
                <w:bCs/>
                <w:sz w:val="22"/>
                <w:szCs w:val="22"/>
              </w:rPr>
              <w:t>наи</w:t>
            </w:r>
            <w:r w:rsidRPr="008A3887">
              <w:rPr>
                <w:b/>
                <w:bCs/>
                <w:spacing w:val="1"/>
                <w:sz w:val="22"/>
                <w:szCs w:val="22"/>
              </w:rPr>
              <w:t>м</w:t>
            </w:r>
            <w:r w:rsidRPr="008A3887">
              <w:rPr>
                <w:b/>
                <w:bCs/>
                <w:sz w:val="22"/>
                <w:szCs w:val="22"/>
              </w:rPr>
              <w:t>ен</w:t>
            </w:r>
            <w:r w:rsidRPr="008A3887">
              <w:rPr>
                <w:b/>
                <w:bCs/>
                <w:spacing w:val="2"/>
                <w:sz w:val="22"/>
                <w:szCs w:val="22"/>
              </w:rPr>
              <w:t>о</w:t>
            </w:r>
            <w:r w:rsidRPr="008A3887">
              <w:rPr>
                <w:b/>
                <w:bCs/>
                <w:sz w:val="22"/>
                <w:szCs w:val="22"/>
              </w:rPr>
              <w:t>в</w:t>
            </w:r>
            <w:r w:rsidRPr="008A3887">
              <w:rPr>
                <w:b/>
                <w:bCs/>
                <w:spacing w:val="1"/>
                <w:sz w:val="22"/>
                <w:szCs w:val="22"/>
              </w:rPr>
              <w:t>а</w:t>
            </w:r>
            <w:r w:rsidRPr="008A3887">
              <w:rPr>
                <w:b/>
                <w:bCs/>
                <w:sz w:val="22"/>
                <w:szCs w:val="22"/>
              </w:rPr>
              <w:t>ние</w:t>
            </w:r>
            <w:r w:rsidRPr="008A3887">
              <w:rPr>
                <w:b/>
                <w:bCs/>
                <w:w w:val="99"/>
                <w:sz w:val="22"/>
                <w:szCs w:val="22"/>
              </w:rPr>
              <w:t xml:space="preserve"> </w:t>
            </w:r>
            <w:r w:rsidRPr="008A3887">
              <w:rPr>
                <w:b/>
                <w:bCs/>
                <w:sz w:val="22"/>
                <w:szCs w:val="22"/>
              </w:rPr>
              <w:t>вы</w:t>
            </w:r>
            <w:r w:rsidRPr="008A3887">
              <w:rPr>
                <w:b/>
                <w:bCs/>
                <w:spacing w:val="1"/>
                <w:sz w:val="22"/>
                <w:szCs w:val="22"/>
              </w:rPr>
              <w:t>по</w:t>
            </w:r>
            <w:r w:rsidRPr="008A3887">
              <w:rPr>
                <w:b/>
                <w:bCs/>
                <w:sz w:val="22"/>
                <w:szCs w:val="22"/>
              </w:rPr>
              <w:t>л</w:t>
            </w:r>
            <w:r w:rsidRPr="008A3887">
              <w:rPr>
                <w:b/>
                <w:bCs/>
                <w:spacing w:val="1"/>
                <w:sz w:val="22"/>
                <w:szCs w:val="22"/>
              </w:rPr>
              <w:t>н</w:t>
            </w:r>
            <w:r w:rsidRPr="008A3887">
              <w:rPr>
                <w:b/>
                <w:bCs/>
                <w:sz w:val="22"/>
                <w:szCs w:val="22"/>
              </w:rPr>
              <w:t>ен</w:t>
            </w:r>
            <w:r w:rsidRPr="008A3887">
              <w:rPr>
                <w:b/>
                <w:bCs/>
                <w:spacing w:val="1"/>
                <w:sz w:val="22"/>
                <w:szCs w:val="22"/>
              </w:rPr>
              <w:t>н</w:t>
            </w:r>
            <w:r w:rsidRPr="008A3887">
              <w:rPr>
                <w:b/>
                <w:bCs/>
                <w:sz w:val="22"/>
                <w:szCs w:val="22"/>
              </w:rPr>
              <w:t>ых</w:t>
            </w:r>
            <w:r w:rsidRPr="008A3887">
              <w:rPr>
                <w:b/>
                <w:bCs/>
                <w:spacing w:val="-19"/>
                <w:sz w:val="22"/>
                <w:szCs w:val="22"/>
              </w:rPr>
              <w:t xml:space="preserve"> </w:t>
            </w:r>
            <w:r w:rsidRPr="008A3887">
              <w:rPr>
                <w:b/>
                <w:bCs/>
                <w:sz w:val="22"/>
                <w:szCs w:val="22"/>
              </w:rPr>
              <w:t>ра</w:t>
            </w:r>
            <w:r w:rsidRPr="008A3887">
              <w:rPr>
                <w:b/>
                <w:bCs/>
                <w:spacing w:val="1"/>
                <w:sz w:val="22"/>
                <w:szCs w:val="22"/>
              </w:rPr>
              <w:t>б</w:t>
            </w:r>
            <w:r w:rsidRPr="008A3887">
              <w:rPr>
                <w:b/>
                <w:bCs/>
                <w:sz w:val="22"/>
                <w:szCs w:val="22"/>
              </w:rPr>
              <w:t>от</w:t>
            </w:r>
          </w:p>
        </w:tc>
        <w:tc>
          <w:tcPr>
            <w:tcW w:w="1846" w:type="dxa"/>
            <w:tcBorders>
              <w:top w:val="single" w:sz="8" w:space="0" w:color="000000"/>
              <w:left w:val="single" w:sz="8" w:space="0" w:color="000000"/>
              <w:bottom w:val="single" w:sz="8" w:space="0" w:color="000000"/>
              <w:right w:val="single" w:sz="8" w:space="0" w:color="000000"/>
            </w:tcBorders>
          </w:tcPr>
          <w:p w14:paraId="0BF3983B" w14:textId="77777777" w:rsidR="00050E07" w:rsidRPr="008A3887" w:rsidRDefault="00050E07" w:rsidP="00F36C46">
            <w:pPr>
              <w:ind w:right="184"/>
              <w:jc w:val="both"/>
              <w:rPr>
                <w:sz w:val="22"/>
                <w:szCs w:val="22"/>
              </w:rPr>
            </w:pPr>
            <w:r w:rsidRPr="008A3887">
              <w:rPr>
                <w:b/>
                <w:bCs/>
                <w:sz w:val="22"/>
                <w:szCs w:val="22"/>
              </w:rPr>
              <w:t>Кр</w:t>
            </w:r>
            <w:r w:rsidRPr="008A3887">
              <w:rPr>
                <w:b/>
                <w:bCs/>
                <w:spacing w:val="-2"/>
                <w:sz w:val="22"/>
                <w:szCs w:val="22"/>
              </w:rPr>
              <w:t>а</w:t>
            </w:r>
            <w:r w:rsidRPr="008A3887">
              <w:rPr>
                <w:b/>
                <w:bCs/>
                <w:spacing w:val="5"/>
                <w:sz w:val="22"/>
                <w:szCs w:val="22"/>
              </w:rPr>
              <w:t>т</w:t>
            </w:r>
            <w:r w:rsidRPr="008A3887">
              <w:rPr>
                <w:b/>
                <w:bCs/>
                <w:sz w:val="22"/>
                <w:szCs w:val="22"/>
              </w:rPr>
              <w:t>к</w:t>
            </w:r>
            <w:r w:rsidRPr="008A3887">
              <w:rPr>
                <w:b/>
                <w:bCs/>
                <w:spacing w:val="1"/>
                <w:sz w:val="22"/>
                <w:szCs w:val="22"/>
              </w:rPr>
              <w:t>а</w:t>
            </w:r>
            <w:r w:rsidRPr="008A3887">
              <w:rPr>
                <w:b/>
                <w:bCs/>
                <w:sz w:val="22"/>
                <w:szCs w:val="22"/>
              </w:rPr>
              <w:t>я</w:t>
            </w:r>
            <w:r w:rsidRPr="008A3887">
              <w:rPr>
                <w:b/>
                <w:bCs/>
                <w:w w:val="99"/>
                <w:sz w:val="22"/>
                <w:szCs w:val="22"/>
              </w:rPr>
              <w:t xml:space="preserve"> </w:t>
            </w:r>
            <w:r w:rsidRPr="008A3887">
              <w:rPr>
                <w:b/>
                <w:bCs/>
                <w:w w:val="95"/>
                <w:sz w:val="22"/>
                <w:szCs w:val="22"/>
              </w:rPr>
              <w:t>харак</w:t>
            </w:r>
            <w:r w:rsidRPr="008A3887">
              <w:rPr>
                <w:b/>
                <w:bCs/>
                <w:spacing w:val="3"/>
                <w:w w:val="95"/>
                <w:sz w:val="22"/>
                <w:szCs w:val="22"/>
              </w:rPr>
              <w:t>т</w:t>
            </w:r>
            <w:r w:rsidRPr="008A3887">
              <w:rPr>
                <w:b/>
                <w:bCs/>
                <w:w w:val="95"/>
                <w:sz w:val="22"/>
                <w:szCs w:val="22"/>
              </w:rPr>
              <w:t>ери</w:t>
            </w:r>
            <w:r w:rsidRPr="008A3887">
              <w:rPr>
                <w:b/>
                <w:bCs/>
                <w:spacing w:val="-2"/>
                <w:w w:val="95"/>
                <w:sz w:val="22"/>
                <w:szCs w:val="22"/>
              </w:rPr>
              <w:t>с</w:t>
            </w:r>
            <w:r w:rsidRPr="008A3887">
              <w:rPr>
                <w:b/>
                <w:bCs/>
                <w:spacing w:val="4"/>
                <w:w w:val="95"/>
                <w:sz w:val="22"/>
                <w:szCs w:val="22"/>
              </w:rPr>
              <w:t>т</w:t>
            </w:r>
            <w:r w:rsidRPr="008A3887">
              <w:rPr>
                <w:b/>
                <w:bCs/>
                <w:w w:val="95"/>
                <w:sz w:val="22"/>
                <w:szCs w:val="22"/>
              </w:rPr>
              <w:t>и</w:t>
            </w:r>
            <w:r w:rsidRPr="008A3887">
              <w:rPr>
                <w:b/>
                <w:bCs/>
                <w:spacing w:val="-2"/>
                <w:w w:val="95"/>
                <w:sz w:val="22"/>
                <w:szCs w:val="22"/>
              </w:rPr>
              <w:t>к</w:t>
            </w:r>
            <w:r w:rsidRPr="008A3887">
              <w:rPr>
                <w:b/>
                <w:bCs/>
                <w:w w:val="95"/>
                <w:sz w:val="22"/>
                <w:szCs w:val="22"/>
              </w:rPr>
              <w:t>а</w:t>
            </w:r>
            <w:r w:rsidRPr="008A3887">
              <w:rPr>
                <w:b/>
                <w:bCs/>
                <w:w w:val="99"/>
                <w:sz w:val="22"/>
                <w:szCs w:val="22"/>
              </w:rPr>
              <w:t xml:space="preserve"> </w:t>
            </w:r>
            <w:r w:rsidRPr="008A3887">
              <w:rPr>
                <w:b/>
                <w:bCs/>
                <w:sz w:val="22"/>
                <w:szCs w:val="22"/>
              </w:rPr>
              <w:t>вы</w:t>
            </w:r>
            <w:r w:rsidRPr="008A3887">
              <w:rPr>
                <w:b/>
                <w:bCs/>
                <w:spacing w:val="1"/>
                <w:sz w:val="22"/>
                <w:szCs w:val="22"/>
              </w:rPr>
              <w:t>по</w:t>
            </w:r>
            <w:r w:rsidRPr="008A3887">
              <w:rPr>
                <w:b/>
                <w:bCs/>
                <w:sz w:val="22"/>
                <w:szCs w:val="22"/>
              </w:rPr>
              <w:t>л</w:t>
            </w:r>
            <w:r w:rsidRPr="008A3887">
              <w:rPr>
                <w:b/>
                <w:bCs/>
                <w:spacing w:val="1"/>
                <w:sz w:val="22"/>
                <w:szCs w:val="22"/>
              </w:rPr>
              <w:t>н</w:t>
            </w:r>
            <w:r w:rsidRPr="008A3887">
              <w:rPr>
                <w:b/>
                <w:bCs/>
                <w:sz w:val="22"/>
                <w:szCs w:val="22"/>
              </w:rPr>
              <w:t>ен</w:t>
            </w:r>
            <w:r w:rsidRPr="008A3887">
              <w:rPr>
                <w:b/>
                <w:bCs/>
                <w:spacing w:val="1"/>
                <w:sz w:val="22"/>
                <w:szCs w:val="22"/>
              </w:rPr>
              <w:t>н</w:t>
            </w:r>
            <w:r w:rsidRPr="008A3887">
              <w:rPr>
                <w:b/>
                <w:bCs/>
                <w:sz w:val="22"/>
                <w:szCs w:val="22"/>
              </w:rPr>
              <w:t>ых</w:t>
            </w:r>
            <w:r w:rsidRPr="008A3887">
              <w:rPr>
                <w:b/>
                <w:bCs/>
                <w:w w:val="99"/>
                <w:sz w:val="22"/>
                <w:szCs w:val="22"/>
              </w:rPr>
              <w:t xml:space="preserve"> </w:t>
            </w:r>
            <w:r w:rsidRPr="008A3887">
              <w:rPr>
                <w:b/>
                <w:bCs/>
                <w:sz w:val="22"/>
                <w:szCs w:val="22"/>
              </w:rPr>
              <w:t>ра</w:t>
            </w:r>
            <w:r w:rsidRPr="008A3887">
              <w:rPr>
                <w:b/>
                <w:bCs/>
                <w:spacing w:val="2"/>
                <w:sz w:val="22"/>
                <w:szCs w:val="22"/>
              </w:rPr>
              <w:t>б</w:t>
            </w:r>
            <w:r w:rsidRPr="008A3887">
              <w:rPr>
                <w:b/>
                <w:bCs/>
                <w:sz w:val="22"/>
                <w:szCs w:val="22"/>
              </w:rPr>
              <w:t>от</w:t>
            </w:r>
          </w:p>
        </w:tc>
        <w:tc>
          <w:tcPr>
            <w:tcW w:w="1458" w:type="dxa"/>
            <w:tcBorders>
              <w:top w:val="single" w:sz="8" w:space="0" w:color="000000"/>
              <w:left w:val="single" w:sz="8" w:space="0" w:color="000000"/>
              <w:bottom w:val="single" w:sz="8" w:space="0" w:color="000000"/>
              <w:right w:val="single" w:sz="8" w:space="0" w:color="000000"/>
            </w:tcBorders>
          </w:tcPr>
          <w:p w14:paraId="1B23C084" w14:textId="77777777" w:rsidR="00050E07" w:rsidRPr="008A3887" w:rsidRDefault="00050E07" w:rsidP="00F36C46">
            <w:pPr>
              <w:spacing w:before="4"/>
              <w:ind w:right="434"/>
              <w:jc w:val="both"/>
              <w:rPr>
                <w:sz w:val="22"/>
                <w:szCs w:val="22"/>
              </w:rPr>
            </w:pPr>
            <w:r w:rsidRPr="008A3887">
              <w:rPr>
                <w:b/>
                <w:bCs/>
                <w:sz w:val="22"/>
                <w:szCs w:val="22"/>
              </w:rPr>
              <w:t>Единица</w:t>
            </w:r>
            <w:r w:rsidRPr="008A3887">
              <w:rPr>
                <w:b/>
                <w:bCs/>
                <w:w w:val="99"/>
                <w:sz w:val="22"/>
                <w:szCs w:val="22"/>
              </w:rPr>
              <w:t xml:space="preserve"> </w:t>
            </w:r>
            <w:r w:rsidRPr="008A3887">
              <w:rPr>
                <w:b/>
                <w:bCs/>
                <w:w w:val="95"/>
                <w:sz w:val="22"/>
                <w:szCs w:val="22"/>
              </w:rPr>
              <w:t>измерения</w:t>
            </w:r>
          </w:p>
        </w:tc>
        <w:tc>
          <w:tcPr>
            <w:tcW w:w="1804" w:type="dxa"/>
            <w:tcBorders>
              <w:top w:val="single" w:sz="8" w:space="0" w:color="000000"/>
              <w:left w:val="single" w:sz="8" w:space="0" w:color="000000"/>
              <w:bottom w:val="single" w:sz="8" w:space="0" w:color="000000"/>
              <w:right w:val="single" w:sz="8" w:space="0" w:color="000000"/>
            </w:tcBorders>
          </w:tcPr>
          <w:p w14:paraId="459D3A74" w14:textId="77777777" w:rsidR="00050E07" w:rsidRPr="008A3887" w:rsidRDefault="00050E07" w:rsidP="00F36C46">
            <w:pPr>
              <w:ind w:right="107"/>
              <w:jc w:val="both"/>
              <w:rPr>
                <w:sz w:val="22"/>
                <w:szCs w:val="22"/>
              </w:rPr>
            </w:pPr>
            <w:r w:rsidRPr="008A3887">
              <w:rPr>
                <w:b/>
                <w:bCs/>
                <w:w w:val="95"/>
                <w:sz w:val="22"/>
                <w:szCs w:val="22"/>
              </w:rPr>
              <w:t>Количе</w:t>
            </w:r>
            <w:r w:rsidRPr="008A3887">
              <w:rPr>
                <w:b/>
                <w:bCs/>
                <w:spacing w:val="-2"/>
                <w:w w:val="95"/>
                <w:sz w:val="22"/>
                <w:szCs w:val="22"/>
              </w:rPr>
              <w:t>с</w:t>
            </w:r>
            <w:r w:rsidRPr="008A3887">
              <w:rPr>
                <w:b/>
                <w:bCs/>
                <w:spacing w:val="4"/>
                <w:w w:val="95"/>
                <w:sz w:val="22"/>
                <w:szCs w:val="22"/>
              </w:rPr>
              <w:t>т</w:t>
            </w:r>
            <w:r w:rsidRPr="008A3887">
              <w:rPr>
                <w:b/>
                <w:bCs/>
                <w:spacing w:val="-2"/>
                <w:w w:val="95"/>
                <w:sz w:val="22"/>
                <w:szCs w:val="22"/>
              </w:rPr>
              <w:t>в</w:t>
            </w:r>
            <w:r w:rsidRPr="008A3887">
              <w:rPr>
                <w:b/>
                <w:bCs/>
                <w:w w:val="95"/>
                <w:sz w:val="22"/>
                <w:szCs w:val="22"/>
              </w:rPr>
              <w:t>о,</w:t>
            </w:r>
            <w:r w:rsidRPr="008A3887">
              <w:rPr>
                <w:b/>
                <w:bCs/>
                <w:w w:val="99"/>
                <w:sz w:val="22"/>
                <w:szCs w:val="22"/>
              </w:rPr>
              <w:t xml:space="preserve"> </w:t>
            </w:r>
            <w:r w:rsidRPr="008A3887">
              <w:rPr>
                <w:b/>
                <w:bCs/>
                <w:w w:val="95"/>
                <w:sz w:val="22"/>
                <w:szCs w:val="22"/>
              </w:rPr>
              <w:t>выполненны</w:t>
            </w:r>
            <w:r w:rsidRPr="008A3887">
              <w:rPr>
                <w:b/>
                <w:bCs/>
                <w:sz w:val="22"/>
                <w:szCs w:val="22"/>
              </w:rPr>
              <w:t>х</w:t>
            </w:r>
            <w:r w:rsidRPr="008A3887">
              <w:rPr>
                <w:b/>
                <w:bCs/>
                <w:spacing w:val="-8"/>
                <w:sz w:val="22"/>
                <w:szCs w:val="22"/>
              </w:rPr>
              <w:t xml:space="preserve"> </w:t>
            </w:r>
            <w:r w:rsidRPr="008A3887">
              <w:rPr>
                <w:b/>
                <w:bCs/>
                <w:sz w:val="22"/>
                <w:szCs w:val="22"/>
              </w:rPr>
              <w:t>ра</w:t>
            </w:r>
            <w:r w:rsidRPr="008A3887">
              <w:rPr>
                <w:b/>
                <w:bCs/>
                <w:spacing w:val="1"/>
                <w:sz w:val="22"/>
                <w:szCs w:val="22"/>
              </w:rPr>
              <w:t>б</w:t>
            </w:r>
            <w:r w:rsidRPr="008A3887">
              <w:rPr>
                <w:b/>
                <w:bCs/>
                <w:sz w:val="22"/>
                <w:szCs w:val="22"/>
              </w:rPr>
              <w:t>от</w:t>
            </w:r>
          </w:p>
        </w:tc>
        <w:tc>
          <w:tcPr>
            <w:tcW w:w="1133" w:type="dxa"/>
            <w:tcBorders>
              <w:top w:val="single" w:sz="8" w:space="0" w:color="000000"/>
              <w:left w:val="single" w:sz="8" w:space="0" w:color="000000"/>
              <w:bottom w:val="single" w:sz="8" w:space="0" w:color="000000"/>
              <w:right w:val="single" w:sz="8" w:space="0" w:color="000000"/>
            </w:tcBorders>
          </w:tcPr>
          <w:p w14:paraId="3BD85E51" w14:textId="77777777" w:rsidR="00050E07" w:rsidRPr="008A3887" w:rsidRDefault="00050E07" w:rsidP="00F36C46">
            <w:pPr>
              <w:ind w:right="185"/>
              <w:jc w:val="both"/>
              <w:rPr>
                <w:sz w:val="22"/>
                <w:szCs w:val="22"/>
              </w:rPr>
            </w:pPr>
            <w:r w:rsidRPr="008A3887">
              <w:rPr>
                <w:b/>
                <w:bCs/>
                <w:sz w:val="22"/>
                <w:szCs w:val="22"/>
              </w:rPr>
              <w:t>Ц</w:t>
            </w:r>
            <w:r w:rsidRPr="008A3887">
              <w:rPr>
                <w:b/>
                <w:bCs/>
                <w:spacing w:val="1"/>
                <w:sz w:val="22"/>
                <w:szCs w:val="22"/>
              </w:rPr>
              <w:t>е</w:t>
            </w:r>
            <w:r w:rsidRPr="008A3887">
              <w:rPr>
                <w:b/>
                <w:bCs/>
                <w:sz w:val="22"/>
                <w:szCs w:val="22"/>
              </w:rPr>
              <w:t>на</w:t>
            </w:r>
            <w:r w:rsidRPr="008A3887">
              <w:rPr>
                <w:b/>
                <w:bCs/>
                <w:spacing w:val="-6"/>
                <w:sz w:val="22"/>
                <w:szCs w:val="22"/>
              </w:rPr>
              <w:t xml:space="preserve"> </w:t>
            </w:r>
            <w:r w:rsidRPr="008A3887">
              <w:rPr>
                <w:b/>
                <w:bCs/>
                <w:sz w:val="22"/>
                <w:szCs w:val="22"/>
              </w:rPr>
              <w:t>за</w:t>
            </w:r>
            <w:r w:rsidRPr="008A3887">
              <w:rPr>
                <w:b/>
                <w:bCs/>
                <w:w w:val="99"/>
                <w:sz w:val="22"/>
                <w:szCs w:val="22"/>
              </w:rPr>
              <w:t xml:space="preserve"> </w:t>
            </w:r>
            <w:r w:rsidRPr="008A3887">
              <w:rPr>
                <w:b/>
                <w:bCs/>
                <w:w w:val="95"/>
                <w:sz w:val="22"/>
                <w:szCs w:val="22"/>
              </w:rPr>
              <w:t>единицу</w:t>
            </w:r>
            <w:r w:rsidRPr="008A3887">
              <w:rPr>
                <w:b/>
                <w:bCs/>
                <w:w w:val="99"/>
                <w:sz w:val="22"/>
                <w:szCs w:val="22"/>
              </w:rPr>
              <w:t xml:space="preserve"> </w:t>
            </w:r>
            <w:r w:rsidRPr="008A3887">
              <w:rPr>
                <w:b/>
                <w:bCs/>
                <w:spacing w:val="-2"/>
                <w:sz w:val="22"/>
                <w:szCs w:val="22"/>
              </w:rPr>
              <w:t>(</w:t>
            </w:r>
            <w:r w:rsidRPr="008A3887">
              <w:rPr>
                <w:b/>
                <w:bCs/>
                <w:spacing w:val="5"/>
                <w:sz w:val="22"/>
                <w:szCs w:val="22"/>
              </w:rPr>
              <w:t>т</w:t>
            </w:r>
            <w:r w:rsidRPr="008A3887">
              <w:rPr>
                <w:b/>
                <w:bCs/>
                <w:sz w:val="22"/>
                <w:szCs w:val="22"/>
              </w:rPr>
              <w:t>ен</w:t>
            </w:r>
            <w:r w:rsidRPr="008A3887">
              <w:rPr>
                <w:b/>
                <w:bCs/>
                <w:spacing w:val="1"/>
                <w:sz w:val="22"/>
                <w:szCs w:val="22"/>
              </w:rPr>
              <w:t>г</w:t>
            </w:r>
            <w:r w:rsidRPr="008A3887">
              <w:rPr>
                <w:b/>
                <w:bCs/>
                <w:spacing w:val="-3"/>
                <w:sz w:val="22"/>
                <w:szCs w:val="22"/>
              </w:rPr>
              <w:t>е</w:t>
            </w:r>
            <w:r w:rsidRPr="008A3887">
              <w:rPr>
                <w:b/>
                <w:bCs/>
                <w:sz w:val="22"/>
                <w:szCs w:val="22"/>
              </w:rPr>
              <w:t>)</w:t>
            </w:r>
          </w:p>
        </w:tc>
        <w:tc>
          <w:tcPr>
            <w:tcW w:w="1316" w:type="dxa"/>
            <w:tcBorders>
              <w:top w:val="single" w:sz="8" w:space="0" w:color="000000"/>
              <w:left w:val="single" w:sz="8" w:space="0" w:color="000000"/>
              <w:bottom w:val="single" w:sz="8" w:space="0" w:color="000000"/>
              <w:right w:val="single" w:sz="8" w:space="0" w:color="000000"/>
            </w:tcBorders>
          </w:tcPr>
          <w:p w14:paraId="76A70BA9" w14:textId="77777777" w:rsidR="00050E07" w:rsidRPr="008A3887" w:rsidRDefault="00050E07" w:rsidP="00F36C46">
            <w:pPr>
              <w:spacing w:before="4"/>
              <w:ind w:left="99" w:right="102" w:hanging="3"/>
              <w:jc w:val="both"/>
              <w:rPr>
                <w:sz w:val="22"/>
                <w:szCs w:val="22"/>
              </w:rPr>
            </w:pPr>
            <w:r w:rsidRPr="008A3887">
              <w:rPr>
                <w:b/>
                <w:bCs/>
                <w:w w:val="95"/>
                <w:sz w:val="22"/>
                <w:szCs w:val="22"/>
              </w:rPr>
              <w:t>Сум</w:t>
            </w:r>
            <w:r w:rsidRPr="008A3887">
              <w:rPr>
                <w:b/>
                <w:bCs/>
                <w:spacing w:val="1"/>
                <w:w w:val="95"/>
                <w:sz w:val="22"/>
                <w:szCs w:val="22"/>
              </w:rPr>
              <w:t>м</w:t>
            </w:r>
            <w:r w:rsidRPr="008A3887">
              <w:rPr>
                <w:b/>
                <w:bCs/>
                <w:w w:val="95"/>
                <w:sz w:val="22"/>
                <w:szCs w:val="22"/>
              </w:rPr>
              <w:t>а</w:t>
            </w:r>
            <w:r w:rsidRPr="008A3887">
              <w:rPr>
                <w:b/>
                <w:bCs/>
                <w:w w:val="99"/>
                <w:sz w:val="22"/>
                <w:szCs w:val="22"/>
              </w:rPr>
              <w:t xml:space="preserve"> </w:t>
            </w:r>
            <w:r w:rsidRPr="008A3887">
              <w:rPr>
                <w:b/>
                <w:bCs/>
                <w:spacing w:val="-2"/>
                <w:w w:val="95"/>
                <w:sz w:val="22"/>
                <w:szCs w:val="22"/>
              </w:rPr>
              <w:t>(</w:t>
            </w:r>
            <w:r w:rsidRPr="008A3887">
              <w:rPr>
                <w:b/>
                <w:bCs/>
                <w:spacing w:val="4"/>
                <w:w w:val="95"/>
                <w:sz w:val="22"/>
                <w:szCs w:val="22"/>
              </w:rPr>
              <w:t>т</w:t>
            </w:r>
            <w:r w:rsidRPr="008A3887">
              <w:rPr>
                <w:b/>
                <w:bCs/>
                <w:w w:val="95"/>
                <w:sz w:val="22"/>
                <w:szCs w:val="22"/>
              </w:rPr>
              <w:t>енг</w:t>
            </w:r>
            <w:r w:rsidRPr="008A3887">
              <w:rPr>
                <w:b/>
                <w:bCs/>
                <w:spacing w:val="-3"/>
                <w:w w:val="95"/>
                <w:sz w:val="22"/>
                <w:szCs w:val="22"/>
              </w:rPr>
              <w:t>е</w:t>
            </w:r>
            <w:r w:rsidRPr="008A3887">
              <w:rPr>
                <w:b/>
                <w:bCs/>
                <w:w w:val="95"/>
                <w:sz w:val="22"/>
                <w:szCs w:val="22"/>
              </w:rPr>
              <w:t>)</w:t>
            </w:r>
          </w:p>
        </w:tc>
      </w:tr>
      <w:tr w:rsidR="00050E07" w:rsidRPr="008A3887" w14:paraId="7D5311C7" w14:textId="77777777" w:rsidTr="00083145">
        <w:trPr>
          <w:trHeight w:hRule="exact" w:val="500"/>
        </w:trPr>
        <w:tc>
          <w:tcPr>
            <w:tcW w:w="2256" w:type="dxa"/>
            <w:tcBorders>
              <w:top w:val="single" w:sz="8" w:space="0" w:color="000000"/>
              <w:left w:val="single" w:sz="8" w:space="0" w:color="000000"/>
              <w:bottom w:val="single" w:sz="8" w:space="0" w:color="000000"/>
              <w:right w:val="single" w:sz="8" w:space="0" w:color="000000"/>
            </w:tcBorders>
          </w:tcPr>
          <w:p w14:paraId="573025C8" w14:textId="77777777" w:rsidR="00050E07" w:rsidRPr="008A3887" w:rsidRDefault="00050E07" w:rsidP="00F36C46">
            <w:pPr>
              <w:jc w:val="both"/>
              <w:rPr>
                <w:rFonts w:eastAsia="Calibri"/>
                <w:sz w:val="22"/>
                <w:szCs w:val="22"/>
              </w:rPr>
            </w:pPr>
          </w:p>
        </w:tc>
        <w:tc>
          <w:tcPr>
            <w:tcW w:w="1846" w:type="dxa"/>
            <w:tcBorders>
              <w:top w:val="single" w:sz="8" w:space="0" w:color="000000"/>
              <w:left w:val="single" w:sz="8" w:space="0" w:color="000000"/>
              <w:bottom w:val="single" w:sz="8" w:space="0" w:color="000000"/>
              <w:right w:val="single" w:sz="8" w:space="0" w:color="000000"/>
            </w:tcBorders>
          </w:tcPr>
          <w:p w14:paraId="6D263BED" w14:textId="77777777" w:rsidR="00050E07" w:rsidRPr="008A3887" w:rsidRDefault="00050E07" w:rsidP="00F36C46">
            <w:pPr>
              <w:jc w:val="both"/>
              <w:rPr>
                <w:rFonts w:eastAsia="Calibri"/>
                <w:sz w:val="22"/>
                <w:szCs w:val="22"/>
              </w:rPr>
            </w:pPr>
          </w:p>
        </w:tc>
        <w:tc>
          <w:tcPr>
            <w:tcW w:w="1458" w:type="dxa"/>
            <w:tcBorders>
              <w:top w:val="single" w:sz="8" w:space="0" w:color="000000"/>
              <w:left w:val="single" w:sz="8" w:space="0" w:color="000000"/>
              <w:bottom w:val="single" w:sz="8" w:space="0" w:color="000000"/>
              <w:right w:val="single" w:sz="8" w:space="0" w:color="000000"/>
            </w:tcBorders>
          </w:tcPr>
          <w:p w14:paraId="6ED5E955" w14:textId="77777777" w:rsidR="00050E07" w:rsidRPr="008A3887" w:rsidRDefault="00050E07" w:rsidP="00F36C46">
            <w:pPr>
              <w:jc w:val="both"/>
              <w:rPr>
                <w:rFonts w:eastAsia="Calibri"/>
                <w:sz w:val="22"/>
                <w:szCs w:val="22"/>
              </w:rPr>
            </w:pPr>
          </w:p>
        </w:tc>
        <w:tc>
          <w:tcPr>
            <w:tcW w:w="1804" w:type="dxa"/>
            <w:tcBorders>
              <w:top w:val="single" w:sz="8" w:space="0" w:color="000000"/>
              <w:left w:val="single" w:sz="8" w:space="0" w:color="000000"/>
              <w:bottom w:val="single" w:sz="8" w:space="0" w:color="000000"/>
              <w:right w:val="single" w:sz="8" w:space="0" w:color="000000"/>
            </w:tcBorders>
          </w:tcPr>
          <w:p w14:paraId="1F6553FF" w14:textId="77777777" w:rsidR="00050E07" w:rsidRPr="008A3887" w:rsidRDefault="00050E07" w:rsidP="00F36C46">
            <w:pPr>
              <w:jc w:val="both"/>
              <w:rPr>
                <w:rFonts w:eastAsia="Calibri"/>
                <w:sz w:val="22"/>
                <w:szCs w:val="22"/>
              </w:rPr>
            </w:pPr>
          </w:p>
        </w:tc>
        <w:tc>
          <w:tcPr>
            <w:tcW w:w="1133" w:type="dxa"/>
            <w:tcBorders>
              <w:top w:val="single" w:sz="8" w:space="0" w:color="000000"/>
              <w:left w:val="single" w:sz="8" w:space="0" w:color="000000"/>
              <w:bottom w:val="single" w:sz="8" w:space="0" w:color="000000"/>
              <w:right w:val="single" w:sz="8" w:space="0" w:color="000000"/>
            </w:tcBorders>
          </w:tcPr>
          <w:p w14:paraId="0D5429B1" w14:textId="77777777" w:rsidR="00050E07" w:rsidRPr="008A3887" w:rsidRDefault="00050E07" w:rsidP="00F36C46">
            <w:pPr>
              <w:jc w:val="both"/>
              <w:rPr>
                <w:rFonts w:eastAsia="Calibri"/>
                <w:sz w:val="22"/>
                <w:szCs w:val="22"/>
              </w:rPr>
            </w:pPr>
          </w:p>
        </w:tc>
        <w:tc>
          <w:tcPr>
            <w:tcW w:w="1316" w:type="dxa"/>
            <w:tcBorders>
              <w:top w:val="single" w:sz="8" w:space="0" w:color="000000"/>
              <w:left w:val="single" w:sz="8" w:space="0" w:color="000000"/>
              <w:bottom w:val="single" w:sz="8" w:space="0" w:color="000000"/>
              <w:right w:val="single" w:sz="8" w:space="0" w:color="000000"/>
            </w:tcBorders>
          </w:tcPr>
          <w:p w14:paraId="70D02CC9" w14:textId="77777777" w:rsidR="00050E07" w:rsidRPr="008A3887" w:rsidRDefault="00050E07" w:rsidP="00F36C46">
            <w:pPr>
              <w:jc w:val="both"/>
              <w:rPr>
                <w:rFonts w:eastAsia="Calibri"/>
                <w:sz w:val="22"/>
                <w:szCs w:val="22"/>
              </w:rPr>
            </w:pPr>
          </w:p>
        </w:tc>
      </w:tr>
    </w:tbl>
    <w:p w14:paraId="3D0FC35A" w14:textId="77777777" w:rsidR="00050E07" w:rsidRPr="008A3887" w:rsidRDefault="00050E07" w:rsidP="00050E07">
      <w:pPr>
        <w:spacing w:after="0" w:line="240" w:lineRule="auto"/>
        <w:jc w:val="both"/>
        <w:rPr>
          <w:rFonts w:ascii="Times New Roman" w:eastAsia="Calibri" w:hAnsi="Times New Roman" w:cs="Times New Roman"/>
          <w:sz w:val="24"/>
          <w:szCs w:val="24"/>
        </w:rPr>
      </w:pPr>
    </w:p>
    <w:p w14:paraId="20C61C01"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lang w:val="en-US"/>
        </w:rPr>
        <w:sectPr w:rsidR="00050E07" w:rsidRPr="008A3887" w:rsidSect="00F36C46">
          <w:headerReference w:type="default" r:id="rId15"/>
          <w:footerReference w:type="default" r:id="rId16"/>
          <w:type w:val="continuous"/>
          <w:pgSz w:w="11906" w:h="16840" w:code="9"/>
          <w:pgMar w:top="1418" w:right="851" w:bottom="1134" w:left="1134" w:header="720" w:footer="720" w:gutter="0"/>
          <w:cols w:space="720"/>
        </w:sectPr>
      </w:pPr>
    </w:p>
    <w:p w14:paraId="6B2D10B4" w14:textId="77777777" w:rsidR="00050E07" w:rsidRPr="008A3887" w:rsidRDefault="00050E07" w:rsidP="00050E07">
      <w:pPr>
        <w:widowControl w:val="0"/>
        <w:spacing w:before="69"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От Заказчика:</w:t>
      </w:r>
    </w:p>
    <w:p w14:paraId="3AE6A807" w14:textId="77777777" w:rsidR="00050E07" w:rsidRPr="008A3887" w:rsidRDefault="00050E07" w:rsidP="00050E07">
      <w:pPr>
        <w:widowControl w:val="0"/>
        <w:spacing w:before="9" w:after="0" w:line="240" w:lineRule="auto"/>
        <w:jc w:val="both"/>
        <w:rPr>
          <w:rFonts w:ascii="Times New Roman" w:eastAsia="Calibri" w:hAnsi="Times New Roman" w:cs="Times New Roman"/>
          <w:sz w:val="24"/>
          <w:szCs w:val="24"/>
        </w:rPr>
      </w:pPr>
    </w:p>
    <w:p w14:paraId="3DC8D7E7"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5D0F9E12" w14:textId="35074A99" w:rsidR="00050E07" w:rsidRPr="008A3887" w:rsidRDefault="00050E07" w:rsidP="00083145">
      <w:pPr>
        <w:widowControl w:val="0"/>
        <w:spacing w:after="0" w:line="240" w:lineRule="auto"/>
        <w:ind w:left="209"/>
        <w:rPr>
          <w:rFonts w:ascii="Times New Roman" w:eastAsia="Times New Roman" w:hAnsi="Times New Roman" w:cs="Times New Roman"/>
          <w:sz w:val="24"/>
          <w:szCs w:val="24"/>
        </w:rPr>
      </w:pPr>
      <w:r w:rsidRPr="008A3887">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1" locked="0" layoutInCell="1" allowOverlap="1" wp14:anchorId="028C0E24" wp14:editId="52072EDA">
                <wp:simplePos x="0" y="0"/>
                <wp:positionH relativeFrom="page">
                  <wp:posOffset>1149350</wp:posOffset>
                </wp:positionH>
                <wp:positionV relativeFrom="paragraph">
                  <wp:posOffset>-16510</wp:posOffset>
                </wp:positionV>
                <wp:extent cx="2514600" cy="1270"/>
                <wp:effectExtent l="6350" t="12065" r="12700" b="571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1810" y="-26"/>
                          <a:chExt cx="3960" cy="2"/>
                        </a:xfrm>
                      </wpg:grpSpPr>
                      <wps:wsp>
                        <wps:cNvPr id="17" name="Freeform 3"/>
                        <wps:cNvSpPr>
                          <a:spLocks/>
                        </wps:cNvSpPr>
                        <wps:spPr bwMode="auto">
                          <a:xfrm>
                            <a:off x="1810" y="-26"/>
                            <a:ext cx="3960" cy="2"/>
                          </a:xfrm>
                          <a:custGeom>
                            <a:avLst/>
                            <a:gdLst>
                              <a:gd name="T0" fmla="+- 0 1810 1810"/>
                              <a:gd name="T1" fmla="*/ T0 w 3960"/>
                              <a:gd name="T2" fmla="+- 0 5770 1810"/>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1FF4C" id="Group 2" o:spid="_x0000_s1026" style="position:absolute;margin-left:90.5pt;margin-top:-1.3pt;width:198pt;height:.1pt;z-index:-251655168;mso-position-horizontal-relative:page" coordorigin="1810,-26"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">
                <v:shape id="Freeform 3" o:spid="_x0000_s1027" style="position:absolute;left:1810;top:-2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" path="m,l3960,e" filled="f" strokeweight=".48pt">
                  <v:path arrowok="t" o:connecttype="custom" o:connectlocs="0,0;3960,0" o:connectangles="0,0"/>
                </v:shape>
                <w10:wrap anchorx="page"/>
              </v:group>
            </w:pict>
          </mc:Fallback>
        </mc:AlternateContent>
      </w:r>
      <w:r w:rsidRPr="008A3887">
        <w:rPr>
          <w:rFonts w:ascii="Times New Roman" w:eastAsia="Times New Roman" w:hAnsi="Times New Roman" w:cs="Times New Roman"/>
          <w:sz w:val="24"/>
          <w:szCs w:val="24"/>
        </w:rPr>
        <w:t>ГУ</w:t>
      </w:r>
      <w:r w:rsidRPr="008A3887">
        <w:rPr>
          <w:rFonts w:ascii="Times New Roman" w:eastAsia="Times New Roman" w:hAnsi="Times New Roman" w:cs="Times New Roman"/>
          <w:spacing w:val="5"/>
          <w:sz w:val="24"/>
          <w:szCs w:val="24"/>
        </w:rPr>
        <w:t xml:space="preserve"> </w:t>
      </w:r>
      <w:r w:rsidRPr="008A3887">
        <w:rPr>
          <w:rFonts w:ascii="Times New Roman" w:eastAsia="Times New Roman" w:hAnsi="Times New Roman" w:cs="Times New Roman"/>
          <w:sz w:val="24"/>
          <w:szCs w:val="24"/>
        </w:rPr>
        <w:t>«</w:t>
      </w:r>
      <w:r w:rsidRPr="008A3887">
        <w:rPr>
          <w:rFonts w:ascii="Times New Roman" w:eastAsia="Times New Roman" w:hAnsi="Times New Roman" w:cs="Times New Roman"/>
          <w:spacing w:val="-8"/>
          <w:sz w:val="24"/>
          <w:szCs w:val="24"/>
        </w:rPr>
        <w:t>Министерство</w:t>
      </w:r>
      <w:r w:rsidRPr="008A3887">
        <w:rPr>
          <w:rFonts w:ascii="Times New Roman" w:eastAsia="Times New Roman" w:hAnsi="Times New Roman" w:cs="Times New Roman"/>
          <w:sz w:val="24"/>
          <w:szCs w:val="24"/>
        </w:rPr>
        <w:t xml:space="preserve"> </w:t>
      </w:r>
      <w:r w:rsidR="00083145" w:rsidRPr="008A3887">
        <w:rPr>
          <w:rFonts w:ascii="Times New Roman" w:eastAsia="Times New Roman" w:hAnsi="Times New Roman" w:cs="Times New Roman"/>
          <w:sz w:val="24"/>
          <w:szCs w:val="24"/>
        </w:rPr>
        <w:t>водных ресурсов и ирригации</w:t>
      </w:r>
      <w:r w:rsidRPr="008A3887">
        <w:rPr>
          <w:rFonts w:ascii="Times New Roman" w:eastAsia="Times New Roman" w:hAnsi="Times New Roman" w:cs="Times New Roman"/>
          <w:sz w:val="24"/>
          <w:szCs w:val="24"/>
        </w:rPr>
        <w:t xml:space="preserve"> Рес</w:t>
      </w:r>
      <w:r w:rsidRPr="008A3887">
        <w:rPr>
          <w:rFonts w:ascii="Times New Roman" w:eastAsia="Times New Roman" w:hAnsi="Times New Roman" w:cs="Times New Roman"/>
          <w:spacing w:val="2"/>
          <w:sz w:val="24"/>
          <w:szCs w:val="24"/>
        </w:rPr>
        <w:t>п</w:t>
      </w:r>
      <w:r w:rsidRPr="008A3887">
        <w:rPr>
          <w:rFonts w:ascii="Times New Roman" w:eastAsia="Times New Roman" w:hAnsi="Times New Roman" w:cs="Times New Roman"/>
          <w:spacing w:val="-5"/>
          <w:sz w:val="24"/>
          <w:szCs w:val="24"/>
        </w:rPr>
        <w:t>у</w:t>
      </w:r>
      <w:r w:rsidRPr="008A3887">
        <w:rPr>
          <w:rFonts w:ascii="Times New Roman" w:eastAsia="Times New Roman" w:hAnsi="Times New Roman" w:cs="Times New Roman"/>
          <w:sz w:val="24"/>
          <w:szCs w:val="24"/>
        </w:rPr>
        <w:t>бл</w:t>
      </w:r>
      <w:r w:rsidRPr="008A3887">
        <w:rPr>
          <w:rFonts w:ascii="Times New Roman" w:eastAsia="Times New Roman" w:hAnsi="Times New Roman" w:cs="Times New Roman"/>
          <w:spacing w:val="1"/>
          <w:sz w:val="24"/>
          <w:szCs w:val="24"/>
        </w:rPr>
        <w:t>и</w:t>
      </w:r>
      <w:r w:rsidRPr="008A3887">
        <w:rPr>
          <w:rFonts w:ascii="Times New Roman" w:eastAsia="Times New Roman" w:hAnsi="Times New Roman" w:cs="Times New Roman"/>
          <w:sz w:val="24"/>
          <w:szCs w:val="24"/>
        </w:rPr>
        <w:t>ки</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Каз</w:t>
      </w:r>
      <w:r w:rsidRPr="008A3887">
        <w:rPr>
          <w:rFonts w:ascii="Times New Roman" w:eastAsia="Times New Roman" w:hAnsi="Times New Roman" w:cs="Times New Roman"/>
          <w:spacing w:val="-3"/>
          <w:sz w:val="24"/>
          <w:szCs w:val="24"/>
        </w:rPr>
        <w:t>а</w:t>
      </w:r>
      <w:r w:rsidRPr="008A3887">
        <w:rPr>
          <w:rFonts w:ascii="Times New Roman" w:eastAsia="Times New Roman" w:hAnsi="Times New Roman" w:cs="Times New Roman"/>
          <w:spacing w:val="2"/>
          <w:sz w:val="24"/>
          <w:szCs w:val="24"/>
        </w:rPr>
        <w:t>х</w:t>
      </w:r>
      <w:r w:rsidRPr="008A3887">
        <w:rPr>
          <w:rFonts w:ascii="Times New Roman" w:eastAsia="Times New Roman" w:hAnsi="Times New Roman" w:cs="Times New Roman"/>
          <w:sz w:val="24"/>
          <w:szCs w:val="24"/>
        </w:rPr>
        <w:t>ста</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z w:val="24"/>
          <w:szCs w:val="24"/>
        </w:rPr>
        <w:t>»</w:t>
      </w:r>
    </w:p>
    <w:p w14:paraId="3B2FFA9F" w14:textId="77777777" w:rsidR="00050E07" w:rsidRPr="008A3887" w:rsidRDefault="00050E07" w:rsidP="00050E07">
      <w:pPr>
        <w:widowControl w:val="0"/>
        <w:spacing w:before="69"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br w:type="column"/>
        <w:t>От Испол</w:t>
      </w:r>
      <w:r w:rsidRPr="008A3887">
        <w:rPr>
          <w:rFonts w:ascii="Times New Roman" w:eastAsia="Times New Roman" w:hAnsi="Times New Roman" w:cs="Times New Roman"/>
          <w:spacing w:val="1"/>
          <w:sz w:val="24"/>
          <w:szCs w:val="24"/>
        </w:rPr>
        <w:t>ни</w:t>
      </w:r>
      <w:r w:rsidRPr="008A3887">
        <w:rPr>
          <w:rFonts w:ascii="Times New Roman" w:eastAsia="Times New Roman" w:hAnsi="Times New Roman" w:cs="Times New Roman"/>
          <w:sz w:val="24"/>
          <w:szCs w:val="24"/>
        </w:rPr>
        <w:t>теля:</w:t>
      </w:r>
    </w:p>
    <w:p w14:paraId="3AAE76AF" w14:textId="77777777" w:rsidR="00050E07" w:rsidRPr="008A3887" w:rsidRDefault="00050E07" w:rsidP="00050E07">
      <w:pPr>
        <w:widowControl w:val="0"/>
        <w:spacing w:before="21"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ДОЛЖНОСТЬ</w:t>
      </w:r>
      <w:r w:rsidRPr="008A3887">
        <w:rPr>
          <w:rFonts w:ascii="Times New Roman" w:eastAsia="Times New Roman" w:hAnsi="Times New Roman" w:cs="Times New Roman"/>
          <w:spacing w:val="3"/>
          <w:sz w:val="24"/>
          <w:szCs w:val="24"/>
        </w:rPr>
        <w:t xml:space="preserve"> </w:t>
      </w:r>
      <w:r w:rsidRPr="008A3887">
        <w:rPr>
          <w:rFonts w:ascii="Times New Roman" w:eastAsia="Times New Roman" w:hAnsi="Times New Roman" w:cs="Times New Roman"/>
          <w:spacing w:val="-8"/>
          <w:sz w:val="24"/>
          <w:szCs w:val="24"/>
        </w:rPr>
        <w:t>«</w:t>
      </w:r>
      <w:r w:rsidRPr="008A3887">
        <w:rPr>
          <w:rFonts w:ascii="Times New Roman" w:eastAsia="Times New Roman" w:hAnsi="Times New Roman" w:cs="Times New Roman"/>
          <w:spacing w:val="1"/>
          <w:sz w:val="24"/>
          <w:szCs w:val="24"/>
        </w:rPr>
        <w:t>Н</w:t>
      </w:r>
      <w:r w:rsidRPr="008A3887">
        <w:rPr>
          <w:rFonts w:ascii="Times New Roman" w:eastAsia="Times New Roman" w:hAnsi="Times New Roman" w:cs="Times New Roman"/>
          <w:sz w:val="24"/>
          <w:szCs w:val="24"/>
        </w:rPr>
        <w:t>аиме</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z w:val="24"/>
          <w:szCs w:val="24"/>
        </w:rPr>
        <w:t>ов</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pacing w:val="1"/>
          <w:sz w:val="24"/>
          <w:szCs w:val="24"/>
        </w:rPr>
        <w:t>ни</w:t>
      </w:r>
      <w:r w:rsidRPr="008A3887">
        <w:rPr>
          <w:rFonts w:ascii="Times New Roman" w:eastAsia="Times New Roman" w:hAnsi="Times New Roman" w:cs="Times New Roman"/>
          <w:sz w:val="24"/>
          <w:szCs w:val="24"/>
        </w:rPr>
        <w:t>е орг</w:t>
      </w:r>
      <w:r w:rsidRPr="008A3887">
        <w:rPr>
          <w:rFonts w:ascii="Times New Roman" w:eastAsia="Times New Roman" w:hAnsi="Times New Roman" w:cs="Times New Roman"/>
          <w:spacing w:val="-2"/>
          <w:sz w:val="24"/>
          <w:szCs w:val="24"/>
        </w:rPr>
        <w:t>а</w:t>
      </w:r>
      <w:r w:rsidRPr="008A3887">
        <w:rPr>
          <w:rFonts w:ascii="Times New Roman" w:eastAsia="Times New Roman" w:hAnsi="Times New Roman" w:cs="Times New Roman"/>
          <w:spacing w:val="1"/>
          <w:sz w:val="24"/>
          <w:szCs w:val="24"/>
        </w:rPr>
        <w:t>низ</w:t>
      </w:r>
      <w:r w:rsidRPr="008A3887">
        <w:rPr>
          <w:rFonts w:ascii="Times New Roman" w:eastAsia="Times New Roman" w:hAnsi="Times New Roman" w:cs="Times New Roman"/>
          <w:spacing w:val="-4"/>
          <w:sz w:val="24"/>
          <w:szCs w:val="24"/>
        </w:rPr>
        <w:t>а</w:t>
      </w:r>
      <w:r w:rsidRPr="008A3887">
        <w:rPr>
          <w:rFonts w:ascii="Times New Roman" w:eastAsia="Times New Roman" w:hAnsi="Times New Roman" w:cs="Times New Roman"/>
          <w:spacing w:val="1"/>
          <w:sz w:val="24"/>
          <w:szCs w:val="24"/>
        </w:rPr>
        <w:t>ц</w:t>
      </w:r>
      <w:r w:rsidRPr="008A3887">
        <w:rPr>
          <w:rFonts w:ascii="Times New Roman" w:eastAsia="Times New Roman" w:hAnsi="Times New Roman" w:cs="Times New Roman"/>
          <w:sz w:val="24"/>
          <w:szCs w:val="24"/>
        </w:rPr>
        <w:t>и</w:t>
      </w:r>
      <w:r w:rsidRPr="008A3887">
        <w:rPr>
          <w:rFonts w:ascii="Times New Roman" w:eastAsia="Times New Roman" w:hAnsi="Times New Roman" w:cs="Times New Roman"/>
          <w:spacing w:val="2"/>
          <w:sz w:val="24"/>
          <w:szCs w:val="24"/>
        </w:rPr>
        <w:t>и</w:t>
      </w:r>
      <w:r w:rsidRPr="008A3887">
        <w:rPr>
          <w:rFonts w:ascii="Times New Roman" w:eastAsia="Times New Roman" w:hAnsi="Times New Roman" w:cs="Times New Roman"/>
          <w:sz w:val="24"/>
          <w:szCs w:val="24"/>
        </w:rPr>
        <w:t>»</w:t>
      </w:r>
    </w:p>
    <w:p w14:paraId="520BF802"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F36C46">
          <w:type w:val="continuous"/>
          <w:pgSz w:w="11906" w:h="16840" w:code="9"/>
          <w:pgMar w:top="1418" w:right="851" w:bottom="1134" w:left="1134" w:header="720" w:footer="720" w:gutter="0"/>
          <w:cols w:num="2" w:space="720" w:equalWidth="0">
            <w:col w:w="4839" w:space="559"/>
            <w:col w:w="4523"/>
          </w:cols>
        </w:sectPr>
      </w:pPr>
    </w:p>
    <w:p w14:paraId="303635CD" w14:textId="77777777" w:rsidR="00050E07" w:rsidRPr="008A3887" w:rsidRDefault="00050E07" w:rsidP="00050E07">
      <w:pPr>
        <w:widowControl w:val="0"/>
        <w:spacing w:before="9" w:after="0" w:line="240" w:lineRule="auto"/>
        <w:jc w:val="both"/>
        <w:rPr>
          <w:rFonts w:ascii="Times New Roman" w:eastAsia="Calibri" w:hAnsi="Times New Roman" w:cs="Times New Roman"/>
          <w:sz w:val="24"/>
          <w:szCs w:val="24"/>
        </w:rPr>
      </w:pPr>
    </w:p>
    <w:p w14:paraId="2ABAC17B"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sectPr w:rsidR="00050E07" w:rsidRPr="008A3887" w:rsidSect="00F36C46">
          <w:type w:val="continuous"/>
          <w:pgSz w:w="11906" w:h="16840" w:code="9"/>
          <w:pgMar w:top="1418" w:right="851" w:bottom="1134" w:left="1134" w:header="720" w:footer="720" w:gutter="0"/>
          <w:cols w:space="720"/>
        </w:sectPr>
      </w:pPr>
    </w:p>
    <w:p w14:paraId="599D5483" w14:textId="77777777" w:rsidR="00050E07" w:rsidRPr="008A3887" w:rsidRDefault="00050E07" w:rsidP="00050E07">
      <w:pPr>
        <w:widowControl w:val="0"/>
        <w:tabs>
          <w:tab w:val="left" w:pos="1889"/>
        </w:tabs>
        <w:spacing w:before="69"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u w:val="single" w:color="000000"/>
        </w:rPr>
        <w:t xml:space="preserve"> </w:t>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sz w:val="24"/>
          <w:szCs w:val="24"/>
        </w:rPr>
        <w:t xml:space="preserve"> ФИО</w:t>
      </w:r>
    </w:p>
    <w:p w14:paraId="03C014B6" w14:textId="77777777" w:rsidR="00050E07" w:rsidRPr="008A3887" w:rsidRDefault="00050E07" w:rsidP="00050E07">
      <w:pPr>
        <w:widowControl w:val="0"/>
        <w:spacing w:before="21" w:after="0" w:line="240" w:lineRule="auto"/>
        <w:ind w:left="284"/>
        <w:jc w:val="both"/>
        <w:rPr>
          <w:rFonts w:ascii="Times New Roman" w:eastAsia="Times New Roman" w:hAnsi="Times New Roman" w:cs="Times New Roman"/>
          <w:sz w:val="24"/>
          <w:szCs w:val="24"/>
        </w:rPr>
      </w:pPr>
      <w:proofErr w:type="spellStart"/>
      <w:r w:rsidRPr="008A3887">
        <w:rPr>
          <w:rFonts w:ascii="Times New Roman" w:eastAsia="Times New Roman" w:hAnsi="Times New Roman" w:cs="Times New Roman"/>
          <w:sz w:val="24"/>
          <w:szCs w:val="24"/>
        </w:rPr>
        <w:t>м.п</w:t>
      </w:r>
      <w:proofErr w:type="spellEnd"/>
      <w:r w:rsidRPr="008A3887">
        <w:rPr>
          <w:rFonts w:ascii="Times New Roman" w:eastAsia="Times New Roman" w:hAnsi="Times New Roman" w:cs="Times New Roman"/>
          <w:sz w:val="24"/>
          <w:szCs w:val="24"/>
        </w:rPr>
        <w:t>.</w:t>
      </w:r>
    </w:p>
    <w:p w14:paraId="7AE74BE7" w14:textId="77777777" w:rsidR="00050E07" w:rsidRPr="008A3887" w:rsidRDefault="00050E07" w:rsidP="00050E07">
      <w:pPr>
        <w:widowControl w:val="0"/>
        <w:tabs>
          <w:tab w:val="left" w:pos="2129"/>
        </w:tabs>
        <w:spacing w:before="69" w:after="0" w:line="240" w:lineRule="auto"/>
        <w:ind w:left="209"/>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br w:type="column"/>
      </w:r>
      <w:r w:rsidRPr="008A3887">
        <w:rPr>
          <w:rFonts w:ascii="Times New Roman" w:eastAsia="Times New Roman" w:hAnsi="Times New Roman" w:cs="Times New Roman"/>
          <w:sz w:val="24"/>
          <w:szCs w:val="24"/>
          <w:u w:val="single" w:color="000000"/>
        </w:rPr>
        <w:t xml:space="preserve"> </w:t>
      </w:r>
      <w:r w:rsidRPr="008A3887">
        <w:rPr>
          <w:rFonts w:ascii="Times New Roman" w:eastAsia="Times New Roman" w:hAnsi="Times New Roman" w:cs="Times New Roman"/>
          <w:sz w:val="24"/>
          <w:szCs w:val="24"/>
          <w:u w:val="single" w:color="000000"/>
        </w:rPr>
        <w:tab/>
      </w:r>
      <w:r w:rsidRPr="008A3887">
        <w:rPr>
          <w:rFonts w:ascii="Times New Roman" w:eastAsia="Times New Roman" w:hAnsi="Times New Roman" w:cs="Times New Roman"/>
          <w:sz w:val="24"/>
          <w:szCs w:val="24"/>
        </w:rPr>
        <w:t>ФИО руководителя</w:t>
      </w:r>
    </w:p>
    <w:p w14:paraId="1657C931" w14:textId="77777777" w:rsidR="00050E07" w:rsidRPr="008A3887" w:rsidRDefault="00050E07" w:rsidP="00050E07">
      <w:pPr>
        <w:widowControl w:val="0"/>
        <w:spacing w:before="21" w:after="0" w:line="240" w:lineRule="auto"/>
        <w:ind w:left="689" w:right="-13"/>
        <w:jc w:val="both"/>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 xml:space="preserve">                         орган</w:t>
      </w:r>
      <w:r w:rsidRPr="008A3887">
        <w:rPr>
          <w:rFonts w:ascii="Times New Roman" w:eastAsia="Times New Roman" w:hAnsi="Times New Roman" w:cs="Times New Roman"/>
          <w:spacing w:val="1"/>
          <w:sz w:val="24"/>
          <w:szCs w:val="24"/>
        </w:rPr>
        <w:t>из</w:t>
      </w:r>
      <w:r w:rsidRPr="008A3887">
        <w:rPr>
          <w:rFonts w:ascii="Times New Roman" w:eastAsia="Times New Roman" w:hAnsi="Times New Roman" w:cs="Times New Roman"/>
          <w:spacing w:val="-4"/>
          <w:sz w:val="24"/>
          <w:szCs w:val="24"/>
        </w:rPr>
        <w:t>а</w:t>
      </w:r>
      <w:r w:rsidRPr="008A3887">
        <w:rPr>
          <w:rFonts w:ascii="Times New Roman" w:eastAsia="Times New Roman" w:hAnsi="Times New Roman" w:cs="Times New Roman"/>
          <w:spacing w:val="1"/>
          <w:sz w:val="24"/>
          <w:szCs w:val="24"/>
        </w:rPr>
        <w:t>ц</w:t>
      </w:r>
      <w:r w:rsidRPr="008A3887">
        <w:rPr>
          <w:rFonts w:ascii="Times New Roman" w:eastAsia="Times New Roman" w:hAnsi="Times New Roman" w:cs="Times New Roman"/>
          <w:sz w:val="24"/>
          <w:szCs w:val="24"/>
        </w:rPr>
        <w:t xml:space="preserve">ии </w:t>
      </w:r>
    </w:p>
    <w:p w14:paraId="003A6C1D" w14:textId="77777777" w:rsidR="00050E07" w:rsidRPr="008A3887" w:rsidRDefault="00050E07" w:rsidP="00083145">
      <w:pPr>
        <w:widowControl w:val="0"/>
        <w:spacing w:before="21" w:after="0" w:line="240" w:lineRule="auto"/>
        <w:ind w:left="689" w:right="-13"/>
        <w:jc w:val="both"/>
        <w:rPr>
          <w:rFonts w:ascii="Times New Roman" w:eastAsia="Times New Roman" w:hAnsi="Times New Roman" w:cs="Times New Roman"/>
          <w:sz w:val="24"/>
          <w:szCs w:val="24"/>
        </w:rPr>
      </w:pPr>
      <w:proofErr w:type="spellStart"/>
      <w:r w:rsidRPr="008A3887">
        <w:rPr>
          <w:rFonts w:ascii="Times New Roman" w:eastAsia="Times New Roman" w:hAnsi="Times New Roman" w:cs="Times New Roman"/>
          <w:sz w:val="24"/>
          <w:szCs w:val="24"/>
        </w:rPr>
        <w:t>м.п</w:t>
      </w:r>
      <w:proofErr w:type="spellEnd"/>
      <w:r w:rsidRPr="008A3887">
        <w:rPr>
          <w:rFonts w:ascii="Times New Roman" w:eastAsia="Times New Roman" w:hAnsi="Times New Roman" w:cs="Times New Roman"/>
          <w:sz w:val="24"/>
          <w:szCs w:val="24"/>
        </w:rPr>
        <w:t>.</w:t>
      </w:r>
    </w:p>
    <w:p w14:paraId="5A28DDB4" w14:textId="77777777" w:rsidR="00083145" w:rsidRPr="008A3887" w:rsidRDefault="00083145" w:rsidP="00083145">
      <w:pPr>
        <w:widowControl w:val="0"/>
        <w:spacing w:before="21" w:after="0" w:line="240" w:lineRule="auto"/>
        <w:ind w:left="689" w:right="-13"/>
        <w:jc w:val="both"/>
        <w:rPr>
          <w:rFonts w:ascii="Times New Roman" w:eastAsia="Times New Roman" w:hAnsi="Times New Roman" w:cs="Times New Roman"/>
          <w:sz w:val="24"/>
          <w:szCs w:val="24"/>
        </w:rPr>
      </w:pPr>
    </w:p>
    <w:p w14:paraId="11607902" w14:textId="77777777" w:rsidR="00083145" w:rsidRPr="008A3887" w:rsidRDefault="00083145" w:rsidP="00083145">
      <w:pPr>
        <w:widowControl w:val="0"/>
        <w:spacing w:before="72" w:after="0" w:line="240" w:lineRule="auto"/>
        <w:ind w:left="-1701"/>
        <w:jc w:val="center"/>
        <w:rPr>
          <w:rFonts w:ascii="Times New Roman" w:eastAsia="Times New Roman" w:hAnsi="Times New Roman" w:cs="Times New Roman"/>
          <w:sz w:val="24"/>
          <w:szCs w:val="24"/>
        </w:rPr>
      </w:pPr>
      <w:r w:rsidRPr="008A3887">
        <w:rPr>
          <w:rFonts w:ascii="Times New Roman" w:eastAsia="Times New Roman" w:hAnsi="Times New Roman" w:cs="Times New Roman"/>
          <w:sz w:val="24"/>
          <w:szCs w:val="24"/>
        </w:rPr>
        <w:t xml:space="preserve">(Подписи </w:t>
      </w:r>
      <w:r w:rsidRPr="008A3887">
        <w:rPr>
          <w:rFonts w:ascii="Times New Roman" w:eastAsia="Times New Roman" w:hAnsi="Times New Roman" w:cs="Times New Roman"/>
          <w:spacing w:val="-2"/>
          <w:sz w:val="24"/>
          <w:szCs w:val="24"/>
        </w:rPr>
        <w:t>н</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льзя</w:t>
      </w:r>
      <w:r w:rsidRPr="008A3887">
        <w:rPr>
          <w:rFonts w:ascii="Times New Roman" w:eastAsia="Times New Roman" w:hAnsi="Times New Roman" w:cs="Times New Roman"/>
          <w:spacing w:val="-2"/>
          <w:sz w:val="24"/>
          <w:szCs w:val="24"/>
        </w:rPr>
        <w:t xml:space="preserve"> </w:t>
      </w:r>
      <w:r w:rsidRPr="008A3887">
        <w:rPr>
          <w:rFonts w:ascii="Times New Roman" w:eastAsia="Times New Roman" w:hAnsi="Times New Roman" w:cs="Times New Roman"/>
          <w:sz w:val="24"/>
          <w:szCs w:val="24"/>
        </w:rPr>
        <w:t>разме</w:t>
      </w:r>
      <w:r w:rsidRPr="008A3887">
        <w:rPr>
          <w:rFonts w:ascii="Times New Roman" w:eastAsia="Times New Roman" w:hAnsi="Times New Roman" w:cs="Times New Roman"/>
          <w:spacing w:val="-3"/>
          <w:sz w:val="24"/>
          <w:szCs w:val="24"/>
        </w:rPr>
        <w:t>ща</w:t>
      </w:r>
      <w:r w:rsidRPr="008A3887">
        <w:rPr>
          <w:rFonts w:ascii="Times New Roman" w:eastAsia="Times New Roman" w:hAnsi="Times New Roman" w:cs="Times New Roman"/>
          <w:sz w:val="24"/>
          <w:szCs w:val="24"/>
        </w:rPr>
        <w:t>ть на отд</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льной ст</w:t>
      </w:r>
      <w:r w:rsidRPr="008A3887">
        <w:rPr>
          <w:rFonts w:ascii="Times New Roman" w:eastAsia="Times New Roman" w:hAnsi="Times New Roman" w:cs="Times New Roman"/>
          <w:spacing w:val="-4"/>
          <w:sz w:val="24"/>
          <w:szCs w:val="24"/>
        </w:rPr>
        <w:t>р</w:t>
      </w:r>
      <w:r w:rsidRPr="008A3887">
        <w:rPr>
          <w:rFonts w:ascii="Times New Roman" w:eastAsia="Times New Roman" w:hAnsi="Times New Roman" w:cs="Times New Roman"/>
          <w:sz w:val="24"/>
          <w:szCs w:val="24"/>
        </w:rPr>
        <w:t>ани</w:t>
      </w:r>
      <w:r w:rsidRPr="008A3887">
        <w:rPr>
          <w:rFonts w:ascii="Times New Roman" w:eastAsia="Times New Roman" w:hAnsi="Times New Roman" w:cs="Times New Roman"/>
          <w:spacing w:val="-2"/>
          <w:sz w:val="24"/>
          <w:szCs w:val="24"/>
        </w:rPr>
        <w:t>ц</w:t>
      </w:r>
      <w:r w:rsidRPr="008A3887">
        <w:rPr>
          <w:rFonts w:ascii="Times New Roman" w:eastAsia="Times New Roman" w:hAnsi="Times New Roman" w:cs="Times New Roman"/>
          <w:spacing w:val="-3"/>
          <w:sz w:val="24"/>
          <w:szCs w:val="24"/>
        </w:rPr>
        <w:t>е</w:t>
      </w:r>
      <w:r w:rsidRPr="008A3887">
        <w:rPr>
          <w:rFonts w:ascii="Times New Roman" w:eastAsia="Times New Roman" w:hAnsi="Times New Roman" w:cs="Times New Roman"/>
          <w:sz w:val="24"/>
          <w:szCs w:val="24"/>
        </w:rPr>
        <w:t>)</w:t>
      </w:r>
    </w:p>
    <w:p w14:paraId="645F9DD7" w14:textId="77777777" w:rsidR="00083145" w:rsidRPr="008A3887" w:rsidRDefault="00083145" w:rsidP="00083145">
      <w:pPr>
        <w:widowControl w:val="0"/>
        <w:spacing w:before="21" w:after="0" w:line="240" w:lineRule="auto"/>
        <w:ind w:left="689" w:right="-13"/>
        <w:jc w:val="both"/>
        <w:rPr>
          <w:rFonts w:ascii="Times New Roman" w:eastAsia="Times New Roman" w:hAnsi="Times New Roman" w:cs="Times New Roman"/>
          <w:sz w:val="24"/>
          <w:szCs w:val="24"/>
        </w:rPr>
      </w:pPr>
    </w:p>
    <w:p w14:paraId="3F0AE62B" w14:textId="34DB83E4" w:rsidR="00083145" w:rsidRPr="008A3887" w:rsidRDefault="00083145" w:rsidP="00083145">
      <w:pPr>
        <w:widowControl w:val="0"/>
        <w:spacing w:before="21" w:after="0" w:line="240" w:lineRule="auto"/>
        <w:ind w:left="689" w:right="-13"/>
        <w:jc w:val="both"/>
        <w:rPr>
          <w:rFonts w:ascii="Times New Roman" w:eastAsia="Calibri" w:hAnsi="Times New Roman" w:cs="Times New Roman"/>
          <w:sz w:val="24"/>
          <w:szCs w:val="24"/>
        </w:rPr>
        <w:sectPr w:rsidR="00083145" w:rsidRPr="008A3887" w:rsidSect="00F36C46">
          <w:type w:val="continuous"/>
          <w:pgSz w:w="11906" w:h="16840" w:code="9"/>
          <w:pgMar w:top="1418" w:right="851" w:bottom="1134" w:left="1134" w:header="720" w:footer="720" w:gutter="0"/>
          <w:cols w:num="2" w:space="720" w:equalWidth="0">
            <w:col w:w="2952" w:space="2446"/>
            <w:col w:w="4523"/>
          </w:cols>
        </w:sectPr>
      </w:pPr>
    </w:p>
    <w:p w14:paraId="202CD92A" w14:textId="77777777" w:rsidR="00050E07" w:rsidRPr="008A3887" w:rsidRDefault="00050E07" w:rsidP="00050E07">
      <w:pPr>
        <w:widowControl w:val="0"/>
        <w:spacing w:after="0" w:line="240" w:lineRule="auto"/>
        <w:jc w:val="both"/>
        <w:rPr>
          <w:rFonts w:ascii="Times New Roman" w:eastAsia="Calibri" w:hAnsi="Times New Roman" w:cs="Times New Roman"/>
          <w:sz w:val="24"/>
          <w:szCs w:val="24"/>
        </w:rPr>
      </w:pPr>
    </w:p>
    <w:p w14:paraId="38026A2B" w14:textId="77777777" w:rsidR="00050E07" w:rsidRPr="008A3887" w:rsidRDefault="00050E07" w:rsidP="00050E07">
      <w:pPr>
        <w:spacing w:after="0" w:line="240" w:lineRule="auto"/>
        <w:jc w:val="right"/>
        <w:rPr>
          <w:rFonts w:ascii="Times New Roman" w:eastAsia="Calibri" w:hAnsi="Times New Roman" w:cs="Times New Roman"/>
          <w:i/>
          <w:sz w:val="24"/>
          <w:szCs w:val="24"/>
          <w:lang w:val="kk-KZ"/>
        </w:rPr>
      </w:pPr>
    </w:p>
    <w:p w14:paraId="4FAFD46E" w14:textId="7777777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 xml:space="preserve">Приложение 4 </w:t>
      </w:r>
    </w:p>
    <w:p w14:paraId="27754D83" w14:textId="7777777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 xml:space="preserve">к Договору на выполнение прикладных научных </w:t>
      </w:r>
    </w:p>
    <w:p w14:paraId="5A2B745A" w14:textId="2BAF6017" w:rsidR="00050E07" w:rsidRPr="008A3887" w:rsidRDefault="00050E07" w:rsidP="00050E07">
      <w:pPr>
        <w:spacing w:after="0" w:line="240" w:lineRule="auto"/>
        <w:jc w:val="right"/>
        <w:rPr>
          <w:rFonts w:ascii="Times New Roman" w:eastAsia="Calibri" w:hAnsi="Times New Roman" w:cs="Times New Roman"/>
          <w:i/>
          <w:sz w:val="24"/>
          <w:szCs w:val="24"/>
        </w:rPr>
      </w:pPr>
      <w:r w:rsidRPr="008A3887">
        <w:rPr>
          <w:rFonts w:ascii="Times New Roman" w:eastAsia="Calibri" w:hAnsi="Times New Roman" w:cs="Times New Roman"/>
          <w:i/>
          <w:sz w:val="24"/>
          <w:szCs w:val="24"/>
        </w:rPr>
        <w:t>исследований на 20</w:t>
      </w:r>
      <w:r w:rsidRPr="008A3887">
        <w:rPr>
          <w:rFonts w:ascii="Times New Roman" w:eastAsia="Calibri" w:hAnsi="Times New Roman" w:cs="Times New Roman"/>
          <w:i/>
          <w:sz w:val="24"/>
          <w:szCs w:val="24"/>
          <w:lang w:val="kk-KZ"/>
        </w:rPr>
        <w:t>24</w:t>
      </w:r>
      <w:r w:rsidRPr="008A3887">
        <w:rPr>
          <w:rFonts w:ascii="Times New Roman" w:eastAsia="Calibri" w:hAnsi="Times New Roman" w:cs="Times New Roman"/>
          <w:i/>
          <w:sz w:val="24"/>
          <w:szCs w:val="24"/>
        </w:rPr>
        <w:t>-202</w:t>
      </w:r>
      <w:r w:rsidRPr="008A3887">
        <w:rPr>
          <w:rFonts w:ascii="Times New Roman" w:eastAsia="Calibri" w:hAnsi="Times New Roman" w:cs="Times New Roman"/>
          <w:i/>
          <w:sz w:val="24"/>
          <w:szCs w:val="24"/>
          <w:lang w:val="kk-KZ"/>
        </w:rPr>
        <w:t>6</w:t>
      </w:r>
      <w:r w:rsidRPr="008A3887">
        <w:rPr>
          <w:rFonts w:ascii="Times New Roman" w:eastAsia="Calibri" w:hAnsi="Times New Roman" w:cs="Times New Roman"/>
          <w:i/>
          <w:sz w:val="24"/>
          <w:szCs w:val="24"/>
        </w:rPr>
        <w:t xml:space="preserve"> годы</w:t>
      </w:r>
    </w:p>
    <w:p w14:paraId="36094846" w14:textId="1F875DD9" w:rsidR="00050E07" w:rsidRPr="008A3887" w:rsidRDefault="00050E07" w:rsidP="00050E07">
      <w:pPr>
        <w:shd w:val="clear" w:color="auto" w:fill="FFFFFF"/>
        <w:suppressAutoHyphens/>
        <w:spacing w:after="0" w:line="240" w:lineRule="auto"/>
        <w:ind w:firstLine="709"/>
        <w:jc w:val="right"/>
        <w:textAlignment w:val="baseline"/>
        <w:rPr>
          <w:rFonts w:ascii="Times New Roman" w:eastAsia="Times New Roman" w:hAnsi="Times New Roman" w:cs="Times New Roman"/>
          <w:i/>
          <w:iCs/>
          <w:spacing w:val="2"/>
          <w:sz w:val="24"/>
          <w:szCs w:val="24"/>
          <w:lang w:eastAsia="ar-SA"/>
        </w:rPr>
      </w:pPr>
      <w:r w:rsidRPr="008A3887">
        <w:rPr>
          <w:rFonts w:ascii="Times New Roman" w:eastAsia="Times New Roman" w:hAnsi="Times New Roman" w:cs="Times New Roman"/>
          <w:i/>
          <w:iCs/>
          <w:spacing w:val="2"/>
          <w:sz w:val="24"/>
          <w:szCs w:val="24"/>
          <w:lang w:eastAsia="ar-SA"/>
        </w:rPr>
        <w:t>№____ от «_____»__________ 202</w:t>
      </w:r>
      <w:r w:rsidR="004522EF" w:rsidRPr="008A3887">
        <w:rPr>
          <w:rFonts w:ascii="Times New Roman" w:eastAsia="Times New Roman" w:hAnsi="Times New Roman" w:cs="Times New Roman"/>
          <w:i/>
          <w:iCs/>
          <w:spacing w:val="2"/>
          <w:sz w:val="24"/>
          <w:szCs w:val="24"/>
          <w:lang w:eastAsia="ar-SA"/>
        </w:rPr>
        <w:t>_</w:t>
      </w:r>
      <w:r w:rsidRPr="008A3887">
        <w:rPr>
          <w:rFonts w:ascii="Times New Roman" w:eastAsia="Times New Roman" w:hAnsi="Times New Roman" w:cs="Times New Roman"/>
          <w:i/>
          <w:iCs/>
          <w:spacing w:val="2"/>
          <w:sz w:val="24"/>
          <w:szCs w:val="24"/>
          <w:lang w:eastAsia="ar-SA"/>
        </w:rPr>
        <w:t xml:space="preserve"> года </w:t>
      </w:r>
    </w:p>
    <w:p w14:paraId="4CB3C35A" w14:textId="77777777" w:rsidR="00050E07" w:rsidRPr="008A3887" w:rsidRDefault="00050E07" w:rsidP="00050E07">
      <w:pPr>
        <w:spacing w:after="0" w:line="240" w:lineRule="auto"/>
        <w:jc w:val="both"/>
        <w:rPr>
          <w:rFonts w:ascii="Times New Roman" w:eastAsia="Times New Roman" w:hAnsi="Times New Roman" w:cs="Times New Roman"/>
          <w:b/>
          <w:bCs/>
          <w:i/>
          <w:spacing w:val="1"/>
          <w:sz w:val="24"/>
          <w:szCs w:val="24"/>
        </w:rPr>
      </w:pPr>
    </w:p>
    <w:p w14:paraId="275A218C" w14:textId="77777777" w:rsidR="00050E07" w:rsidRPr="008A3887" w:rsidRDefault="00050E07" w:rsidP="00050E07">
      <w:pPr>
        <w:widowControl w:val="0"/>
        <w:spacing w:after="0" w:line="240" w:lineRule="auto"/>
        <w:jc w:val="center"/>
        <w:rPr>
          <w:rFonts w:ascii="Times New Roman" w:eastAsia="Calibri" w:hAnsi="Times New Roman" w:cs="Times New Roman"/>
          <w:b/>
          <w:color w:val="000000"/>
          <w:sz w:val="24"/>
          <w:szCs w:val="24"/>
        </w:rPr>
      </w:pPr>
      <w:r w:rsidRPr="008A3887">
        <w:rPr>
          <w:rFonts w:ascii="Times New Roman" w:eastAsia="Calibri" w:hAnsi="Times New Roman" w:cs="Times New Roman"/>
          <w:b/>
          <w:color w:val="000000"/>
          <w:sz w:val="24"/>
          <w:szCs w:val="24"/>
        </w:rPr>
        <w:t>Отчет</w:t>
      </w:r>
    </w:p>
    <w:p w14:paraId="47C5C722" w14:textId="77777777" w:rsidR="00050E07" w:rsidRPr="008A3887" w:rsidRDefault="00050E07" w:rsidP="00050E07">
      <w:pPr>
        <w:widowControl w:val="0"/>
        <w:spacing w:after="0" w:line="240" w:lineRule="auto"/>
        <w:jc w:val="center"/>
        <w:rPr>
          <w:rFonts w:ascii="Times New Roman" w:eastAsia="Calibri" w:hAnsi="Times New Roman" w:cs="Times New Roman"/>
          <w:b/>
          <w:color w:val="000000"/>
          <w:sz w:val="24"/>
          <w:szCs w:val="24"/>
        </w:rPr>
      </w:pPr>
      <w:r w:rsidRPr="008A3887">
        <w:rPr>
          <w:rFonts w:ascii="Times New Roman" w:eastAsia="Calibri" w:hAnsi="Times New Roman" w:cs="Times New Roman"/>
          <w:b/>
          <w:color w:val="000000"/>
          <w:sz w:val="24"/>
          <w:szCs w:val="24"/>
        </w:rPr>
        <w:t>об использовании выделенных средств по программно-целевому финансированию</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71"/>
        <w:gridCol w:w="1539"/>
        <w:gridCol w:w="1559"/>
        <w:gridCol w:w="1134"/>
        <w:gridCol w:w="1984"/>
        <w:gridCol w:w="993"/>
      </w:tblGrid>
      <w:tr w:rsidR="00050E07" w:rsidRPr="008A3887" w14:paraId="2BCD3006" w14:textId="77777777" w:rsidTr="00F36C46">
        <w:trPr>
          <w:trHeight w:val="30"/>
        </w:trPr>
        <w:tc>
          <w:tcPr>
            <w:tcW w:w="426" w:type="dxa"/>
            <w:tcMar>
              <w:top w:w="15" w:type="dxa"/>
              <w:left w:w="15" w:type="dxa"/>
              <w:bottom w:w="15" w:type="dxa"/>
              <w:right w:w="15" w:type="dxa"/>
            </w:tcMar>
            <w:vAlign w:val="center"/>
          </w:tcPr>
          <w:p w14:paraId="097543F0"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 п/п</w:t>
            </w:r>
          </w:p>
        </w:tc>
        <w:tc>
          <w:tcPr>
            <w:tcW w:w="2571" w:type="dxa"/>
            <w:tcMar>
              <w:top w:w="15" w:type="dxa"/>
              <w:left w:w="15" w:type="dxa"/>
              <w:bottom w:w="15" w:type="dxa"/>
              <w:right w:w="15" w:type="dxa"/>
            </w:tcMar>
            <w:vAlign w:val="center"/>
          </w:tcPr>
          <w:p w14:paraId="72BC06D5"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Наименование статьи затрат</w:t>
            </w:r>
          </w:p>
        </w:tc>
        <w:tc>
          <w:tcPr>
            <w:tcW w:w="1539" w:type="dxa"/>
            <w:tcMar>
              <w:top w:w="15" w:type="dxa"/>
              <w:left w:w="15" w:type="dxa"/>
              <w:bottom w:w="15" w:type="dxa"/>
              <w:right w:w="15" w:type="dxa"/>
            </w:tcMar>
            <w:vAlign w:val="center"/>
          </w:tcPr>
          <w:p w14:paraId="325EFF82"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Сумма, запланированная по смете</w:t>
            </w:r>
          </w:p>
        </w:tc>
        <w:tc>
          <w:tcPr>
            <w:tcW w:w="1559" w:type="dxa"/>
            <w:tcMar>
              <w:top w:w="15" w:type="dxa"/>
              <w:left w:w="15" w:type="dxa"/>
              <w:bottom w:w="15" w:type="dxa"/>
              <w:right w:w="15" w:type="dxa"/>
            </w:tcMar>
            <w:vAlign w:val="center"/>
          </w:tcPr>
          <w:p w14:paraId="017CE7E3"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Фактически израсходованная сумма</w:t>
            </w:r>
          </w:p>
        </w:tc>
        <w:tc>
          <w:tcPr>
            <w:tcW w:w="1134" w:type="dxa"/>
            <w:tcMar>
              <w:top w:w="15" w:type="dxa"/>
              <w:left w:w="15" w:type="dxa"/>
              <w:bottom w:w="15" w:type="dxa"/>
              <w:right w:w="15" w:type="dxa"/>
            </w:tcMar>
            <w:vAlign w:val="center"/>
          </w:tcPr>
          <w:p w14:paraId="2FD891C9"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Экономия средств</w:t>
            </w:r>
          </w:p>
        </w:tc>
        <w:tc>
          <w:tcPr>
            <w:tcW w:w="1984" w:type="dxa"/>
            <w:tcMar>
              <w:top w:w="15" w:type="dxa"/>
              <w:left w:w="15" w:type="dxa"/>
              <w:bottom w:w="15" w:type="dxa"/>
              <w:right w:w="15" w:type="dxa"/>
            </w:tcMar>
            <w:vAlign w:val="center"/>
          </w:tcPr>
          <w:p w14:paraId="225D86D7"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Наименование подтверждающих документов</w:t>
            </w:r>
          </w:p>
        </w:tc>
        <w:tc>
          <w:tcPr>
            <w:tcW w:w="993" w:type="dxa"/>
            <w:tcMar>
              <w:top w:w="15" w:type="dxa"/>
              <w:left w:w="15" w:type="dxa"/>
              <w:bottom w:w="15" w:type="dxa"/>
              <w:right w:w="15" w:type="dxa"/>
            </w:tcMar>
            <w:vAlign w:val="center"/>
          </w:tcPr>
          <w:p w14:paraId="790ABBA2" w14:textId="77777777" w:rsidR="00050E07" w:rsidRPr="008A3887" w:rsidRDefault="00050E07" w:rsidP="00F36C46">
            <w:pPr>
              <w:widowControl w:val="0"/>
              <w:spacing w:after="20" w:line="240" w:lineRule="auto"/>
              <w:ind w:left="20"/>
              <w:jc w:val="both"/>
              <w:rPr>
                <w:rFonts w:ascii="Times New Roman" w:eastAsia="Calibri" w:hAnsi="Times New Roman" w:cs="Times New Roman"/>
                <w:sz w:val="24"/>
                <w:szCs w:val="24"/>
                <w:lang w:val="en-US"/>
              </w:rPr>
            </w:pPr>
            <w:r w:rsidRPr="008A3887">
              <w:rPr>
                <w:rFonts w:ascii="Times New Roman" w:eastAsia="Calibri" w:hAnsi="Times New Roman" w:cs="Times New Roman"/>
                <w:color w:val="000000"/>
                <w:sz w:val="24"/>
                <w:szCs w:val="24"/>
                <w:lang w:val="en-US"/>
              </w:rPr>
              <w:t>Примечание</w:t>
            </w:r>
          </w:p>
        </w:tc>
      </w:tr>
      <w:tr w:rsidR="00050E07" w:rsidRPr="008A3887" w14:paraId="23F4D3E4" w14:textId="77777777" w:rsidTr="00F36C46">
        <w:trPr>
          <w:trHeight w:val="276"/>
        </w:trPr>
        <w:tc>
          <w:tcPr>
            <w:tcW w:w="426" w:type="dxa"/>
            <w:tcMar>
              <w:top w:w="15" w:type="dxa"/>
              <w:left w:w="15" w:type="dxa"/>
              <w:bottom w:w="15" w:type="dxa"/>
              <w:right w:w="15" w:type="dxa"/>
            </w:tcMar>
            <w:vAlign w:val="center"/>
          </w:tcPr>
          <w:p w14:paraId="79B82347"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w:t>
            </w:r>
          </w:p>
        </w:tc>
        <w:tc>
          <w:tcPr>
            <w:tcW w:w="2571" w:type="dxa"/>
            <w:tcMar>
              <w:top w:w="15" w:type="dxa"/>
              <w:left w:w="15" w:type="dxa"/>
              <w:bottom w:w="15" w:type="dxa"/>
              <w:right w:w="15" w:type="dxa"/>
            </w:tcMar>
            <w:vAlign w:val="center"/>
          </w:tcPr>
          <w:p w14:paraId="282E577A"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Оплата труда</w:t>
            </w:r>
          </w:p>
        </w:tc>
        <w:tc>
          <w:tcPr>
            <w:tcW w:w="1539" w:type="dxa"/>
            <w:tcMar>
              <w:top w:w="15" w:type="dxa"/>
              <w:left w:w="15" w:type="dxa"/>
              <w:bottom w:w="15" w:type="dxa"/>
              <w:right w:w="15" w:type="dxa"/>
            </w:tcMar>
            <w:vAlign w:val="center"/>
          </w:tcPr>
          <w:p w14:paraId="14DEA064"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3BBBD13A"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2F56810D"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24A1A78A"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68A52E79"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44DD6A2A" w14:textId="77777777" w:rsidTr="00F36C46">
        <w:trPr>
          <w:trHeight w:val="30"/>
        </w:trPr>
        <w:tc>
          <w:tcPr>
            <w:tcW w:w="426" w:type="dxa"/>
            <w:tcMar>
              <w:top w:w="15" w:type="dxa"/>
              <w:left w:w="15" w:type="dxa"/>
              <w:bottom w:w="15" w:type="dxa"/>
              <w:right w:w="15" w:type="dxa"/>
            </w:tcMar>
            <w:vAlign w:val="center"/>
          </w:tcPr>
          <w:p w14:paraId="027195F1"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2</w:t>
            </w:r>
          </w:p>
        </w:tc>
        <w:tc>
          <w:tcPr>
            <w:tcW w:w="2571" w:type="dxa"/>
            <w:tcMar>
              <w:top w:w="15" w:type="dxa"/>
              <w:left w:w="15" w:type="dxa"/>
              <w:bottom w:w="15" w:type="dxa"/>
              <w:right w:w="15" w:type="dxa"/>
            </w:tcMar>
            <w:vAlign w:val="center"/>
          </w:tcPr>
          <w:p w14:paraId="5A91F64C"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Служебные командировки</w:t>
            </w:r>
          </w:p>
        </w:tc>
        <w:tc>
          <w:tcPr>
            <w:tcW w:w="1539" w:type="dxa"/>
            <w:tcMar>
              <w:top w:w="15" w:type="dxa"/>
              <w:left w:w="15" w:type="dxa"/>
              <w:bottom w:w="15" w:type="dxa"/>
              <w:right w:w="15" w:type="dxa"/>
            </w:tcMar>
            <w:vAlign w:val="center"/>
          </w:tcPr>
          <w:p w14:paraId="2CA2A0D9"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76016A2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2F51C198"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6E7CA7E0"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3F413D67"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4DDEA0AC" w14:textId="77777777" w:rsidTr="00F36C46">
        <w:trPr>
          <w:trHeight w:val="30"/>
        </w:trPr>
        <w:tc>
          <w:tcPr>
            <w:tcW w:w="426" w:type="dxa"/>
            <w:tcMar>
              <w:top w:w="15" w:type="dxa"/>
              <w:left w:w="15" w:type="dxa"/>
              <w:bottom w:w="15" w:type="dxa"/>
              <w:right w:w="15" w:type="dxa"/>
            </w:tcMar>
            <w:vAlign w:val="center"/>
          </w:tcPr>
          <w:p w14:paraId="7D3EAD9D"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3</w:t>
            </w:r>
          </w:p>
        </w:tc>
        <w:tc>
          <w:tcPr>
            <w:tcW w:w="2571" w:type="dxa"/>
            <w:tcMar>
              <w:top w:w="15" w:type="dxa"/>
              <w:left w:w="15" w:type="dxa"/>
              <w:bottom w:w="15" w:type="dxa"/>
              <w:right w:w="15" w:type="dxa"/>
            </w:tcMar>
            <w:vAlign w:val="center"/>
          </w:tcPr>
          <w:p w14:paraId="68975080"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Прочие услуги и работы</w:t>
            </w:r>
          </w:p>
        </w:tc>
        <w:tc>
          <w:tcPr>
            <w:tcW w:w="1539" w:type="dxa"/>
            <w:tcMar>
              <w:top w:w="15" w:type="dxa"/>
              <w:left w:w="15" w:type="dxa"/>
              <w:bottom w:w="15" w:type="dxa"/>
              <w:right w:w="15" w:type="dxa"/>
            </w:tcMar>
            <w:vAlign w:val="center"/>
          </w:tcPr>
          <w:p w14:paraId="0FF83112"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3F7F289A"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0C45641B"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5D1E1036"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6560CE7E"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0632C358" w14:textId="77777777" w:rsidTr="00F36C46">
        <w:trPr>
          <w:trHeight w:val="30"/>
        </w:trPr>
        <w:tc>
          <w:tcPr>
            <w:tcW w:w="426" w:type="dxa"/>
            <w:tcMar>
              <w:top w:w="15" w:type="dxa"/>
              <w:left w:w="15" w:type="dxa"/>
              <w:bottom w:w="15" w:type="dxa"/>
              <w:right w:w="15" w:type="dxa"/>
            </w:tcMar>
            <w:vAlign w:val="center"/>
          </w:tcPr>
          <w:p w14:paraId="70C6CBB6"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4</w:t>
            </w:r>
          </w:p>
        </w:tc>
        <w:tc>
          <w:tcPr>
            <w:tcW w:w="2571" w:type="dxa"/>
            <w:tcMar>
              <w:top w:w="15" w:type="dxa"/>
              <w:left w:w="15" w:type="dxa"/>
              <w:bottom w:w="15" w:type="dxa"/>
              <w:right w:w="15" w:type="dxa"/>
            </w:tcMar>
            <w:vAlign w:val="center"/>
          </w:tcPr>
          <w:p w14:paraId="1581EE2B"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Приобретение материалов</w:t>
            </w:r>
          </w:p>
        </w:tc>
        <w:tc>
          <w:tcPr>
            <w:tcW w:w="1539" w:type="dxa"/>
            <w:tcMar>
              <w:top w:w="15" w:type="dxa"/>
              <w:left w:w="15" w:type="dxa"/>
              <w:bottom w:w="15" w:type="dxa"/>
              <w:right w:w="15" w:type="dxa"/>
            </w:tcMar>
            <w:vAlign w:val="center"/>
          </w:tcPr>
          <w:p w14:paraId="349AB49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2E0E33C9"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71E56B5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09535008"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5C320691"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4FF85937" w14:textId="77777777" w:rsidTr="00F36C46">
        <w:trPr>
          <w:trHeight w:val="30"/>
        </w:trPr>
        <w:tc>
          <w:tcPr>
            <w:tcW w:w="426" w:type="dxa"/>
            <w:tcMar>
              <w:top w:w="15" w:type="dxa"/>
              <w:left w:w="15" w:type="dxa"/>
              <w:bottom w:w="15" w:type="dxa"/>
              <w:right w:w="15" w:type="dxa"/>
            </w:tcMar>
            <w:vAlign w:val="center"/>
          </w:tcPr>
          <w:p w14:paraId="647CB23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5</w:t>
            </w:r>
          </w:p>
        </w:tc>
        <w:tc>
          <w:tcPr>
            <w:tcW w:w="2571" w:type="dxa"/>
            <w:tcMar>
              <w:top w:w="15" w:type="dxa"/>
              <w:left w:w="15" w:type="dxa"/>
              <w:bottom w:w="15" w:type="dxa"/>
              <w:right w:w="15" w:type="dxa"/>
            </w:tcMar>
            <w:vAlign w:val="center"/>
          </w:tcPr>
          <w:p w14:paraId="1ECD4750"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Приобретение оборудования и (или) программного обеспечения (для юридических лиц)</w:t>
            </w:r>
          </w:p>
        </w:tc>
        <w:tc>
          <w:tcPr>
            <w:tcW w:w="1539" w:type="dxa"/>
            <w:tcMar>
              <w:top w:w="15" w:type="dxa"/>
              <w:left w:w="15" w:type="dxa"/>
              <w:bottom w:w="15" w:type="dxa"/>
              <w:right w:w="15" w:type="dxa"/>
            </w:tcMar>
            <w:vAlign w:val="center"/>
          </w:tcPr>
          <w:p w14:paraId="44359A69"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57717985"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374FD92E"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0D4B88D7"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25CD4C64"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0EBAEECB" w14:textId="77777777" w:rsidTr="00F36C46">
        <w:trPr>
          <w:trHeight w:val="30"/>
        </w:trPr>
        <w:tc>
          <w:tcPr>
            <w:tcW w:w="426" w:type="dxa"/>
            <w:tcMar>
              <w:top w:w="15" w:type="dxa"/>
              <w:left w:w="15" w:type="dxa"/>
              <w:bottom w:w="15" w:type="dxa"/>
              <w:right w:w="15" w:type="dxa"/>
            </w:tcMar>
            <w:vAlign w:val="center"/>
          </w:tcPr>
          <w:p w14:paraId="0583785D"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6</w:t>
            </w:r>
          </w:p>
        </w:tc>
        <w:tc>
          <w:tcPr>
            <w:tcW w:w="2571" w:type="dxa"/>
            <w:tcMar>
              <w:top w:w="15" w:type="dxa"/>
              <w:left w:w="15" w:type="dxa"/>
              <w:bottom w:w="15" w:type="dxa"/>
              <w:right w:w="15" w:type="dxa"/>
            </w:tcMar>
            <w:vAlign w:val="center"/>
          </w:tcPr>
          <w:p w14:paraId="1FAD320C"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Научно-организационное сопровождение</w:t>
            </w:r>
          </w:p>
        </w:tc>
        <w:tc>
          <w:tcPr>
            <w:tcW w:w="1539" w:type="dxa"/>
            <w:tcMar>
              <w:top w:w="15" w:type="dxa"/>
              <w:left w:w="15" w:type="dxa"/>
              <w:bottom w:w="15" w:type="dxa"/>
              <w:right w:w="15" w:type="dxa"/>
            </w:tcMar>
            <w:vAlign w:val="center"/>
          </w:tcPr>
          <w:p w14:paraId="5265BAEB"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23C0AAEE"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316A32F8"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52322B0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69A8E08A"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5AE76F9F" w14:textId="77777777" w:rsidTr="00F36C46">
        <w:trPr>
          <w:trHeight w:val="306"/>
        </w:trPr>
        <w:tc>
          <w:tcPr>
            <w:tcW w:w="426" w:type="dxa"/>
            <w:tcMar>
              <w:top w:w="15" w:type="dxa"/>
              <w:left w:w="15" w:type="dxa"/>
              <w:bottom w:w="15" w:type="dxa"/>
              <w:right w:w="15" w:type="dxa"/>
            </w:tcMar>
            <w:vAlign w:val="center"/>
          </w:tcPr>
          <w:p w14:paraId="3467A15C"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7</w:t>
            </w:r>
          </w:p>
        </w:tc>
        <w:tc>
          <w:tcPr>
            <w:tcW w:w="2571" w:type="dxa"/>
            <w:tcMar>
              <w:top w:w="15" w:type="dxa"/>
              <w:left w:w="15" w:type="dxa"/>
              <w:bottom w:w="15" w:type="dxa"/>
              <w:right w:w="15" w:type="dxa"/>
            </w:tcMar>
            <w:vAlign w:val="center"/>
          </w:tcPr>
          <w:p w14:paraId="06A6286F"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Аренда помещений</w:t>
            </w:r>
          </w:p>
        </w:tc>
        <w:tc>
          <w:tcPr>
            <w:tcW w:w="1539" w:type="dxa"/>
            <w:tcMar>
              <w:top w:w="15" w:type="dxa"/>
              <w:left w:w="15" w:type="dxa"/>
              <w:bottom w:w="15" w:type="dxa"/>
              <w:right w:w="15" w:type="dxa"/>
            </w:tcMar>
            <w:vAlign w:val="center"/>
          </w:tcPr>
          <w:p w14:paraId="2F69CDEB"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090D6E91"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63575B02"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294B4D9F"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48ED83D5"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537058A6" w14:textId="77777777" w:rsidTr="00F36C46">
        <w:trPr>
          <w:trHeight w:val="30"/>
        </w:trPr>
        <w:tc>
          <w:tcPr>
            <w:tcW w:w="426" w:type="dxa"/>
            <w:tcMar>
              <w:top w:w="15" w:type="dxa"/>
              <w:left w:w="15" w:type="dxa"/>
              <w:bottom w:w="15" w:type="dxa"/>
              <w:right w:w="15" w:type="dxa"/>
            </w:tcMar>
            <w:vAlign w:val="center"/>
          </w:tcPr>
          <w:p w14:paraId="7BB22084"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8</w:t>
            </w:r>
          </w:p>
        </w:tc>
        <w:tc>
          <w:tcPr>
            <w:tcW w:w="2571" w:type="dxa"/>
            <w:tcMar>
              <w:top w:w="15" w:type="dxa"/>
              <w:left w:w="15" w:type="dxa"/>
              <w:bottom w:w="15" w:type="dxa"/>
              <w:right w:w="15" w:type="dxa"/>
            </w:tcMar>
            <w:vAlign w:val="center"/>
          </w:tcPr>
          <w:p w14:paraId="7B966E85"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Аренда оборудования и техники</w:t>
            </w:r>
          </w:p>
        </w:tc>
        <w:tc>
          <w:tcPr>
            <w:tcW w:w="1539" w:type="dxa"/>
            <w:tcMar>
              <w:top w:w="15" w:type="dxa"/>
              <w:left w:w="15" w:type="dxa"/>
              <w:bottom w:w="15" w:type="dxa"/>
              <w:right w:w="15" w:type="dxa"/>
            </w:tcMar>
            <w:vAlign w:val="center"/>
          </w:tcPr>
          <w:p w14:paraId="551AED36"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050B0511"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12CE057E"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04B55B9D"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3C884949"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32A07C16" w14:textId="77777777" w:rsidTr="00F36C46">
        <w:trPr>
          <w:trHeight w:val="30"/>
        </w:trPr>
        <w:tc>
          <w:tcPr>
            <w:tcW w:w="426" w:type="dxa"/>
            <w:tcMar>
              <w:top w:w="15" w:type="dxa"/>
              <w:left w:w="15" w:type="dxa"/>
              <w:bottom w:w="15" w:type="dxa"/>
              <w:right w:w="15" w:type="dxa"/>
            </w:tcMar>
            <w:vAlign w:val="center"/>
          </w:tcPr>
          <w:p w14:paraId="1805BE0F"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9</w:t>
            </w:r>
          </w:p>
        </w:tc>
        <w:tc>
          <w:tcPr>
            <w:tcW w:w="2571" w:type="dxa"/>
            <w:tcMar>
              <w:top w:w="15" w:type="dxa"/>
              <w:left w:w="15" w:type="dxa"/>
              <w:bottom w:w="15" w:type="dxa"/>
              <w:right w:w="15" w:type="dxa"/>
            </w:tcMar>
            <w:vAlign w:val="center"/>
          </w:tcPr>
          <w:p w14:paraId="2F59128D"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Эксплуатационные расходы оборудования и техники</w:t>
            </w:r>
          </w:p>
        </w:tc>
        <w:tc>
          <w:tcPr>
            <w:tcW w:w="1539" w:type="dxa"/>
            <w:tcMar>
              <w:top w:w="15" w:type="dxa"/>
              <w:left w:w="15" w:type="dxa"/>
              <w:bottom w:w="15" w:type="dxa"/>
              <w:right w:w="15" w:type="dxa"/>
            </w:tcMar>
            <w:vAlign w:val="center"/>
          </w:tcPr>
          <w:p w14:paraId="0729818B"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5E5B6E90"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74AD659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3B1E9B62"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203BD67F"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1A28173C" w14:textId="77777777" w:rsidTr="00F36C46">
        <w:trPr>
          <w:trHeight w:val="30"/>
        </w:trPr>
        <w:tc>
          <w:tcPr>
            <w:tcW w:w="426" w:type="dxa"/>
            <w:tcMar>
              <w:top w:w="15" w:type="dxa"/>
              <w:left w:w="15" w:type="dxa"/>
              <w:bottom w:w="15" w:type="dxa"/>
              <w:right w:w="15" w:type="dxa"/>
            </w:tcMar>
            <w:vAlign w:val="center"/>
          </w:tcPr>
          <w:p w14:paraId="51C52970"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10</w:t>
            </w:r>
          </w:p>
        </w:tc>
        <w:tc>
          <w:tcPr>
            <w:tcW w:w="2571" w:type="dxa"/>
            <w:tcMar>
              <w:top w:w="15" w:type="dxa"/>
              <w:left w:w="15" w:type="dxa"/>
              <w:bottom w:w="15" w:type="dxa"/>
              <w:right w:w="15" w:type="dxa"/>
            </w:tcMar>
            <w:vAlign w:val="center"/>
          </w:tcPr>
          <w:p w14:paraId="13D3988A"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t>Налоги и другие обязательные платежи в бюджет</w:t>
            </w:r>
          </w:p>
        </w:tc>
        <w:tc>
          <w:tcPr>
            <w:tcW w:w="1539" w:type="dxa"/>
            <w:tcMar>
              <w:top w:w="15" w:type="dxa"/>
              <w:left w:w="15" w:type="dxa"/>
              <w:bottom w:w="15" w:type="dxa"/>
              <w:right w:w="15" w:type="dxa"/>
            </w:tcMar>
            <w:vAlign w:val="center"/>
          </w:tcPr>
          <w:p w14:paraId="378F9A5C"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559" w:type="dxa"/>
            <w:tcMar>
              <w:top w:w="15" w:type="dxa"/>
              <w:left w:w="15" w:type="dxa"/>
              <w:bottom w:w="15" w:type="dxa"/>
              <w:right w:w="15" w:type="dxa"/>
            </w:tcMar>
            <w:vAlign w:val="center"/>
          </w:tcPr>
          <w:p w14:paraId="1B21860E"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134" w:type="dxa"/>
            <w:tcMar>
              <w:top w:w="15" w:type="dxa"/>
              <w:left w:w="15" w:type="dxa"/>
              <w:bottom w:w="15" w:type="dxa"/>
              <w:right w:w="15" w:type="dxa"/>
            </w:tcMar>
            <w:vAlign w:val="center"/>
          </w:tcPr>
          <w:p w14:paraId="70207743"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1984" w:type="dxa"/>
            <w:tcMar>
              <w:top w:w="15" w:type="dxa"/>
              <w:left w:w="15" w:type="dxa"/>
              <w:bottom w:w="15" w:type="dxa"/>
              <w:right w:w="15" w:type="dxa"/>
            </w:tcMar>
            <w:vAlign w:val="center"/>
          </w:tcPr>
          <w:p w14:paraId="288C3DAD"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2726E4E6" w14:textId="77777777" w:rsidR="00050E07" w:rsidRPr="008A3887" w:rsidRDefault="00050E07" w:rsidP="00F36C46">
            <w:pPr>
              <w:spacing w:after="0" w:line="240" w:lineRule="auto"/>
              <w:jc w:val="both"/>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r w:rsidR="00050E07" w:rsidRPr="008A3887" w14:paraId="05FFB087" w14:textId="77777777" w:rsidTr="00F36C46">
        <w:trPr>
          <w:trHeight w:val="206"/>
        </w:trPr>
        <w:tc>
          <w:tcPr>
            <w:tcW w:w="426" w:type="dxa"/>
            <w:tcMar>
              <w:top w:w="15" w:type="dxa"/>
              <w:left w:w="15" w:type="dxa"/>
              <w:bottom w:w="15" w:type="dxa"/>
              <w:right w:w="15" w:type="dxa"/>
            </w:tcMar>
            <w:vAlign w:val="center"/>
          </w:tcPr>
          <w:p w14:paraId="0F101DCF" w14:textId="77777777" w:rsidR="00050E07" w:rsidRPr="008A3887" w:rsidRDefault="00050E07" w:rsidP="00F36C46">
            <w:pPr>
              <w:spacing w:after="0" w:line="240" w:lineRule="auto"/>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2571" w:type="dxa"/>
            <w:tcMar>
              <w:top w:w="15" w:type="dxa"/>
              <w:left w:w="15" w:type="dxa"/>
              <w:bottom w:w="15" w:type="dxa"/>
              <w:right w:w="15" w:type="dxa"/>
            </w:tcMar>
            <w:vAlign w:val="center"/>
          </w:tcPr>
          <w:p w14:paraId="78544CD6" w14:textId="77777777" w:rsidR="00050E07" w:rsidRPr="008A3887" w:rsidRDefault="00050E07" w:rsidP="00F36C46">
            <w:pPr>
              <w:spacing w:after="0" w:line="240" w:lineRule="auto"/>
              <w:rPr>
                <w:rFonts w:ascii="Times New Roman" w:eastAsia="Calibri" w:hAnsi="Times New Roman" w:cs="Times New Roman"/>
                <w:sz w:val="24"/>
                <w:szCs w:val="24"/>
              </w:rPr>
            </w:pPr>
            <w:r w:rsidRPr="008A3887">
              <w:rPr>
                <w:rFonts w:ascii="Times New Roman" w:eastAsia="Calibri" w:hAnsi="Times New Roman" w:cs="Times New Roman"/>
                <w:sz w:val="24"/>
                <w:szCs w:val="24"/>
              </w:rPr>
              <w:t>ИТОГО</w:t>
            </w:r>
          </w:p>
        </w:tc>
        <w:tc>
          <w:tcPr>
            <w:tcW w:w="1539" w:type="dxa"/>
            <w:tcMar>
              <w:top w:w="15" w:type="dxa"/>
              <w:left w:w="15" w:type="dxa"/>
              <w:bottom w:w="15" w:type="dxa"/>
              <w:right w:w="15" w:type="dxa"/>
            </w:tcMar>
            <w:vAlign w:val="center"/>
          </w:tcPr>
          <w:p w14:paraId="5514A840" w14:textId="77777777" w:rsidR="00050E07" w:rsidRPr="008A3887" w:rsidRDefault="00050E07" w:rsidP="00F36C46">
            <w:pPr>
              <w:spacing w:after="0" w:line="240" w:lineRule="auto"/>
              <w:rPr>
                <w:rFonts w:ascii="Times New Roman" w:eastAsia="Calibri" w:hAnsi="Times New Roman" w:cs="Times New Roman"/>
                <w:sz w:val="24"/>
                <w:szCs w:val="24"/>
              </w:rPr>
            </w:pPr>
          </w:p>
        </w:tc>
        <w:tc>
          <w:tcPr>
            <w:tcW w:w="1559" w:type="dxa"/>
            <w:tcMar>
              <w:top w:w="15" w:type="dxa"/>
              <w:left w:w="15" w:type="dxa"/>
              <w:bottom w:w="15" w:type="dxa"/>
              <w:right w:w="15" w:type="dxa"/>
            </w:tcMar>
            <w:vAlign w:val="center"/>
          </w:tcPr>
          <w:p w14:paraId="1487787E" w14:textId="77777777" w:rsidR="00050E07" w:rsidRPr="008A3887" w:rsidRDefault="00050E07" w:rsidP="00F36C46">
            <w:pPr>
              <w:spacing w:after="0" w:line="240" w:lineRule="auto"/>
              <w:rPr>
                <w:rFonts w:ascii="Times New Roman" w:eastAsia="Calibri" w:hAnsi="Times New Roman" w:cs="Times New Roman"/>
                <w:sz w:val="24"/>
                <w:szCs w:val="24"/>
              </w:rPr>
            </w:pPr>
          </w:p>
        </w:tc>
        <w:tc>
          <w:tcPr>
            <w:tcW w:w="1134" w:type="dxa"/>
            <w:tcMar>
              <w:top w:w="15" w:type="dxa"/>
              <w:left w:w="15" w:type="dxa"/>
              <w:bottom w:w="15" w:type="dxa"/>
              <w:right w:w="15" w:type="dxa"/>
            </w:tcMar>
            <w:vAlign w:val="center"/>
          </w:tcPr>
          <w:p w14:paraId="2C263A10" w14:textId="77777777" w:rsidR="00050E07" w:rsidRPr="008A3887" w:rsidRDefault="00050E07" w:rsidP="00F36C46">
            <w:pPr>
              <w:spacing w:after="0" w:line="240" w:lineRule="auto"/>
              <w:rPr>
                <w:rFonts w:ascii="Times New Roman" w:eastAsia="Calibri" w:hAnsi="Times New Roman" w:cs="Times New Roman"/>
                <w:sz w:val="24"/>
                <w:szCs w:val="24"/>
              </w:rPr>
            </w:pPr>
          </w:p>
        </w:tc>
        <w:tc>
          <w:tcPr>
            <w:tcW w:w="1984" w:type="dxa"/>
            <w:tcMar>
              <w:top w:w="15" w:type="dxa"/>
              <w:left w:w="15" w:type="dxa"/>
              <w:bottom w:w="15" w:type="dxa"/>
              <w:right w:w="15" w:type="dxa"/>
            </w:tcMar>
            <w:vAlign w:val="center"/>
          </w:tcPr>
          <w:p w14:paraId="518E4BCE" w14:textId="77777777" w:rsidR="00050E07" w:rsidRPr="008A3887" w:rsidRDefault="00050E07" w:rsidP="00F36C46">
            <w:pPr>
              <w:spacing w:after="0" w:line="240" w:lineRule="auto"/>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c>
          <w:tcPr>
            <w:tcW w:w="993" w:type="dxa"/>
            <w:tcMar>
              <w:top w:w="15" w:type="dxa"/>
              <w:left w:w="15" w:type="dxa"/>
              <w:bottom w:w="15" w:type="dxa"/>
              <w:right w:w="15" w:type="dxa"/>
            </w:tcMar>
            <w:vAlign w:val="center"/>
          </w:tcPr>
          <w:p w14:paraId="5AFF0F6D" w14:textId="77777777" w:rsidR="00050E07" w:rsidRPr="008A3887" w:rsidRDefault="00050E07" w:rsidP="00F36C46">
            <w:pPr>
              <w:spacing w:after="0" w:line="240" w:lineRule="auto"/>
              <w:rPr>
                <w:rFonts w:ascii="Times New Roman" w:eastAsia="Calibri" w:hAnsi="Times New Roman" w:cs="Times New Roman"/>
                <w:sz w:val="24"/>
                <w:szCs w:val="24"/>
              </w:rPr>
            </w:pPr>
            <w:r w:rsidRPr="008A3887">
              <w:rPr>
                <w:rFonts w:ascii="Times New Roman" w:eastAsia="Calibri" w:hAnsi="Times New Roman" w:cs="Times New Roman"/>
                <w:sz w:val="24"/>
                <w:szCs w:val="24"/>
              </w:rPr>
              <w:br/>
            </w:r>
          </w:p>
        </w:tc>
      </w:tr>
    </w:tbl>
    <w:p w14:paraId="3D23DC0C" w14:textId="77777777" w:rsidR="00050E07" w:rsidRPr="008A3887" w:rsidRDefault="00050E07" w:rsidP="00050E07">
      <w:pPr>
        <w:widowControl w:val="0"/>
        <w:spacing w:after="0" w:line="240" w:lineRule="auto"/>
        <w:rPr>
          <w:rFonts w:ascii="Times New Roman" w:eastAsia="Calibri" w:hAnsi="Times New Roman" w:cs="Times New Roman"/>
          <w:color w:val="000000"/>
          <w:sz w:val="24"/>
          <w:szCs w:val="24"/>
        </w:rPr>
      </w:pP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0"/>
          <w:szCs w:val="20"/>
        </w:rPr>
        <w:t>Примечание:</w:t>
      </w:r>
      <w:r w:rsidRPr="008A3887">
        <w:rPr>
          <w:rFonts w:ascii="Times New Roman" w:eastAsia="Calibri" w:hAnsi="Times New Roman" w:cs="Times New Roman"/>
          <w:sz w:val="20"/>
          <w:szCs w:val="20"/>
        </w:rPr>
        <w:br/>
      </w:r>
      <w:r w:rsidRPr="008A3887">
        <w:rPr>
          <w:rFonts w:ascii="Times New Roman" w:eastAsia="Calibri" w:hAnsi="Times New Roman" w:cs="Times New Roman"/>
          <w:color w:val="000000"/>
          <w:sz w:val="20"/>
          <w:szCs w:val="20"/>
        </w:rPr>
        <w:t>1) отчет по каждому проекту и программе заполняется отдельно;</w:t>
      </w:r>
    </w:p>
    <w:p w14:paraId="176C137E" w14:textId="3DB9A45D" w:rsidR="00414088" w:rsidRDefault="00050E07" w:rsidP="00050E07">
      <w:pPr>
        <w:widowControl w:val="0"/>
        <w:suppressAutoHyphens/>
        <w:spacing w:after="0" w:line="240" w:lineRule="auto"/>
        <w:jc w:val="center"/>
      </w:pPr>
      <w:r w:rsidRPr="008A3887">
        <w:rPr>
          <w:rFonts w:ascii="Times New Roman" w:eastAsia="Calibri" w:hAnsi="Times New Roman" w:cs="Times New Roman"/>
          <w:color w:val="000000"/>
          <w:sz w:val="20"/>
          <w:szCs w:val="20"/>
        </w:rPr>
        <w:t>2) за достоверность представленных сведений исполнитель несет ответственность в установленном законодательством порядке.</w:t>
      </w:r>
      <w:r w:rsidRPr="008A3887">
        <w:rPr>
          <w:rFonts w:ascii="Times New Roman" w:eastAsia="Calibri" w:hAnsi="Times New Roman" w:cs="Times New Roman"/>
          <w:sz w:val="24"/>
          <w:szCs w:val="24"/>
        </w:rPr>
        <w:br/>
      </w:r>
      <w:r w:rsidRPr="008A3887">
        <w:rPr>
          <w:rFonts w:ascii="Times New Roman" w:eastAsia="Calibri" w:hAnsi="Times New Roman" w:cs="Times New Roman"/>
          <w:color w:val="000000"/>
          <w:sz w:val="24"/>
          <w:szCs w:val="24"/>
        </w:rPr>
        <w:t xml:space="preserve">Руководитель организации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___________________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___________________</w:t>
      </w:r>
      <w:r w:rsidRPr="008A3887">
        <w:rPr>
          <w:rFonts w:ascii="Times New Roman" w:eastAsia="Calibri" w:hAnsi="Times New Roman" w:cs="Times New Roman"/>
          <w:sz w:val="24"/>
          <w:szCs w:val="24"/>
        </w:rPr>
        <w:br/>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t xml:space="preserve">(подпись)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Ф.И.О. (при его наличии)</w:t>
      </w:r>
      <w:r w:rsidRPr="008A3887">
        <w:rPr>
          <w:rFonts w:ascii="Times New Roman" w:eastAsia="Calibri" w:hAnsi="Times New Roman" w:cs="Times New Roman"/>
          <w:sz w:val="24"/>
          <w:szCs w:val="24"/>
        </w:rPr>
        <w:br/>
      </w:r>
      <w:r w:rsidRPr="008A3887">
        <w:rPr>
          <w:rFonts w:ascii="Times New Roman" w:eastAsia="Calibri" w:hAnsi="Times New Roman" w:cs="Times New Roman"/>
          <w:color w:val="000000"/>
          <w:sz w:val="24"/>
          <w:szCs w:val="24"/>
        </w:rPr>
        <w:t xml:space="preserve">Руководитель научного проекта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___________________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___________________</w:t>
      </w:r>
      <w:r w:rsidRPr="008A3887">
        <w:rPr>
          <w:rFonts w:ascii="Times New Roman" w:eastAsia="Calibri" w:hAnsi="Times New Roman" w:cs="Times New Roman"/>
          <w:sz w:val="24"/>
          <w:szCs w:val="24"/>
        </w:rPr>
        <w:br/>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t xml:space="preserve">(подпись)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Ф.И.О. (при его наличии)</w:t>
      </w:r>
      <w:r w:rsidRPr="008A3887">
        <w:rPr>
          <w:rFonts w:ascii="Times New Roman" w:eastAsia="Calibri" w:hAnsi="Times New Roman" w:cs="Times New Roman"/>
          <w:sz w:val="24"/>
          <w:szCs w:val="24"/>
        </w:rPr>
        <w:br/>
      </w:r>
      <w:r w:rsidRPr="008A3887">
        <w:rPr>
          <w:rFonts w:ascii="Times New Roman" w:eastAsia="Calibri" w:hAnsi="Times New Roman" w:cs="Times New Roman"/>
          <w:color w:val="000000"/>
          <w:sz w:val="24"/>
          <w:szCs w:val="24"/>
        </w:rPr>
        <w:t xml:space="preserve">Бухгалтер-экономист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___________________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___________________</w:t>
      </w:r>
      <w:r w:rsidRPr="008A3887">
        <w:rPr>
          <w:rFonts w:ascii="Times New Roman" w:eastAsia="Calibri" w:hAnsi="Times New Roman" w:cs="Times New Roman"/>
          <w:sz w:val="24"/>
          <w:szCs w:val="24"/>
        </w:rPr>
        <w:br/>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r>
      <w:r w:rsidRPr="008A3887">
        <w:rPr>
          <w:rFonts w:ascii="Times New Roman" w:eastAsia="Calibri" w:hAnsi="Times New Roman" w:cs="Times New Roman"/>
          <w:color w:val="000000"/>
          <w:sz w:val="24"/>
          <w:szCs w:val="24"/>
        </w:rPr>
        <w:tab/>
        <w:t xml:space="preserve">(подпись)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lang w:val="en-US"/>
        </w:rPr>
        <w:t>     </w:t>
      </w:r>
      <w:r w:rsidRPr="008A3887">
        <w:rPr>
          <w:rFonts w:ascii="Times New Roman" w:eastAsia="Calibri" w:hAnsi="Times New Roman" w:cs="Times New Roman"/>
          <w:color w:val="000000"/>
          <w:sz w:val="24"/>
          <w:szCs w:val="24"/>
        </w:rPr>
        <w:t xml:space="preserve"> </w:t>
      </w:r>
      <w:r w:rsidRPr="008A3887">
        <w:rPr>
          <w:rFonts w:ascii="Times New Roman" w:eastAsia="Calibri" w:hAnsi="Times New Roman" w:cs="Times New Roman"/>
          <w:color w:val="000000"/>
          <w:sz w:val="24"/>
          <w:szCs w:val="24"/>
        </w:rPr>
        <w:tab/>
        <w:t>Ф.И.О. (при его налич</w:t>
      </w:r>
      <w:r w:rsidR="00083145" w:rsidRPr="008A3887">
        <w:rPr>
          <w:rFonts w:ascii="Times New Roman" w:eastAsia="Calibri" w:hAnsi="Times New Roman" w:cs="Times New Roman"/>
          <w:color w:val="000000"/>
          <w:sz w:val="24"/>
          <w:szCs w:val="24"/>
        </w:rPr>
        <w:t>ии)</w:t>
      </w:r>
    </w:p>
    <w:sectPr w:rsidR="00414088" w:rsidSect="00F36C46">
      <w:pgSz w:w="11906" w:h="16838"/>
      <w:pgMar w:top="1021" w:right="737" w:bottom="907" w:left="130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3E8D" w14:textId="77777777" w:rsidR="00A40309" w:rsidRDefault="00A40309" w:rsidP="002E3EAE">
      <w:pPr>
        <w:spacing w:after="0" w:line="240" w:lineRule="auto"/>
      </w:pPr>
      <w:r>
        <w:separator/>
      </w:r>
    </w:p>
  </w:endnote>
  <w:endnote w:type="continuationSeparator" w:id="0">
    <w:p w14:paraId="4E31A494" w14:textId="77777777" w:rsidR="00A40309" w:rsidRDefault="00A40309" w:rsidP="002E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MS Gothic"/>
    <w:charset w:val="80"/>
    <w:family w:val="roman"/>
    <w:notTrueType/>
    <w:pitch w:val="default"/>
    <w:sig w:usb0="00000000"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auto"/>
    <w:pitch w:val="default"/>
    <w:sig w:usb0="00000003" w:usb1="00000000" w:usb2="00000000" w:usb3="00000000" w:csb0="00000001" w:csb1="00000000"/>
  </w:font>
  <w:font w:name="MyriadPro-SemiboldIt">
    <w:altName w:val="Times New Roman"/>
    <w:charset w:val="00"/>
    <w:family w:val="roman"/>
    <w:notTrueType/>
    <w:pitch w:val="default"/>
  </w:font>
  <w:font w:name="Henderson BCG Serif">
    <w:altName w:val="Constantia"/>
    <w:charset w:val="00"/>
    <w:family w:val="roman"/>
    <w:notTrueType/>
    <w:pitch w:val="default"/>
  </w:font>
  <w:font w:name="Helvetica Neue">
    <w:altName w:val="Arial"/>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B110" w14:textId="77777777" w:rsidR="005E442D" w:rsidRPr="00677522" w:rsidRDefault="005E442D">
    <w:pPr>
      <w:pStyle w:val="a5"/>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CC8A" w14:textId="77777777" w:rsidR="005E442D" w:rsidRPr="004D5648" w:rsidRDefault="005E442D">
    <w:pPr>
      <w:pStyle w:val="a5"/>
      <w:tabs>
        <w:tab w:val="clear" w:pos="4677"/>
        <w:tab w:val="clear" w:pos="9355"/>
        <w:tab w:val="center" w:pos="4961"/>
        <w:tab w:val="right" w:pos="992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E256" w14:textId="77777777" w:rsidR="005E442D" w:rsidRPr="001C6E2E" w:rsidRDefault="005E442D">
    <w:pPr>
      <w:pStyle w:val="a5"/>
      <w:jc w:val="center"/>
      <w:rPr>
        <w:rFonts w:ascii="Times New Roman" w:hAnsi="Times New Roman" w:cs="Times New Roman"/>
        <w:sz w:val="20"/>
        <w:szCs w:val="20"/>
      </w:rPr>
    </w:pPr>
  </w:p>
  <w:p w14:paraId="1B19F14F" w14:textId="77777777" w:rsidR="005E442D" w:rsidRPr="004D5648" w:rsidRDefault="005E442D">
    <w:pPr>
      <w:pStyle w:val="a5"/>
      <w:tabs>
        <w:tab w:val="clear" w:pos="4677"/>
        <w:tab w:val="clear" w:pos="9355"/>
        <w:tab w:val="center" w:pos="4961"/>
        <w:tab w:val="right" w:pos="9922"/>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D32" w14:textId="77777777" w:rsidR="005E442D" w:rsidRPr="001C6E2E" w:rsidRDefault="005E442D">
    <w:pPr>
      <w:pStyle w:val="a5"/>
      <w:jc w:val="center"/>
      <w:rPr>
        <w:rFonts w:ascii="Times New Roman" w:hAnsi="Times New Roman" w:cs="Times New Roman"/>
        <w:sz w:val="20"/>
      </w:rPr>
    </w:pPr>
  </w:p>
  <w:p w14:paraId="75F1D011" w14:textId="77777777" w:rsidR="005E442D" w:rsidRPr="004D5648" w:rsidRDefault="005E442D">
    <w:pPr>
      <w:pStyle w:val="a5"/>
      <w:tabs>
        <w:tab w:val="clear" w:pos="4677"/>
        <w:tab w:val="clear" w:pos="9355"/>
        <w:tab w:val="center" w:pos="4961"/>
        <w:tab w:val="right" w:pos="992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CABC" w14:textId="77777777" w:rsidR="00A40309" w:rsidRDefault="00A40309" w:rsidP="002E3EAE">
      <w:pPr>
        <w:spacing w:after="0" w:line="240" w:lineRule="auto"/>
      </w:pPr>
      <w:r>
        <w:separator/>
      </w:r>
    </w:p>
  </w:footnote>
  <w:footnote w:type="continuationSeparator" w:id="0">
    <w:p w14:paraId="261A9167" w14:textId="77777777" w:rsidR="00A40309" w:rsidRDefault="00A40309" w:rsidP="002E3EAE">
      <w:pPr>
        <w:spacing w:after="0" w:line="240" w:lineRule="auto"/>
      </w:pPr>
      <w:r>
        <w:continuationSeparator/>
      </w:r>
    </w:p>
  </w:footnote>
  <w:footnote w:id="1">
    <w:p w14:paraId="2E7A5ED1" w14:textId="77777777" w:rsidR="005E442D" w:rsidRPr="0085255D" w:rsidRDefault="005E442D" w:rsidP="002E3EAE">
      <w:pPr>
        <w:pStyle w:val="afe"/>
        <w:tabs>
          <w:tab w:val="left" w:pos="142"/>
        </w:tabs>
        <w:jc w:val="both"/>
        <w:rPr>
          <w:lang w:val="ru-RU"/>
        </w:rPr>
      </w:pPr>
      <w:r w:rsidRPr="0043059E">
        <w:rPr>
          <w:rStyle w:val="aff0"/>
        </w:rPr>
        <w:footnoteRef/>
      </w:r>
      <w:r w:rsidRPr="0085255D">
        <w:rPr>
          <w:lang w:val="ru-RU"/>
        </w:rPr>
        <w:t xml:space="preserve"> Для членов исследовательской группы, данные которых не известны на дату подготовки заявки</w:t>
      </w:r>
      <w:r w:rsidRPr="0085255D">
        <w:rPr>
          <w:lang w:val="ru-RU"/>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279453CA" w14:textId="77777777" w:rsidR="005E442D" w:rsidRPr="0085255D" w:rsidRDefault="005E442D" w:rsidP="002E3EAE">
      <w:pPr>
        <w:pStyle w:val="afe"/>
        <w:jc w:val="both"/>
        <w:rPr>
          <w:lang w:val="ru-RU"/>
        </w:rPr>
      </w:pPr>
      <w:r w:rsidRPr="009E5F4F">
        <w:rPr>
          <w:rStyle w:val="aff0"/>
        </w:rPr>
        <w:footnoteRef/>
      </w:r>
      <w:r w:rsidRPr="0085255D">
        <w:rPr>
          <w:lang w:val="ru-RU"/>
        </w:rPr>
        <w:t xml:space="preserve"> 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908755"/>
      <w:docPartObj>
        <w:docPartGallery w:val="Page Numbers (Top of Page)"/>
        <w:docPartUnique/>
      </w:docPartObj>
    </w:sdtPr>
    <w:sdtEndPr/>
    <w:sdtContent>
      <w:p w14:paraId="005F3A63" w14:textId="77777777" w:rsidR="005E442D" w:rsidRDefault="005E442D">
        <w:pPr>
          <w:pStyle w:val="a3"/>
          <w:jc w:val="center"/>
        </w:pPr>
        <w:r>
          <w:fldChar w:fldCharType="begin"/>
        </w:r>
        <w:r>
          <w:instrText>PAGE   \* MERGEFORMAT</w:instrText>
        </w:r>
        <w:r>
          <w:fldChar w:fldCharType="separate"/>
        </w:r>
        <w:r>
          <w:rPr>
            <w:noProof/>
          </w:rPr>
          <w:t>13</w:t>
        </w:r>
        <w:r>
          <w:fldChar w:fldCharType="end"/>
        </w:r>
      </w:p>
    </w:sdtContent>
  </w:sdt>
  <w:p w14:paraId="604F9ED0" w14:textId="77777777" w:rsidR="005E442D" w:rsidRDefault="005E44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292674"/>
      <w:docPartObj>
        <w:docPartGallery w:val="Page Numbers (Top of Page)"/>
        <w:docPartUnique/>
      </w:docPartObj>
    </w:sdtPr>
    <w:sdtEndPr/>
    <w:sdtContent>
      <w:p w14:paraId="2E1E81EF" w14:textId="248CA40C" w:rsidR="005E442D" w:rsidRDefault="005E442D" w:rsidP="00D70D01">
        <w:pPr>
          <w:pStyle w:val="a3"/>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39326"/>
      <w:docPartObj>
        <w:docPartGallery w:val="Page Numbers (Top of Page)"/>
        <w:docPartUnique/>
      </w:docPartObj>
    </w:sdtPr>
    <w:sdtEndPr/>
    <w:sdtContent>
      <w:p w14:paraId="055673D1" w14:textId="521B4E8C" w:rsidR="005E442D" w:rsidRDefault="005E442D">
        <w:pPr>
          <w:pStyle w:val="a3"/>
          <w:jc w:val="center"/>
        </w:pPr>
        <w:r>
          <w:fldChar w:fldCharType="begin"/>
        </w:r>
        <w:r>
          <w:instrText>PAGE   \* MERGEFORMAT</w:instrText>
        </w:r>
        <w:r>
          <w:fldChar w:fldCharType="separate"/>
        </w:r>
        <w:r>
          <w:t>2</w:t>
        </w:r>
        <w:r>
          <w:fldChar w:fldCharType="end"/>
        </w:r>
      </w:p>
    </w:sdtContent>
  </w:sdt>
  <w:p w14:paraId="789D4EBD" w14:textId="77777777" w:rsidR="005E442D" w:rsidRPr="00DB4F88" w:rsidRDefault="005E442D" w:rsidP="00F36C4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43383"/>
      <w:docPartObj>
        <w:docPartGallery w:val="Page Numbers (Top of Page)"/>
        <w:docPartUnique/>
      </w:docPartObj>
    </w:sdtPr>
    <w:sdtEndPr/>
    <w:sdtContent>
      <w:p w14:paraId="2ACDFE9A" w14:textId="796CF3F4" w:rsidR="005E442D" w:rsidRDefault="005E442D">
        <w:pPr>
          <w:pStyle w:val="a3"/>
          <w:jc w:val="center"/>
        </w:pPr>
        <w:r>
          <w:fldChar w:fldCharType="begin"/>
        </w:r>
        <w:r>
          <w:instrText>PAGE   \* MERGEFORMAT</w:instrText>
        </w:r>
        <w:r>
          <w:fldChar w:fldCharType="separate"/>
        </w:r>
        <w:r>
          <w:t>2</w:t>
        </w:r>
        <w:r>
          <w:fldChar w:fldCharType="end"/>
        </w:r>
      </w:p>
    </w:sdtContent>
  </w:sdt>
  <w:p w14:paraId="3B553B03" w14:textId="2A828FD2" w:rsidR="005E442D" w:rsidRPr="00F36C46" w:rsidRDefault="005E442D" w:rsidP="00F36C4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532382"/>
      <w:docPartObj>
        <w:docPartGallery w:val="Page Numbers (Top of Page)"/>
        <w:docPartUnique/>
      </w:docPartObj>
    </w:sdtPr>
    <w:sdtEndPr/>
    <w:sdtContent>
      <w:p w14:paraId="2D6C4AB7" w14:textId="44C9AED7" w:rsidR="005E442D" w:rsidRDefault="005E442D">
        <w:pPr>
          <w:pStyle w:val="a3"/>
          <w:jc w:val="center"/>
        </w:pPr>
        <w:r>
          <w:fldChar w:fldCharType="begin"/>
        </w:r>
        <w:r>
          <w:instrText>PAGE   \* MERGEFORMAT</w:instrText>
        </w:r>
        <w:r>
          <w:fldChar w:fldCharType="separate"/>
        </w:r>
        <w:r>
          <w:t>2</w:t>
        </w:r>
        <w:r>
          <w:fldChar w:fldCharType="end"/>
        </w:r>
      </w:p>
    </w:sdtContent>
  </w:sdt>
  <w:p w14:paraId="56DB92F7" w14:textId="77777777" w:rsidR="005E442D" w:rsidRDefault="005E442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4F9534"/>
    <w:multiLevelType w:val="singleLevel"/>
    <w:tmpl w:val="9D4F9534"/>
    <w:lvl w:ilvl="0">
      <w:start w:val="2"/>
      <w:numFmt w:val="decimal"/>
      <w:suff w:val="space"/>
      <w:lvlText w:val="%1."/>
      <w:lvlJc w:val="left"/>
    </w:lvl>
  </w:abstractNum>
  <w:abstractNum w:abstractNumId="1" w15:restartNumberingAfterBreak="0">
    <w:nsid w:val="A7A76654"/>
    <w:multiLevelType w:val="multilevel"/>
    <w:tmpl w:val="A7A76654"/>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1D0C78"/>
    <w:multiLevelType w:val="hybridMultilevel"/>
    <w:tmpl w:val="627EF7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A47F3"/>
    <w:multiLevelType w:val="hybridMultilevel"/>
    <w:tmpl w:val="E034B768"/>
    <w:lvl w:ilvl="0" w:tplc="9912DEEA">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239DD"/>
    <w:multiLevelType w:val="multilevel"/>
    <w:tmpl w:val="F29E4E60"/>
    <w:lvl w:ilvl="0">
      <w:start w:val="9"/>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6" w15:restartNumberingAfterBreak="0">
    <w:nsid w:val="1608690D"/>
    <w:multiLevelType w:val="multilevel"/>
    <w:tmpl w:val="CA04929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692AF2"/>
    <w:multiLevelType w:val="multilevel"/>
    <w:tmpl w:val="DE56053A"/>
    <w:lvl w:ilvl="0">
      <w:start w:val="1"/>
      <w:numFmt w:val="decimal"/>
      <w:lvlText w:val="%1."/>
      <w:lvlJc w:val="left"/>
      <w:pPr>
        <w:ind w:left="1068" w:hanging="360"/>
      </w:pPr>
      <w:rPr>
        <w:rFonts w:ascii="Times New Roman" w:hAnsi="Times New Roman" w:cs="Times New Roman" w:hint="default"/>
        <w:b w:val="0"/>
        <w:strike w:val="0"/>
        <w:sz w:val="24"/>
        <w:szCs w:val="24"/>
      </w:rPr>
    </w:lvl>
    <w:lvl w:ilvl="1">
      <w:start w:val="1"/>
      <w:numFmt w:val="decimal"/>
      <w:isLgl/>
      <w:lvlText w:val="%1.%2"/>
      <w:lvlJc w:val="left"/>
      <w:pPr>
        <w:ind w:left="1158" w:hanging="45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8" w15:restartNumberingAfterBreak="0">
    <w:nsid w:val="1DE92CFD"/>
    <w:multiLevelType w:val="hybridMultilevel"/>
    <w:tmpl w:val="86FE655E"/>
    <w:lvl w:ilvl="0" w:tplc="567667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B95B55"/>
    <w:multiLevelType w:val="multilevel"/>
    <w:tmpl w:val="7E38870C"/>
    <w:styleLink w:val="1"/>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0" w15:restartNumberingAfterBreak="0">
    <w:nsid w:val="310258D8"/>
    <w:multiLevelType w:val="hybridMultilevel"/>
    <w:tmpl w:val="FCA4CBFA"/>
    <w:lvl w:ilvl="0" w:tplc="9912DEEA">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A53FD5"/>
    <w:multiLevelType w:val="hybridMultilevel"/>
    <w:tmpl w:val="06184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6462B4"/>
    <w:multiLevelType w:val="hybridMultilevel"/>
    <w:tmpl w:val="8D580006"/>
    <w:lvl w:ilvl="0" w:tplc="473E922A">
      <w:start w:val="1"/>
      <w:numFmt w:val="decimal"/>
      <w:lvlText w:val="%1."/>
      <w:lvlJc w:val="left"/>
      <w:pPr>
        <w:ind w:left="2629"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72666D9"/>
    <w:multiLevelType w:val="hybridMultilevel"/>
    <w:tmpl w:val="ADE820E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709DC"/>
    <w:multiLevelType w:val="hybridMultilevel"/>
    <w:tmpl w:val="A0E4F3FC"/>
    <w:lvl w:ilvl="0" w:tplc="2F6231D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210671"/>
    <w:multiLevelType w:val="multilevel"/>
    <w:tmpl w:val="00BC7A12"/>
    <w:lvl w:ilvl="0">
      <w:start w:val="1"/>
      <w:numFmt w:val="decimal"/>
      <w:lvlText w:val="%1."/>
      <w:lvlJc w:val="left"/>
      <w:pPr>
        <w:ind w:left="1495"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15:restartNumberingAfterBreak="0">
    <w:nsid w:val="4B900B89"/>
    <w:multiLevelType w:val="multilevel"/>
    <w:tmpl w:val="4B900B89"/>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F3F5C9F"/>
    <w:multiLevelType w:val="hybridMultilevel"/>
    <w:tmpl w:val="00121B52"/>
    <w:lvl w:ilvl="0" w:tplc="E8185EA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432ED5"/>
    <w:multiLevelType w:val="hybridMultilevel"/>
    <w:tmpl w:val="93409CE0"/>
    <w:lvl w:ilvl="0" w:tplc="08420CFC">
      <w:start w:val="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5F116011"/>
    <w:multiLevelType w:val="hybridMultilevel"/>
    <w:tmpl w:val="3FB68084"/>
    <w:lvl w:ilvl="0" w:tplc="E4E6D698">
      <w:start w:val="1"/>
      <w:numFmt w:val="decimal"/>
      <w:lvlText w:val="%1."/>
      <w:lvlJc w:val="left"/>
      <w:pPr>
        <w:ind w:left="1070" w:hanging="360"/>
      </w:pPr>
      <w:rPr>
        <w:rFonts w:ascii="Times New Roman" w:eastAsia="Times New Roman" w:hAnsi="Times New Roman" w:hint="default"/>
        <w:i w:val="0"/>
        <w:sz w:val="24"/>
      </w:rPr>
    </w:lvl>
    <w:lvl w:ilvl="1" w:tplc="F4FE4DD6">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1" w15:restartNumberingAfterBreak="0">
    <w:nsid w:val="6BC24829"/>
    <w:multiLevelType w:val="hybridMultilevel"/>
    <w:tmpl w:val="7204A51A"/>
    <w:lvl w:ilvl="0" w:tplc="15D6F848">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793E20"/>
    <w:multiLevelType w:val="hybridMultilevel"/>
    <w:tmpl w:val="31644E02"/>
    <w:lvl w:ilvl="0" w:tplc="9912DEEA">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E15F62"/>
    <w:multiLevelType w:val="hybridMultilevel"/>
    <w:tmpl w:val="D4CC5438"/>
    <w:lvl w:ilvl="0" w:tplc="D42ACDA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3002047">
    <w:abstractNumId w:val="9"/>
  </w:num>
  <w:num w:numId="2" w16cid:durableId="577327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632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1210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66437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442350">
    <w:abstractNumId w:val="17"/>
  </w:num>
  <w:num w:numId="7" w16cid:durableId="1489788002">
    <w:abstractNumId w:val="8"/>
  </w:num>
  <w:num w:numId="8" w16cid:durableId="617446797">
    <w:abstractNumId w:val="10"/>
  </w:num>
  <w:num w:numId="9" w16cid:durableId="123814268">
    <w:abstractNumId w:val="22"/>
  </w:num>
  <w:num w:numId="10" w16cid:durableId="475879442">
    <w:abstractNumId w:val="4"/>
  </w:num>
  <w:num w:numId="11" w16cid:durableId="4016415">
    <w:abstractNumId w:val="3"/>
  </w:num>
  <w:num w:numId="12" w16cid:durableId="636837878">
    <w:abstractNumId w:val="5"/>
  </w:num>
  <w:num w:numId="13" w16cid:durableId="1020398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2778663">
    <w:abstractNumId w:val="19"/>
  </w:num>
  <w:num w:numId="15" w16cid:durableId="450712270">
    <w:abstractNumId w:val="21"/>
  </w:num>
  <w:num w:numId="16" w16cid:durableId="1443067450">
    <w:abstractNumId w:val="15"/>
  </w:num>
  <w:num w:numId="17" w16cid:durableId="1129127995">
    <w:abstractNumId w:val="16"/>
  </w:num>
  <w:num w:numId="18" w16cid:durableId="883368758">
    <w:abstractNumId w:val="1"/>
  </w:num>
  <w:num w:numId="19" w16cid:durableId="1816137684">
    <w:abstractNumId w:val="0"/>
  </w:num>
  <w:num w:numId="20" w16cid:durableId="494810029">
    <w:abstractNumId w:val="13"/>
  </w:num>
  <w:num w:numId="21" w16cid:durableId="500898141">
    <w:abstractNumId w:val="6"/>
  </w:num>
  <w:num w:numId="22" w16cid:durableId="498424888">
    <w:abstractNumId w:val="23"/>
  </w:num>
  <w:num w:numId="23" w16cid:durableId="888960768">
    <w:abstractNumId w:val="14"/>
  </w:num>
  <w:num w:numId="24" w16cid:durableId="1955668434">
    <w:abstractNumId w:val="12"/>
  </w:num>
  <w:num w:numId="25" w16cid:durableId="14625782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AE"/>
    <w:rsid w:val="00050E07"/>
    <w:rsid w:val="00056B49"/>
    <w:rsid w:val="00083145"/>
    <w:rsid w:val="0009259F"/>
    <w:rsid w:val="000C3D1D"/>
    <w:rsid w:val="000F589A"/>
    <w:rsid w:val="00101A0B"/>
    <w:rsid w:val="00103654"/>
    <w:rsid w:val="00112E1C"/>
    <w:rsid w:val="00116BDC"/>
    <w:rsid w:val="00162A86"/>
    <w:rsid w:val="001B2E3A"/>
    <w:rsid w:val="001E1713"/>
    <w:rsid w:val="00204DCF"/>
    <w:rsid w:val="002221E1"/>
    <w:rsid w:val="0022221C"/>
    <w:rsid w:val="00293E68"/>
    <w:rsid w:val="002E3EAE"/>
    <w:rsid w:val="002F0473"/>
    <w:rsid w:val="002F5EF3"/>
    <w:rsid w:val="003139CB"/>
    <w:rsid w:val="00322637"/>
    <w:rsid w:val="0035781D"/>
    <w:rsid w:val="00373ADD"/>
    <w:rsid w:val="00391D70"/>
    <w:rsid w:val="003A0100"/>
    <w:rsid w:val="003E115C"/>
    <w:rsid w:val="00414088"/>
    <w:rsid w:val="00415071"/>
    <w:rsid w:val="004522EF"/>
    <w:rsid w:val="00454310"/>
    <w:rsid w:val="00456F05"/>
    <w:rsid w:val="00483637"/>
    <w:rsid w:val="004A6860"/>
    <w:rsid w:val="004E4C44"/>
    <w:rsid w:val="004E55E8"/>
    <w:rsid w:val="004E6007"/>
    <w:rsid w:val="00523F68"/>
    <w:rsid w:val="00557845"/>
    <w:rsid w:val="00565B54"/>
    <w:rsid w:val="00595200"/>
    <w:rsid w:val="005E442D"/>
    <w:rsid w:val="00626FBA"/>
    <w:rsid w:val="006455D9"/>
    <w:rsid w:val="0065410A"/>
    <w:rsid w:val="00677C8E"/>
    <w:rsid w:val="00692CDB"/>
    <w:rsid w:val="006C070A"/>
    <w:rsid w:val="006E0DA8"/>
    <w:rsid w:val="006E1961"/>
    <w:rsid w:val="007003F1"/>
    <w:rsid w:val="0070142B"/>
    <w:rsid w:val="00702D49"/>
    <w:rsid w:val="00721582"/>
    <w:rsid w:val="00727B3E"/>
    <w:rsid w:val="007429A8"/>
    <w:rsid w:val="00764C9A"/>
    <w:rsid w:val="00776A8D"/>
    <w:rsid w:val="00793F8B"/>
    <w:rsid w:val="00794940"/>
    <w:rsid w:val="007E13EF"/>
    <w:rsid w:val="007E5110"/>
    <w:rsid w:val="008155A0"/>
    <w:rsid w:val="008205DD"/>
    <w:rsid w:val="00836D77"/>
    <w:rsid w:val="00855600"/>
    <w:rsid w:val="00862C38"/>
    <w:rsid w:val="0088302E"/>
    <w:rsid w:val="0088636A"/>
    <w:rsid w:val="008A0BA7"/>
    <w:rsid w:val="008A3887"/>
    <w:rsid w:val="008C025A"/>
    <w:rsid w:val="008D631D"/>
    <w:rsid w:val="00942D72"/>
    <w:rsid w:val="009462C2"/>
    <w:rsid w:val="009660C4"/>
    <w:rsid w:val="00997A61"/>
    <w:rsid w:val="009B074A"/>
    <w:rsid w:val="009C406C"/>
    <w:rsid w:val="009D3414"/>
    <w:rsid w:val="009F3C40"/>
    <w:rsid w:val="00A40309"/>
    <w:rsid w:val="00A42DC3"/>
    <w:rsid w:val="00A460D9"/>
    <w:rsid w:val="00A550D9"/>
    <w:rsid w:val="00A830AC"/>
    <w:rsid w:val="00AA478F"/>
    <w:rsid w:val="00AC57C2"/>
    <w:rsid w:val="00AF4875"/>
    <w:rsid w:val="00B00CFC"/>
    <w:rsid w:val="00B26381"/>
    <w:rsid w:val="00B27858"/>
    <w:rsid w:val="00B830E8"/>
    <w:rsid w:val="00B976DF"/>
    <w:rsid w:val="00BC4658"/>
    <w:rsid w:val="00C054F6"/>
    <w:rsid w:val="00C06EA7"/>
    <w:rsid w:val="00C40A7F"/>
    <w:rsid w:val="00C8035F"/>
    <w:rsid w:val="00C82FAC"/>
    <w:rsid w:val="00C9185A"/>
    <w:rsid w:val="00C91908"/>
    <w:rsid w:val="00C94EDD"/>
    <w:rsid w:val="00CE67A0"/>
    <w:rsid w:val="00D06484"/>
    <w:rsid w:val="00D70D01"/>
    <w:rsid w:val="00DA047E"/>
    <w:rsid w:val="00DC0E4A"/>
    <w:rsid w:val="00DE2268"/>
    <w:rsid w:val="00E34365"/>
    <w:rsid w:val="00E43119"/>
    <w:rsid w:val="00E75875"/>
    <w:rsid w:val="00E87818"/>
    <w:rsid w:val="00E90376"/>
    <w:rsid w:val="00E96555"/>
    <w:rsid w:val="00EB436C"/>
    <w:rsid w:val="00ED7B05"/>
    <w:rsid w:val="00F24D2E"/>
    <w:rsid w:val="00F24D69"/>
    <w:rsid w:val="00F36C46"/>
    <w:rsid w:val="00F81276"/>
    <w:rsid w:val="00F87CD5"/>
    <w:rsid w:val="00FC30D6"/>
    <w:rsid w:val="00FE55C3"/>
    <w:rsid w:val="00FF69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C4C3"/>
  <w15:chartTrackingRefBased/>
  <w15:docId w15:val="{10577C9D-890C-4D23-9376-02F154CB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EAE"/>
    <w:pPr>
      <w:spacing w:after="200" w:line="276" w:lineRule="auto"/>
    </w:pPr>
    <w:rPr>
      <w:kern w:val="0"/>
      <w14:ligatures w14:val="none"/>
    </w:rPr>
  </w:style>
  <w:style w:type="paragraph" w:styleId="10">
    <w:name w:val="heading 1"/>
    <w:basedOn w:val="a"/>
    <w:next w:val="a"/>
    <w:link w:val="11"/>
    <w:uiPriority w:val="9"/>
    <w:qFormat/>
    <w:rsid w:val="002E3EAE"/>
    <w:pPr>
      <w:keepNext/>
      <w:keepLines/>
      <w:spacing w:before="480" w:line="240" w:lineRule="auto"/>
      <w:outlineLvl w:val="0"/>
    </w:pPr>
    <w:rPr>
      <w:rFonts w:ascii="Arial" w:eastAsia="Arial" w:hAnsi="Arial" w:cs="Arial"/>
      <w:sz w:val="40"/>
      <w:szCs w:val="40"/>
      <w:lang w:val="kk-KZ" w:eastAsia="ar-SA"/>
    </w:rPr>
  </w:style>
  <w:style w:type="paragraph" w:styleId="2">
    <w:name w:val="heading 2"/>
    <w:basedOn w:val="a"/>
    <w:next w:val="a"/>
    <w:link w:val="20"/>
    <w:uiPriority w:val="1"/>
    <w:unhideWhenUsed/>
    <w:qFormat/>
    <w:rsid w:val="002E3EAE"/>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2E3EAE"/>
    <w:pPr>
      <w:keepNext/>
      <w:keepLines/>
      <w:spacing w:before="200" w:after="0" w:line="259"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2E3EAE"/>
    <w:pPr>
      <w:keepNext/>
      <w:keepLines/>
      <w:spacing w:before="200"/>
      <w:outlineLvl w:val="3"/>
    </w:pPr>
    <w:rPr>
      <w:rFonts w:ascii="Times New Roman" w:eastAsia="Times New Roman" w:hAnsi="Times New Roman" w:cs="Times New Roman"/>
      <w:lang w:val="en-US"/>
    </w:rPr>
  </w:style>
  <w:style w:type="paragraph" w:styleId="5">
    <w:name w:val="heading 5"/>
    <w:basedOn w:val="a"/>
    <w:next w:val="a"/>
    <w:link w:val="50"/>
    <w:uiPriority w:val="9"/>
    <w:unhideWhenUsed/>
    <w:qFormat/>
    <w:rsid w:val="002E3EAE"/>
    <w:pPr>
      <w:keepNext/>
      <w:keepLines/>
      <w:spacing w:before="320" w:line="240" w:lineRule="auto"/>
      <w:outlineLvl w:val="4"/>
    </w:pPr>
    <w:rPr>
      <w:rFonts w:ascii="Arial" w:eastAsia="Arial" w:hAnsi="Arial" w:cs="Arial"/>
      <w:b/>
      <w:bCs/>
      <w:sz w:val="24"/>
      <w:szCs w:val="24"/>
      <w:lang w:val="kk-KZ" w:eastAsia="ar-SA"/>
    </w:rPr>
  </w:style>
  <w:style w:type="paragraph" w:styleId="6">
    <w:name w:val="heading 6"/>
    <w:basedOn w:val="a"/>
    <w:next w:val="a"/>
    <w:link w:val="60"/>
    <w:uiPriority w:val="9"/>
    <w:unhideWhenUsed/>
    <w:qFormat/>
    <w:rsid w:val="002E3EAE"/>
    <w:pPr>
      <w:keepNext/>
      <w:keepLines/>
      <w:spacing w:before="320" w:line="240" w:lineRule="auto"/>
      <w:outlineLvl w:val="5"/>
    </w:pPr>
    <w:rPr>
      <w:rFonts w:ascii="Arial" w:eastAsia="Arial" w:hAnsi="Arial" w:cs="Arial"/>
      <w:b/>
      <w:bCs/>
      <w:lang w:val="kk-KZ" w:eastAsia="ar-SA"/>
    </w:rPr>
  </w:style>
  <w:style w:type="paragraph" w:styleId="7">
    <w:name w:val="heading 7"/>
    <w:basedOn w:val="a"/>
    <w:next w:val="a"/>
    <w:link w:val="70"/>
    <w:uiPriority w:val="9"/>
    <w:unhideWhenUsed/>
    <w:qFormat/>
    <w:rsid w:val="002E3EAE"/>
    <w:pPr>
      <w:keepNext/>
      <w:keepLines/>
      <w:spacing w:before="320" w:line="240" w:lineRule="auto"/>
      <w:outlineLvl w:val="6"/>
    </w:pPr>
    <w:rPr>
      <w:rFonts w:ascii="Arial" w:eastAsia="Arial" w:hAnsi="Arial" w:cs="Arial"/>
      <w:b/>
      <w:bCs/>
      <w:i/>
      <w:iCs/>
      <w:lang w:val="kk-KZ" w:eastAsia="ar-SA"/>
    </w:rPr>
  </w:style>
  <w:style w:type="paragraph" w:styleId="8">
    <w:name w:val="heading 8"/>
    <w:basedOn w:val="a"/>
    <w:next w:val="a"/>
    <w:link w:val="80"/>
    <w:uiPriority w:val="9"/>
    <w:unhideWhenUsed/>
    <w:qFormat/>
    <w:rsid w:val="002E3EAE"/>
    <w:pPr>
      <w:keepNext/>
      <w:keepLines/>
      <w:spacing w:before="320" w:line="240" w:lineRule="auto"/>
      <w:outlineLvl w:val="7"/>
    </w:pPr>
    <w:rPr>
      <w:rFonts w:ascii="Arial" w:eastAsia="Arial" w:hAnsi="Arial" w:cs="Arial"/>
      <w:i/>
      <w:iCs/>
      <w:lang w:val="kk-KZ" w:eastAsia="ar-SA"/>
    </w:rPr>
  </w:style>
  <w:style w:type="paragraph" w:styleId="9">
    <w:name w:val="heading 9"/>
    <w:basedOn w:val="a"/>
    <w:next w:val="a"/>
    <w:link w:val="90"/>
    <w:uiPriority w:val="9"/>
    <w:unhideWhenUsed/>
    <w:qFormat/>
    <w:rsid w:val="002E3EAE"/>
    <w:pPr>
      <w:keepNext/>
      <w:keepLines/>
      <w:spacing w:before="320" w:line="240" w:lineRule="auto"/>
      <w:outlineLvl w:val="8"/>
    </w:pPr>
    <w:rPr>
      <w:rFonts w:ascii="Arial" w:eastAsia="Arial" w:hAnsi="Arial" w:cs="Arial"/>
      <w:i/>
      <w:iCs/>
      <w:sz w:val="21"/>
      <w:szCs w:val="21"/>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E3EAE"/>
    <w:rPr>
      <w:rFonts w:ascii="Arial" w:eastAsia="Arial" w:hAnsi="Arial" w:cs="Arial"/>
      <w:kern w:val="0"/>
      <w:sz w:val="40"/>
      <w:szCs w:val="40"/>
      <w:lang w:val="kk-KZ" w:eastAsia="ar-SA"/>
      <w14:ligatures w14:val="none"/>
    </w:rPr>
  </w:style>
  <w:style w:type="character" w:customStyle="1" w:styleId="20">
    <w:name w:val="Заголовок 2 Знак"/>
    <w:basedOn w:val="a0"/>
    <w:link w:val="2"/>
    <w:uiPriority w:val="1"/>
    <w:rsid w:val="002E3EAE"/>
    <w:rPr>
      <w:rFonts w:asciiTheme="majorHAnsi" w:eastAsiaTheme="majorEastAsia" w:hAnsiTheme="majorHAnsi" w:cstheme="majorBidi"/>
      <w:b/>
      <w:bCs/>
      <w:color w:val="4472C4" w:themeColor="accent1"/>
      <w:kern w:val="0"/>
      <w:sz w:val="26"/>
      <w:szCs w:val="26"/>
      <w14:ligatures w14:val="none"/>
    </w:rPr>
  </w:style>
  <w:style w:type="character" w:customStyle="1" w:styleId="30">
    <w:name w:val="Заголовок 3 Знак"/>
    <w:basedOn w:val="a0"/>
    <w:link w:val="3"/>
    <w:uiPriority w:val="9"/>
    <w:rsid w:val="002E3EAE"/>
    <w:rPr>
      <w:rFonts w:asciiTheme="majorHAnsi" w:eastAsiaTheme="majorEastAsia" w:hAnsiTheme="majorHAnsi" w:cstheme="majorBidi"/>
      <w:b/>
      <w:bCs/>
      <w:color w:val="4472C4" w:themeColor="accent1"/>
      <w:kern w:val="0"/>
      <w14:ligatures w14:val="none"/>
    </w:rPr>
  </w:style>
  <w:style w:type="character" w:customStyle="1" w:styleId="40">
    <w:name w:val="Заголовок 4 Знак"/>
    <w:basedOn w:val="a0"/>
    <w:link w:val="4"/>
    <w:uiPriority w:val="9"/>
    <w:rsid w:val="002E3EAE"/>
    <w:rPr>
      <w:rFonts w:ascii="Times New Roman" w:eastAsia="Times New Roman" w:hAnsi="Times New Roman" w:cs="Times New Roman"/>
      <w:kern w:val="0"/>
      <w:lang w:val="en-US"/>
      <w14:ligatures w14:val="none"/>
    </w:rPr>
  </w:style>
  <w:style w:type="character" w:customStyle="1" w:styleId="50">
    <w:name w:val="Заголовок 5 Знак"/>
    <w:basedOn w:val="a0"/>
    <w:link w:val="5"/>
    <w:uiPriority w:val="9"/>
    <w:rsid w:val="002E3EAE"/>
    <w:rPr>
      <w:rFonts w:ascii="Arial" w:eastAsia="Arial" w:hAnsi="Arial" w:cs="Arial"/>
      <w:b/>
      <w:bCs/>
      <w:kern w:val="0"/>
      <w:sz w:val="24"/>
      <w:szCs w:val="24"/>
      <w:lang w:val="kk-KZ" w:eastAsia="ar-SA"/>
      <w14:ligatures w14:val="none"/>
    </w:rPr>
  </w:style>
  <w:style w:type="character" w:customStyle="1" w:styleId="60">
    <w:name w:val="Заголовок 6 Знак"/>
    <w:basedOn w:val="a0"/>
    <w:link w:val="6"/>
    <w:uiPriority w:val="9"/>
    <w:rsid w:val="002E3EAE"/>
    <w:rPr>
      <w:rFonts w:ascii="Arial" w:eastAsia="Arial" w:hAnsi="Arial" w:cs="Arial"/>
      <w:b/>
      <w:bCs/>
      <w:kern w:val="0"/>
      <w:lang w:val="kk-KZ" w:eastAsia="ar-SA"/>
      <w14:ligatures w14:val="none"/>
    </w:rPr>
  </w:style>
  <w:style w:type="character" w:customStyle="1" w:styleId="70">
    <w:name w:val="Заголовок 7 Знак"/>
    <w:basedOn w:val="a0"/>
    <w:link w:val="7"/>
    <w:uiPriority w:val="9"/>
    <w:rsid w:val="002E3EAE"/>
    <w:rPr>
      <w:rFonts w:ascii="Arial" w:eastAsia="Arial" w:hAnsi="Arial" w:cs="Arial"/>
      <w:b/>
      <w:bCs/>
      <w:i/>
      <w:iCs/>
      <w:kern w:val="0"/>
      <w:lang w:val="kk-KZ" w:eastAsia="ar-SA"/>
      <w14:ligatures w14:val="none"/>
    </w:rPr>
  </w:style>
  <w:style w:type="character" w:customStyle="1" w:styleId="80">
    <w:name w:val="Заголовок 8 Знак"/>
    <w:basedOn w:val="a0"/>
    <w:link w:val="8"/>
    <w:uiPriority w:val="9"/>
    <w:rsid w:val="002E3EAE"/>
    <w:rPr>
      <w:rFonts w:ascii="Arial" w:eastAsia="Arial" w:hAnsi="Arial" w:cs="Arial"/>
      <w:i/>
      <w:iCs/>
      <w:kern w:val="0"/>
      <w:lang w:val="kk-KZ" w:eastAsia="ar-SA"/>
      <w14:ligatures w14:val="none"/>
    </w:rPr>
  </w:style>
  <w:style w:type="character" w:customStyle="1" w:styleId="90">
    <w:name w:val="Заголовок 9 Знак"/>
    <w:basedOn w:val="a0"/>
    <w:link w:val="9"/>
    <w:uiPriority w:val="9"/>
    <w:rsid w:val="002E3EAE"/>
    <w:rPr>
      <w:rFonts w:ascii="Arial" w:eastAsia="Arial" w:hAnsi="Arial" w:cs="Arial"/>
      <w:i/>
      <w:iCs/>
      <w:kern w:val="0"/>
      <w:sz w:val="21"/>
      <w:szCs w:val="21"/>
      <w:lang w:val="kk-KZ" w:eastAsia="ar-SA"/>
      <w14:ligatures w14:val="none"/>
    </w:rPr>
  </w:style>
  <w:style w:type="paragraph" w:styleId="a3">
    <w:name w:val="header"/>
    <w:basedOn w:val="a"/>
    <w:link w:val="a4"/>
    <w:uiPriority w:val="99"/>
    <w:unhideWhenUsed/>
    <w:rsid w:val="002E3E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3EAE"/>
    <w:rPr>
      <w:kern w:val="0"/>
      <w14:ligatures w14:val="none"/>
    </w:rPr>
  </w:style>
  <w:style w:type="paragraph" w:styleId="a5">
    <w:name w:val="footer"/>
    <w:basedOn w:val="a"/>
    <w:link w:val="a6"/>
    <w:uiPriority w:val="99"/>
    <w:unhideWhenUsed/>
    <w:rsid w:val="002E3E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3EAE"/>
    <w:rPr>
      <w:kern w:val="0"/>
      <w14:ligatures w14:val="none"/>
    </w:rPr>
  </w:style>
  <w:style w:type="paragraph" w:styleId="a7">
    <w:name w:val="Balloon Text"/>
    <w:basedOn w:val="a"/>
    <w:link w:val="a8"/>
    <w:uiPriority w:val="99"/>
    <w:semiHidden/>
    <w:unhideWhenUsed/>
    <w:rsid w:val="002E3E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3EAE"/>
    <w:rPr>
      <w:rFonts w:ascii="Tahoma" w:hAnsi="Tahoma" w:cs="Tahoma"/>
      <w:kern w:val="0"/>
      <w:sz w:val="16"/>
      <w:szCs w:val="16"/>
      <w14:ligatures w14:val="none"/>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a"/>
    <w:uiPriority w:val="99"/>
    <w:unhideWhenUsed/>
    <w:qFormat/>
    <w:rsid w:val="002E3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List Paragraph,Абзац с отступом,маркированный,Абзац нумеров 2,Абзац списка Знак Знак,Абзац списка Знак Знак Знак Знак Знак,Абзац списка Знак Знак Знак Знак Знак Знак Знак Знак,Bullets,NUMBERED PARAGRAPH,Абзац"/>
    <w:basedOn w:val="a"/>
    <w:link w:val="ac"/>
    <w:uiPriority w:val="34"/>
    <w:qFormat/>
    <w:rsid w:val="002E3EAE"/>
    <w:pPr>
      <w:ind w:left="720"/>
      <w:contextualSpacing/>
    </w:pPr>
  </w:style>
  <w:style w:type="character" w:customStyle="1" w:styleId="fontstyle01">
    <w:name w:val="fontstyle01"/>
    <w:basedOn w:val="a0"/>
    <w:rsid w:val="002E3EAE"/>
    <w:rPr>
      <w:rFonts w:ascii="Times-Roman" w:hAnsi="Times-Roman" w:hint="default"/>
      <w:b w:val="0"/>
      <w:bCs w:val="0"/>
      <w:i w:val="0"/>
      <w:iCs w:val="0"/>
      <w:color w:val="000000"/>
      <w:sz w:val="28"/>
      <w:szCs w:val="28"/>
    </w:rPr>
  </w:style>
  <w:style w:type="character" w:customStyle="1" w:styleId="ac">
    <w:name w:val="Абзац списка Знак"/>
    <w:aliases w:val="Bullet List Знак,FooterText Знак,numbered Знак,List Paragraph Знак,Абзац с отступом Знак,маркированный Знак,Абзац нумеров 2 Знак,Абзац списка Знак Знак Знак,Абзац списка Знак Знак Знак Знак Знак Знак,Bullets Знак,Абзац Знак"/>
    <w:link w:val="ab"/>
    <w:uiPriority w:val="34"/>
    <w:qFormat/>
    <w:locked/>
    <w:rsid w:val="002E3EAE"/>
    <w:rPr>
      <w:kern w:val="0"/>
      <w14:ligatures w14:val="none"/>
    </w:rPr>
  </w:style>
  <w:style w:type="character" w:styleId="ad">
    <w:name w:val="Hyperlink"/>
    <w:basedOn w:val="a0"/>
    <w:uiPriority w:val="99"/>
    <w:unhideWhenUsed/>
    <w:rsid w:val="002E3EAE"/>
    <w:rPr>
      <w:color w:val="0000FF"/>
      <w:u w:val="single"/>
    </w:rPr>
  </w:style>
  <w:style w:type="character" w:customStyle="1" w:styleId="s9">
    <w:name w:val="s9"/>
    <w:basedOn w:val="a0"/>
    <w:rsid w:val="002E3EAE"/>
  </w:style>
  <w:style w:type="paragraph" w:customStyle="1" w:styleId="pji">
    <w:name w:val="pji"/>
    <w:basedOn w:val="a"/>
    <w:rsid w:val="002E3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E3EAE"/>
  </w:style>
  <w:style w:type="paragraph" w:customStyle="1" w:styleId="pj">
    <w:name w:val="pj"/>
    <w:basedOn w:val="a"/>
    <w:rsid w:val="002E3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2E3EAE"/>
    <w:rPr>
      <w:i/>
      <w:iCs/>
    </w:rPr>
  </w:style>
  <w:style w:type="character" w:styleId="af">
    <w:name w:val="Strong"/>
    <w:basedOn w:val="a0"/>
    <w:uiPriority w:val="22"/>
    <w:qFormat/>
    <w:rsid w:val="002E3EAE"/>
    <w:rPr>
      <w:b/>
      <w:bCs/>
    </w:rPr>
  </w:style>
  <w:style w:type="character" w:customStyle="1" w:styleId="41">
    <w:name w:val="Основной текст4"/>
    <w:rsid w:val="002E3EAE"/>
    <w:rPr>
      <w:rFonts w:ascii="Times New Roman" w:eastAsia="Times New Roman" w:hAnsi="Times New Roman" w:cs="Times New Roman" w:hint="default"/>
      <w:sz w:val="28"/>
      <w:szCs w:val="28"/>
      <w:shd w:val="clear" w:color="auto" w:fill="FFFFFF"/>
    </w:rPr>
  </w:style>
  <w:style w:type="paragraph" w:styleId="af0">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ARSH_N,Article,Ерк!н,Интервалсыз,Эльдар"/>
    <w:link w:val="af1"/>
    <w:uiPriority w:val="1"/>
    <w:qFormat/>
    <w:rsid w:val="002E3EAE"/>
    <w:pPr>
      <w:spacing w:after="0" w:line="240" w:lineRule="auto"/>
    </w:pPr>
    <w:rPr>
      <w:rFonts w:ascii="Calibri" w:eastAsia="Calibri" w:hAnsi="Calibri" w:cs="Times New Roman"/>
      <w:kern w:val="0"/>
      <w:sz w:val="20"/>
      <w:szCs w:val="20"/>
      <w:lang w:eastAsia="ru-RU"/>
      <w14:ligatures w14:val="none"/>
    </w:rPr>
  </w:style>
  <w:style w:type="character" w:customStyle="1" w:styleId="aa">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9"/>
    <w:uiPriority w:val="99"/>
    <w:qFormat/>
    <w:locked/>
    <w:rsid w:val="002E3EAE"/>
    <w:rPr>
      <w:rFonts w:ascii="Times New Roman" w:eastAsia="Times New Roman" w:hAnsi="Times New Roman" w:cs="Times New Roman"/>
      <w:kern w:val="0"/>
      <w:sz w:val="24"/>
      <w:szCs w:val="24"/>
      <w:lang w:eastAsia="ru-RU"/>
      <w14:ligatures w14:val="none"/>
    </w:rPr>
  </w:style>
  <w:style w:type="character" w:customStyle="1" w:styleId="af1">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f0"/>
    <w:uiPriority w:val="1"/>
    <w:qFormat/>
    <w:rsid w:val="002E3EAE"/>
    <w:rPr>
      <w:rFonts w:ascii="Calibri" w:eastAsia="Calibri" w:hAnsi="Calibri" w:cs="Times New Roman"/>
      <w:kern w:val="0"/>
      <w:sz w:val="20"/>
      <w:szCs w:val="20"/>
      <w:lang w:eastAsia="ru-RU"/>
      <w14:ligatures w14:val="none"/>
    </w:rPr>
  </w:style>
  <w:style w:type="paragraph" w:customStyle="1" w:styleId="12">
    <w:name w:val="Без интервала1"/>
    <w:rsid w:val="002E3EAE"/>
    <w:pPr>
      <w:spacing w:after="0" w:line="240" w:lineRule="auto"/>
    </w:pPr>
    <w:rPr>
      <w:rFonts w:ascii="Calibri" w:eastAsia="Times New Roman" w:hAnsi="Calibri" w:cs="Calibri"/>
      <w:kern w:val="0"/>
      <w14:ligatures w14:val="none"/>
    </w:rPr>
  </w:style>
  <w:style w:type="table" w:styleId="af2">
    <w:name w:val="Table Grid"/>
    <w:basedOn w:val="a1"/>
    <w:uiPriority w:val="59"/>
    <w:rsid w:val="002E3E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 светлая1"/>
    <w:basedOn w:val="a1"/>
    <w:uiPriority w:val="40"/>
    <w:rsid w:val="002E3EA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3">
    <w:name w:val="annotation reference"/>
    <w:basedOn w:val="a0"/>
    <w:uiPriority w:val="99"/>
    <w:semiHidden/>
    <w:unhideWhenUsed/>
    <w:rsid w:val="002E3EAE"/>
    <w:rPr>
      <w:sz w:val="16"/>
      <w:szCs w:val="16"/>
    </w:rPr>
  </w:style>
  <w:style w:type="paragraph" w:styleId="af4">
    <w:name w:val="annotation text"/>
    <w:basedOn w:val="a"/>
    <w:link w:val="af5"/>
    <w:uiPriority w:val="99"/>
    <w:unhideWhenUsed/>
    <w:rsid w:val="002E3EAE"/>
    <w:pPr>
      <w:spacing w:line="240" w:lineRule="auto"/>
    </w:pPr>
    <w:rPr>
      <w:sz w:val="20"/>
      <w:szCs w:val="20"/>
    </w:rPr>
  </w:style>
  <w:style w:type="character" w:customStyle="1" w:styleId="af5">
    <w:name w:val="Текст примечания Знак"/>
    <w:basedOn w:val="a0"/>
    <w:link w:val="af4"/>
    <w:uiPriority w:val="99"/>
    <w:rsid w:val="002E3EAE"/>
    <w:rPr>
      <w:kern w:val="0"/>
      <w:sz w:val="20"/>
      <w:szCs w:val="20"/>
      <w14:ligatures w14:val="none"/>
    </w:rPr>
  </w:style>
  <w:style w:type="paragraph" w:styleId="af6">
    <w:name w:val="annotation subject"/>
    <w:basedOn w:val="af4"/>
    <w:next w:val="af4"/>
    <w:link w:val="af7"/>
    <w:uiPriority w:val="99"/>
    <w:semiHidden/>
    <w:unhideWhenUsed/>
    <w:rsid w:val="002E3EAE"/>
    <w:rPr>
      <w:b/>
      <w:bCs/>
    </w:rPr>
  </w:style>
  <w:style w:type="character" w:customStyle="1" w:styleId="af7">
    <w:name w:val="Тема примечания Знак"/>
    <w:basedOn w:val="af5"/>
    <w:link w:val="af6"/>
    <w:uiPriority w:val="99"/>
    <w:semiHidden/>
    <w:rsid w:val="002E3EAE"/>
    <w:rPr>
      <w:b/>
      <w:bCs/>
      <w:kern w:val="0"/>
      <w:sz w:val="20"/>
      <w:szCs w:val="20"/>
      <w14:ligatures w14:val="none"/>
    </w:rPr>
  </w:style>
  <w:style w:type="paragraph" w:customStyle="1" w:styleId="14">
    <w:name w:val="Абзац списка1"/>
    <w:aliases w:val="Абзац списка3,List Paragraph (numbered (a)),List Paragraph 1,List_Paragraph,Multilevel para_II,Akapit z listą BS,IBL List Paragraph,Абзац списка2,List Paragraph1"/>
    <w:basedOn w:val="a"/>
    <w:qFormat/>
    <w:rsid w:val="002E3EAE"/>
    <w:pPr>
      <w:ind w:left="720"/>
    </w:pPr>
    <w:rPr>
      <w:rFonts w:ascii="Calibri" w:eastAsia="Calibri" w:hAnsi="Calibri" w:cs="Calibri"/>
    </w:rPr>
  </w:style>
  <w:style w:type="character" w:customStyle="1" w:styleId="ListParagraphChar">
    <w:name w:val="List Paragraph Char"/>
    <w:aliases w:val="Bullet List Char,FooterText Char,numbered Char,Абзац с отступом Char,маркированный Char,Bullets Char,List Paragraph (numbered (a)) Char,NUMBERED PARAGRAPH Char,List Paragraph 1 Char,List_Paragraph Char,Multilevel para_II Char"/>
    <w:locked/>
    <w:rsid w:val="002E3EAE"/>
    <w:rPr>
      <w:rFonts w:ascii="Calibri" w:eastAsia="Times New Roman" w:hAnsi="Calibri" w:cs="Times New Roman"/>
    </w:rPr>
  </w:style>
  <w:style w:type="paragraph" w:customStyle="1" w:styleId="rtecenter">
    <w:name w:val="rtecenter"/>
    <w:basedOn w:val="a"/>
    <w:rsid w:val="002E3EA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2E3EAE"/>
  </w:style>
  <w:style w:type="paragraph" w:styleId="af8">
    <w:name w:val="Title"/>
    <w:aliases w:val="Знак Знак1,Знак3,Основной текст11"/>
    <w:basedOn w:val="a"/>
    <w:next w:val="a"/>
    <w:link w:val="af9"/>
    <w:qFormat/>
    <w:rsid w:val="002E3EAE"/>
    <w:pPr>
      <w:spacing w:before="300" w:line="240" w:lineRule="auto"/>
      <w:contextualSpacing/>
    </w:pPr>
    <w:rPr>
      <w:rFonts w:ascii="Times New Roman" w:eastAsia="Times New Roman" w:hAnsi="Times New Roman" w:cs="Times New Roman"/>
      <w:sz w:val="48"/>
      <w:szCs w:val="48"/>
      <w:lang w:val="kk-KZ" w:eastAsia="ar-SA"/>
    </w:rPr>
  </w:style>
  <w:style w:type="character" w:customStyle="1" w:styleId="af9">
    <w:name w:val="Заголовок Знак"/>
    <w:aliases w:val="Знак Знак1 Знак1,Знак3 Знак,Основной текст11 Знак"/>
    <w:basedOn w:val="a0"/>
    <w:link w:val="af8"/>
    <w:rsid w:val="002E3EAE"/>
    <w:rPr>
      <w:rFonts w:ascii="Times New Roman" w:eastAsia="Times New Roman" w:hAnsi="Times New Roman" w:cs="Times New Roman"/>
      <w:kern w:val="0"/>
      <w:sz w:val="48"/>
      <w:szCs w:val="48"/>
      <w:lang w:val="kk-KZ" w:eastAsia="ar-SA"/>
      <w14:ligatures w14:val="none"/>
    </w:rPr>
  </w:style>
  <w:style w:type="paragraph" w:styleId="afa">
    <w:name w:val="Subtitle"/>
    <w:basedOn w:val="a"/>
    <w:next w:val="a"/>
    <w:link w:val="afb"/>
    <w:uiPriority w:val="11"/>
    <w:qFormat/>
    <w:rsid w:val="002E3EAE"/>
    <w:pPr>
      <w:spacing w:before="200" w:line="240" w:lineRule="auto"/>
    </w:pPr>
    <w:rPr>
      <w:rFonts w:ascii="Times New Roman" w:eastAsia="Times New Roman" w:hAnsi="Times New Roman" w:cs="Times New Roman"/>
      <w:sz w:val="24"/>
      <w:szCs w:val="24"/>
      <w:lang w:val="kk-KZ" w:eastAsia="ar-SA"/>
    </w:rPr>
  </w:style>
  <w:style w:type="character" w:customStyle="1" w:styleId="afb">
    <w:name w:val="Подзаголовок Знак"/>
    <w:basedOn w:val="a0"/>
    <w:link w:val="afa"/>
    <w:uiPriority w:val="11"/>
    <w:rsid w:val="002E3EAE"/>
    <w:rPr>
      <w:rFonts w:ascii="Times New Roman" w:eastAsia="Times New Roman" w:hAnsi="Times New Roman" w:cs="Times New Roman"/>
      <w:kern w:val="0"/>
      <w:sz w:val="24"/>
      <w:szCs w:val="24"/>
      <w:lang w:val="kk-KZ" w:eastAsia="ar-SA"/>
      <w14:ligatures w14:val="none"/>
    </w:rPr>
  </w:style>
  <w:style w:type="paragraph" w:styleId="21">
    <w:name w:val="Quote"/>
    <w:basedOn w:val="a"/>
    <w:next w:val="a"/>
    <w:link w:val="22"/>
    <w:uiPriority w:val="29"/>
    <w:qFormat/>
    <w:rsid w:val="002E3EAE"/>
    <w:pPr>
      <w:spacing w:after="0" w:line="240" w:lineRule="auto"/>
      <w:ind w:left="720" w:right="720"/>
    </w:pPr>
    <w:rPr>
      <w:rFonts w:ascii="Times New Roman" w:eastAsia="Times New Roman" w:hAnsi="Times New Roman" w:cs="Times New Roman"/>
      <w:i/>
      <w:sz w:val="24"/>
      <w:szCs w:val="24"/>
      <w:lang w:val="kk-KZ" w:eastAsia="ar-SA"/>
    </w:rPr>
  </w:style>
  <w:style w:type="character" w:customStyle="1" w:styleId="22">
    <w:name w:val="Цитата 2 Знак"/>
    <w:basedOn w:val="a0"/>
    <w:link w:val="21"/>
    <w:uiPriority w:val="29"/>
    <w:rsid w:val="002E3EAE"/>
    <w:rPr>
      <w:rFonts w:ascii="Times New Roman" w:eastAsia="Times New Roman" w:hAnsi="Times New Roman" w:cs="Times New Roman"/>
      <w:i/>
      <w:kern w:val="0"/>
      <w:sz w:val="24"/>
      <w:szCs w:val="24"/>
      <w:lang w:val="kk-KZ" w:eastAsia="ar-SA"/>
      <w14:ligatures w14:val="none"/>
    </w:rPr>
  </w:style>
  <w:style w:type="paragraph" w:styleId="afc">
    <w:name w:val="Intense Quote"/>
    <w:basedOn w:val="a"/>
    <w:next w:val="a"/>
    <w:link w:val="afd"/>
    <w:uiPriority w:val="30"/>
    <w:qFormat/>
    <w:rsid w:val="002E3EAE"/>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val="kk-KZ" w:eastAsia="ar-SA"/>
    </w:rPr>
  </w:style>
  <w:style w:type="character" w:customStyle="1" w:styleId="afd">
    <w:name w:val="Выделенная цитата Знак"/>
    <w:basedOn w:val="a0"/>
    <w:link w:val="afc"/>
    <w:uiPriority w:val="30"/>
    <w:rsid w:val="002E3EAE"/>
    <w:rPr>
      <w:rFonts w:ascii="Times New Roman" w:eastAsia="Times New Roman" w:hAnsi="Times New Roman" w:cs="Times New Roman"/>
      <w:i/>
      <w:kern w:val="0"/>
      <w:sz w:val="24"/>
      <w:szCs w:val="24"/>
      <w:shd w:val="clear" w:color="auto" w:fill="F2F2F2"/>
      <w:lang w:val="kk-KZ" w:eastAsia="ar-SA"/>
      <w14:ligatures w14:val="none"/>
    </w:rPr>
  </w:style>
  <w:style w:type="character" w:customStyle="1" w:styleId="FooterChar">
    <w:name w:val="Footer Char"/>
    <w:basedOn w:val="a0"/>
    <w:uiPriority w:val="99"/>
    <w:rsid w:val="002E3EAE"/>
  </w:style>
  <w:style w:type="paragraph" w:customStyle="1" w:styleId="16">
    <w:name w:val="Название объекта1"/>
    <w:basedOn w:val="a"/>
    <w:next w:val="a"/>
    <w:uiPriority w:val="35"/>
    <w:semiHidden/>
    <w:unhideWhenUsed/>
    <w:qFormat/>
    <w:rsid w:val="002E3EAE"/>
    <w:pPr>
      <w:spacing w:after="0"/>
    </w:pPr>
    <w:rPr>
      <w:rFonts w:ascii="Times New Roman" w:eastAsia="Times New Roman" w:hAnsi="Times New Roman" w:cs="Times New Roman"/>
      <w:b/>
      <w:bCs/>
      <w:color w:val="5B9BD5"/>
      <w:sz w:val="18"/>
      <w:szCs w:val="18"/>
      <w:lang w:val="kk-KZ" w:eastAsia="ar-SA"/>
    </w:rPr>
  </w:style>
  <w:style w:type="table" w:customStyle="1" w:styleId="17">
    <w:name w:val="Сетка таблицы1"/>
    <w:basedOn w:val="a1"/>
    <w:next w:val="af2"/>
    <w:rsid w:val="002E3EAE"/>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2E3EAE"/>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20"/>
    <w:uiPriority w:val="59"/>
    <w:rsid w:val="002E3EAE"/>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20"/>
    <w:uiPriority w:val="59"/>
    <w:rsid w:val="002E3EAE"/>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E3EAE"/>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sid w:val="002E3EAE"/>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E3EAE"/>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2E3EAE"/>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E3EAE"/>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2E3EAE"/>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2E3EAE"/>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2E3EAE"/>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2E3EAE"/>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2E3EAE"/>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2E3EAE"/>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E3EAE"/>
    <w:pPr>
      <w:spacing w:after="0" w:line="240" w:lineRule="auto"/>
    </w:pPr>
    <w:rPr>
      <w:kern w:val="0"/>
      <w14:ligatures w14:val="none"/>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2E3EAE"/>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2E3EAE"/>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2E3EAE"/>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2E3EAE"/>
    <w:pPr>
      <w:spacing w:after="0" w:line="240" w:lineRule="auto"/>
    </w:pPr>
    <w:rPr>
      <w:kern w:val="0"/>
      <w14:ligatures w14:val="none"/>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2E3EAE"/>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2E3EAE"/>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E3EAE"/>
    <w:pPr>
      <w:spacing w:after="0" w:line="240" w:lineRule="auto"/>
    </w:pPr>
    <w:rPr>
      <w:kern w:val="0"/>
      <w14:ligatures w14:val="none"/>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2E3EAE"/>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2E3EAE"/>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2E3EAE"/>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2E3EAE"/>
    <w:pPr>
      <w:spacing w:after="0" w:line="240" w:lineRule="auto"/>
    </w:pPr>
    <w:rPr>
      <w:kern w:val="0"/>
      <w14:ligatures w14:val="none"/>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2E3EAE"/>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2E3EAE"/>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E3EAE"/>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2E3EAE"/>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2E3EAE"/>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2E3EAE"/>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2E3EAE"/>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2E3EAE"/>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2E3EAE"/>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2E3EAE"/>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E3EAE"/>
    <w:pPr>
      <w:spacing w:after="0" w:line="240" w:lineRule="auto"/>
    </w:pPr>
    <w:rPr>
      <w:kern w:val="0"/>
      <w14:ligatures w14:val="none"/>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2E3EAE"/>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2E3EAE"/>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2E3EAE"/>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2E3EAE"/>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2E3EAE"/>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2E3EAE"/>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E3EAE"/>
    <w:pPr>
      <w:spacing w:after="0" w:line="240" w:lineRule="auto"/>
    </w:pPr>
    <w:rPr>
      <w:kern w:val="0"/>
      <w14:ligatures w14:val="none"/>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2E3EAE"/>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2E3EAE"/>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2E3EAE"/>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2E3EAE"/>
    <w:pPr>
      <w:spacing w:after="0" w:line="240" w:lineRule="auto"/>
    </w:pPr>
    <w:rPr>
      <w:kern w:val="0"/>
      <w14:ligatures w14:val="none"/>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2E3EAE"/>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2E3EAE"/>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2E3EAE"/>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E3EAE"/>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2E3EAE"/>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2E3EAE"/>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2E3EAE"/>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2E3EAE"/>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2E3EAE"/>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2E3EAE"/>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E3EAE"/>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2E3EAE"/>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2E3EAE"/>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2E3EAE"/>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2E3EAE"/>
    <w:pPr>
      <w:spacing w:after="0" w:line="240" w:lineRule="auto"/>
    </w:pPr>
    <w:rPr>
      <w:kern w:val="0"/>
      <w14:ligatures w14:val="none"/>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2E3EAE"/>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2E3EAE"/>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E3EAE"/>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2E3EAE"/>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2E3EAE"/>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2E3EAE"/>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2E3EAE"/>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2E3EAE"/>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2E3EAE"/>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E3EAE"/>
    <w:pPr>
      <w:spacing w:after="0" w:line="240" w:lineRule="auto"/>
    </w:pPr>
    <w:rPr>
      <w:kern w:val="0"/>
      <w14:ligatures w14:val="none"/>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2E3EAE"/>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2E3EAE"/>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2E3EAE"/>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2E3EAE"/>
    <w:pPr>
      <w:spacing w:after="0" w:line="240" w:lineRule="auto"/>
    </w:pPr>
    <w:rPr>
      <w:kern w:val="0"/>
      <w14:ligatures w14:val="none"/>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2E3EAE"/>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2E3EAE"/>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E3EAE"/>
    <w:pPr>
      <w:spacing w:after="0" w:line="240" w:lineRule="auto"/>
    </w:pPr>
    <w:rPr>
      <w:kern w:val="0"/>
      <w14:ligatures w14:val="none"/>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2E3EAE"/>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2E3EAE"/>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2E3EAE"/>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2E3EAE"/>
    <w:pPr>
      <w:spacing w:after="0" w:line="240" w:lineRule="auto"/>
    </w:pPr>
    <w:rPr>
      <w:kern w:val="0"/>
      <w14:ligatures w14:val="none"/>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2E3EAE"/>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2E3EAE"/>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E3EAE"/>
    <w:pPr>
      <w:spacing w:after="0" w:line="240" w:lineRule="auto"/>
    </w:pPr>
    <w:rPr>
      <w:kern w:val="0"/>
      <w14:ligatures w14:val="none"/>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2E3EAE"/>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2E3EAE"/>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2E3EAE"/>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2E3EAE"/>
    <w:pPr>
      <w:spacing w:after="0" w:line="240" w:lineRule="auto"/>
    </w:pPr>
    <w:rPr>
      <w:kern w:val="0"/>
      <w14:ligatures w14:val="none"/>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2E3EAE"/>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2E3EAE"/>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2E3EAE"/>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2E3EAE"/>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E3EAE"/>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2E3EAE"/>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2E3EAE"/>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2E3EAE"/>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2E3EAE"/>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2E3EAE"/>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e">
    <w:name w:val="footnote text"/>
    <w:basedOn w:val="a"/>
    <w:link w:val="aff"/>
    <w:uiPriority w:val="99"/>
    <w:unhideWhenUsed/>
    <w:rsid w:val="002E3EAE"/>
    <w:pPr>
      <w:spacing w:after="40" w:line="240" w:lineRule="auto"/>
    </w:pPr>
    <w:rPr>
      <w:rFonts w:ascii="Times New Roman" w:eastAsia="Times New Roman" w:hAnsi="Times New Roman" w:cs="Times New Roman"/>
      <w:sz w:val="18"/>
      <w:szCs w:val="24"/>
      <w:lang w:val="kk-KZ" w:eastAsia="ar-SA"/>
    </w:rPr>
  </w:style>
  <w:style w:type="character" w:customStyle="1" w:styleId="aff">
    <w:name w:val="Текст сноски Знак"/>
    <w:basedOn w:val="a0"/>
    <w:link w:val="afe"/>
    <w:uiPriority w:val="99"/>
    <w:rsid w:val="002E3EAE"/>
    <w:rPr>
      <w:rFonts w:ascii="Times New Roman" w:eastAsia="Times New Roman" w:hAnsi="Times New Roman" w:cs="Times New Roman"/>
      <w:kern w:val="0"/>
      <w:sz w:val="18"/>
      <w:szCs w:val="24"/>
      <w:lang w:val="kk-KZ" w:eastAsia="ar-SA"/>
      <w14:ligatures w14:val="none"/>
    </w:rPr>
  </w:style>
  <w:style w:type="character" w:styleId="aff0">
    <w:name w:val="footnote reference"/>
    <w:basedOn w:val="a0"/>
    <w:uiPriority w:val="99"/>
    <w:unhideWhenUsed/>
    <w:rsid w:val="002E3EAE"/>
    <w:rPr>
      <w:vertAlign w:val="superscript"/>
    </w:rPr>
  </w:style>
  <w:style w:type="paragraph" w:styleId="aff1">
    <w:name w:val="endnote text"/>
    <w:basedOn w:val="a"/>
    <w:link w:val="aff2"/>
    <w:uiPriority w:val="99"/>
    <w:semiHidden/>
    <w:unhideWhenUsed/>
    <w:rsid w:val="002E3EAE"/>
    <w:pPr>
      <w:spacing w:after="0" w:line="240" w:lineRule="auto"/>
    </w:pPr>
    <w:rPr>
      <w:rFonts w:ascii="Times New Roman" w:eastAsia="Times New Roman" w:hAnsi="Times New Roman" w:cs="Times New Roman"/>
      <w:sz w:val="20"/>
      <w:szCs w:val="24"/>
      <w:lang w:val="kk-KZ" w:eastAsia="ar-SA"/>
    </w:rPr>
  </w:style>
  <w:style w:type="character" w:customStyle="1" w:styleId="aff2">
    <w:name w:val="Текст концевой сноски Знак"/>
    <w:basedOn w:val="a0"/>
    <w:link w:val="aff1"/>
    <w:uiPriority w:val="99"/>
    <w:semiHidden/>
    <w:rsid w:val="002E3EAE"/>
    <w:rPr>
      <w:rFonts w:ascii="Times New Roman" w:eastAsia="Times New Roman" w:hAnsi="Times New Roman" w:cs="Times New Roman"/>
      <w:kern w:val="0"/>
      <w:sz w:val="20"/>
      <w:szCs w:val="24"/>
      <w:lang w:val="kk-KZ" w:eastAsia="ar-SA"/>
      <w14:ligatures w14:val="none"/>
    </w:rPr>
  </w:style>
  <w:style w:type="character" w:styleId="aff3">
    <w:name w:val="endnote reference"/>
    <w:basedOn w:val="a0"/>
    <w:uiPriority w:val="99"/>
    <w:semiHidden/>
    <w:unhideWhenUsed/>
    <w:rsid w:val="002E3EAE"/>
    <w:rPr>
      <w:vertAlign w:val="superscript"/>
    </w:rPr>
  </w:style>
  <w:style w:type="paragraph" w:styleId="18">
    <w:name w:val="toc 1"/>
    <w:basedOn w:val="a"/>
    <w:next w:val="a"/>
    <w:uiPriority w:val="39"/>
    <w:unhideWhenUsed/>
    <w:rsid w:val="002E3EAE"/>
    <w:pPr>
      <w:spacing w:after="57" w:line="240" w:lineRule="auto"/>
    </w:pPr>
    <w:rPr>
      <w:rFonts w:ascii="Times New Roman" w:eastAsia="Times New Roman" w:hAnsi="Times New Roman" w:cs="Times New Roman"/>
      <w:sz w:val="24"/>
      <w:szCs w:val="24"/>
      <w:lang w:val="kk-KZ" w:eastAsia="ar-SA"/>
    </w:rPr>
  </w:style>
  <w:style w:type="paragraph" w:styleId="23">
    <w:name w:val="toc 2"/>
    <w:basedOn w:val="a"/>
    <w:next w:val="a"/>
    <w:uiPriority w:val="39"/>
    <w:unhideWhenUsed/>
    <w:rsid w:val="002E3EAE"/>
    <w:pPr>
      <w:spacing w:after="57" w:line="240" w:lineRule="auto"/>
      <w:ind w:left="283"/>
    </w:pPr>
    <w:rPr>
      <w:rFonts w:ascii="Times New Roman" w:eastAsia="Times New Roman" w:hAnsi="Times New Roman" w:cs="Times New Roman"/>
      <w:sz w:val="24"/>
      <w:szCs w:val="24"/>
      <w:lang w:val="kk-KZ" w:eastAsia="ar-SA"/>
    </w:rPr>
  </w:style>
  <w:style w:type="paragraph" w:styleId="33">
    <w:name w:val="toc 3"/>
    <w:basedOn w:val="a"/>
    <w:next w:val="a"/>
    <w:uiPriority w:val="39"/>
    <w:unhideWhenUsed/>
    <w:rsid w:val="002E3EAE"/>
    <w:pPr>
      <w:spacing w:after="57" w:line="240" w:lineRule="auto"/>
      <w:ind w:left="567"/>
    </w:pPr>
    <w:rPr>
      <w:rFonts w:ascii="Times New Roman" w:eastAsia="Times New Roman" w:hAnsi="Times New Roman" w:cs="Times New Roman"/>
      <w:sz w:val="24"/>
      <w:szCs w:val="24"/>
      <w:lang w:val="kk-KZ" w:eastAsia="ar-SA"/>
    </w:rPr>
  </w:style>
  <w:style w:type="paragraph" w:styleId="43">
    <w:name w:val="toc 4"/>
    <w:basedOn w:val="a"/>
    <w:next w:val="a"/>
    <w:uiPriority w:val="39"/>
    <w:unhideWhenUsed/>
    <w:rsid w:val="002E3EAE"/>
    <w:pPr>
      <w:spacing w:after="57" w:line="240" w:lineRule="auto"/>
      <w:ind w:left="850"/>
    </w:pPr>
    <w:rPr>
      <w:rFonts w:ascii="Times New Roman" w:eastAsia="Times New Roman" w:hAnsi="Times New Roman" w:cs="Times New Roman"/>
      <w:sz w:val="24"/>
      <w:szCs w:val="24"/>
      <w:lang w:val="kk-KZ" w:eastAsia="ar-SA"/>
    </w:rPr>
  </w:style>
  <w:style w:type="paragraph" w:styleId="53">
    <w:name w:val="toc 5"/>
    <w:basedOn w:val="a"/>
    <w:next w:val="a"/>
    <w:uiPriority w:val="39"/>
    <w:unhideWhenUsed/>
    <w:rsid w:val="002E3EAE"/>
    <w:pPr>
      <w:spacing w:after="57" w:line="240" w:lineRule="auto"/>
      <w:ind w:left="1134"/>
    </w:pPr>
    <w:rPr>
      <w:rFonts w:ascii="Times New Roman" w:eastAsia="Times New Roman" w:hAnsi="Times New Roman" w:cs="Times New Roman"/>
      <w:sz w:val="24"/>
      <w:szCs w:val="24"/>
      <w:lang w:val="kk-KZ" w:eastAsia="ar-SA"/>
    </w:rPr>
  </w:style>
  <w:style w:type="paragraph" w:styleId="61">
    <w:name w:val="toc 6"/>
    <w:basedOn w:val="a"/>
    <w:next w:val="a"/>
    <w:uiPriority w:val="39"/>
    <w:unhideWhenUsed/>
    <w:rsid w:val="002E3EAE"/>
    <w:pPr>
      <w:spacing w:after="57" w:line="240" w:lineRule="auto"/>
      <w:ind w:left="1417"/>
    </w:pPr>
    <w:rPr>
      <w:rFonts w:ascii="Times New Roman" w:eastAsia="Times New Roman" w:hAnsi="Times New Roman" w:cs="Times New Roman"/>
      <w:sz w:val="24"/>
      <w:szCs w:val="24"/>
      <w:lang w:val="kk-KZ" w:eastAsia="ar-SA"/>
    </w:rPr>
  </w:style>
  <w:style w:type="paragraph" w:styleId="71">
    <w:name w:val="toc 7"/>
    <w:basedOn w:val="a"/>
    <w:next w:val="a"/>
    <w:uiPriority w:val="39"/>
    <w:unhideWhenUsed/>
    <w:rsid w:val="002E3EAE"/>
    <w:pPr>
      <w:spacing w:after="57" w:line="240" w:lineRule="auto"/>
      <w:ind w:left="1701"/>
    </w:pPr>
    <w:rPr>
      <w:rFonts w:ascii="Times New Roman" w:eastAsia="Times New Roman" w:hAnsi="Times New Roman" w:cs="Times New Roman"/>
      <w:sz w:val="24"/>
      <w:szCs w:val="24"/>
      <w:lang w:val="kk-KZ" w:eastAsia="ar-SA"/>
    </w:rPr>
  </w:style>
  <w:style w:type="paragraph" w:styleId="81">
    <w:name w:val="toc 8"/>
    <w:basedOn w:val="a"/>
    <w:next w:val="a"/>
    <w:uiPriority w:val="39"/>
    <w:unhideWhenUsed/>
    <w:rsid w:val="002E3EAE"/>
    <w:pPr>
      <w:spacing w:after="57" w:line="240" w:lineRule="auto"/>
      <w:ind w:left="1984"/>
    </w:pPr>
    <w:rPr>
      <w:rFonts w:ascii="Times New Roman" w:eastAsia="Times New Roman" w:hAnsi="Times New Roman" w:cs="Times New Roman"/>
      <w:sz w:val="24"/>
      <w:szCs w:val="24"/>
      <w:lang w:val="kk-KZ" w:eastAsia="ar-SA"/>
    </w:rPr>
  </w:style>
  <w:style w:type="paragraph" w:styleId="91">
    <w:name w:val="toc 9"/>
    <w:basedOn w:val="a"/>
    <w:next w:val="a"/>
    <w:uiPriority w:val="39"/>
    <w:unhideWhenUsed/>
    <w:rsid w:val="002E3EAE"/>
    <w:pPr>
      <w:spacing w:after="57" w:line="240" w:lineRule="auto"/>
      <w:ind w:left="2268"/>
    </w:pPr>
    <w:rPr>
      <w:rFonts w:ascii="Times New Roman" w:eastAsia="Times New Roman" w:hAnsi="Times New Roman" w:cs="Times New Roman"/>
      <w:sz w:val="24"/>
      <w:szCs w:val="24"/>
      <w:lang w:val="kk-KZ" w:eastAsia="ar-SA"/>
    </w:rPr>
  </w:style>
  <w:style w:type="paragraph" w:styleId="aff4">
    <w:name w:val="TOC Heading"/>
    <w:uiPriority w:val="39"/>
    <w:unhideWhenUsed/>
    <w:rsid w:val="002E3EAE"/>
    <w:rPr>
      <w:kern w:val="0"/>
      <w14:ligatures w14:val="none"/>
    </w:rPr>
  </w:style>
  <w:style w:type="paragraph" w:styleId="aff5">
    <w:name w:val="table of figures"/>
    <w:basedOn w:val="a"/>
    <w:next w:val="a"/>
    <w:uiPriority w:val="99"/>
    <w:unhideWhenUsed/>
    <w:rsid w:val="002E3EAE"/>
    <w:pPr>
      <w:spacing w:after="0" w:line="240" w:lineRule="auto"/>
    </w:pPr>
    <w:rPr>
      <w:rFonts w:ascii="Times New Roman" w:eastAsia="Times New Roman" w:hAnsi="Times New Roman" w:cs="Times New Roman"/>
      <w:sz w:val="24"/>
      <w:szCs w:val="24"/>
      <w:lang w:val="kk-KZ" w:eastAsia="ar-SA"/>
    </w:rPr>
  </w:style>
  <w:style w:type="paragraph" w:customStyle="1" w:styleId="paragraph">
    <w:name w:val="paragraph"/>
    <w:basedOn w:val="a"/>
    <w:rsid w:val="002E3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E3EAE"/>
  </w:style>
  <w:style w:type="table" w:customStyle="1" w:styleId="TableNormal1">
    <w:name w:val="Table Normal1"/>
    <w:uiPriority w:val="2"/>
    <w:qFormat/>
    <w:rsid w:val="002E3EAE"/>
    <w:pPr>
      <w:spacing w:after="0" w:line="240" w:lineRule="auto"/>
    </w:pPr>
    <w:rPr>
      <w:rFonts w:ascii="Arial" w:eastAsia="Arial" w:hAnsi="Arial" w:cs="Arial"/>
      <w:kern w:val="0"/>
      <w:lang w:eastAsia="ru-RU"/>
      <w14:ligatures w14:val="none"/>
    </w:rPr>
    <w:tblPr>
      <w:tblCellMar>
        <w:top w:w="0" w:type="dxa"/>
        <w:left w:w="0" w:type="dxa"/>
        <w:bottom w:w="0" w:type="dxa"/>
        <w:right w:w="0" w:type="dxa"/>
      </w:tblCellMar>
    </w:tblPr>
  </w:style>
  <w:style w:type="character" w:customStyle="1" w:styleId="eop">
    <w:name w:val="eop"/>
    <w:basedOn w:val="a0"/>
    <w:rsid w:val="002E3EAE"/>
  </w:style>
  <w:style w:type="character" w:customStyle="1" w:styleId="spellingerror">
    <w:name w:val="spellingerror"/>
    <w:basedOn w:val="a0"/>
    <w:rsid w:val="002E3EAE"/>
  </w:style>
  <w:style w:type="paragraph" w:styleId="aff6">
    <w:name w:val="Body Text"/>
    <w:basedOn w:val="a"/>
    <w:link w:val="aff7"/>
    <w:uiPriority w:val="99"/>
    <w:qFormat/>
    <w:rsid w:val="002E3EAE"/>
    <w:pPr>
      <w:suppressAutoHyphens/>
      <w:spacing w:after="140"/>
    </w:pPr>
    <w:rPr>
      <w:rFonts w:ascii="Times New Roman" w:eastAsia="Times New Roman" w:hAnsi="Times New Roman" w:cs="Times New Roman"/>
      <w:sz w:val="24"/>
      <w:szCs w:val="24"/>
      <w:lang w:val="kk-KZ" w:eastAsia="ar-SA"/>
    </w:rPr>
  </w:style>
  <w:style w:type="character" w:customStyle="1" w:styleId="aff7">
    <w:name w:val="Основной текст Знак"/>
    <w:basedOn w:val="a0"/>
    <w:link w:val="aff6"/>
    <w:uiPriority w:val="99"/>
    <w:rsid w:val="002E3EAE"/>
    <w:rPr>
      <w:rFonts w:ascii="Times New Roman" w:eastAsia="Times New Roman" w:hAnsi="Times New Roman" w:cs="Times New Roman"/>
      <w:kern w:val="0"/>
      <w:sz w:val="24"/>
      <w:szCs w:val="24"/>
      <w:lang w:val="kk-KZ" w:eastAsia="ar-SA"/>
      <w14:ligatures w14:val="none"/>
    </w:rPr>
  </w:style>
  <w:style w:type="paragraph" w:customStyle="1" w:styleId="Style45">
    <w:name w:val="Style45"/>
    <w:basedOn w:val="a"/>
    <w:uiPriority w:val="99"/>
    <w:qFormat/>
    <w:rsid w:val="002E3EAE"/>
    <w:pPr>
      <w:widowControl w:val="0"/>
      <w:autoSpaceDE w:val="0"/>
      <w:autoSpaceDN w:val="0"/>
      <w:adjustRightInd w:val="0"/>
      <w:spacing w:after="0" w:line="322" w:lineRule="exact"/>
      <w:ind w:firstLine="523"/>
      <w:jc w:val="both"/>
    </w:pPr>
    <w:rPr>
      <w:rFonts w:ascii="Times New Roman" w:eastAsia="Times New Roman" w:hAnsi="Times New Roman" w:cs="Times New Roman"/>
      <w:sz w:val="24"/>
      <w:szCs w:val="24"/>
      <w:lang w:eastAsia="ru-RU"/>
    </w:rPr>
  </w:style>
  <w:style w:type="table" w:customStyle="1" w:styleId="111">
    <w:name w:val="Сетка таблицы11"/>
    <w:basedOn w:val="a1"/>
    <w:next w:val="af2"/>
    <w:uiPriority w:val="39"/>
    <w:rsid w:val="002E3EAE"/>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Таблица простая 12"/>
    <w:basedOn w:val="a1"/>
    <w:uiPriority w:val="41"/>
    <w:rsid w:val="002E3EA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2E3EA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
    <w:name w:val="Таблица простая 32"/>
    <w:basedOn w:val="a1"/>
    <w:uiPriority w:val="43"/>
    <w:rsid w:val="002E3EA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2E3EA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2E3EAE"/>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2E3EA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2E3EAE"/>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2E3EA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2E3EA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2E3EA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2E3EA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2E3EA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2E3EAE"/>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2E3EAE"/>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2E3EAE"/>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2E3EA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2E3EAE"/>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2E3EAE"/>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2E3EAE"/>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20">
    <w:name w:val="s20"/>
    <w:rsid w:val="002E3EAE"/>
    <w:rPr>
      <w:shd w:val="clear" w:color="auto" w:fill="FFFFFF"/>
    </w:rPr>
  </w:style>
  <w:style w:type="paragraph" w:customStyle="1" w:styleId="TableParagraph">
    <w:name w:val="Table Paragraph"/>
    <w:basedOn w:val="a"/>
    <w:uiPriority w:val="1"/>
    <w:qFormat/>
    <w:rsid w:val="002E3EAE"/>
    <w:pPr>
      <w:widowControl w:val="0"/>
      <w:autoSpaceDE w:val="0"/>
      <w:autoSpaceDN w:val="0"/>
      <w:spacing w:after="0" w:line="240" w:lineRule="auto"/>
      <w:ind w:left="110"/>
      <w:jc w:val="both"/>
    </w:pPr>
    <w:rPr>
      <w:rFonts w:ascii="Times New Roman" w:eastAsia="Times New Roman" w:hAnsi="Times New Roman" w:cs="Times New Roman"/>
    </w:rPr>
  </w:style>
  <w:style w:type="numbering" w:customStyle="1" w:styleId="24">
    <w:name w:val="Нет списка2"/>
    <w:next w:val="a2"/>
    <w:uiPriority w:val="99"/>
    <w:semiHidden/>
    <w:unhideWhenUsed/>
    <w:rsid w:val="002E3EAE"/>
  </w:style>
  <w:style w:type="character" w:customStyle="1" w:styleId="s0">
    <w:name w:val="s0"/>
    <w:rsid w:val="002E3EAE"/>
    <w:rPr>
      <w:rFonts w:ascii="Times New Roman" w:hAnsi="Times New Roman" w:cs="Times New Roman" w:hint="default"/>
      <w:b w:val="0"/>
      <w:bCs w:val="0"/>
      <w:i w:val="0"/>
      <w:iCs w:val="0"/>
      <w:color w:val="000000"/>
    </w:rPr>
  </w:style>
  <w:style w:type="paragraph" w:customStyle="1" w:styleId="19">
    <w:name w:val="Обычный1"/>
    <w:link w:val="Normal"/>
    <w:qFormat/>
    <w:rsid w:val="002E3EAE"/>
    <w:pPr>
      <w:widowControl w:val="0"/>
      <w:suppressAutoHyphens/>
      <w:overflowPunct w:val="0"/>
      <w:autoSpaceDE w:val="0"/>
      <w:autoSpaceDN w:val="0"/>
      <w:spacing w:after="0" w:line="240" w:lineRule="auto"/>
      <w:textAlignment w:val="baseline"/>
    </w:pPr>
    <w:rPr>
      <w:rFonts w:ascii="Calibri" w:eastAsia="Yu Mincho" w:hAnsi="Calibri" w:cs="Times New Roman"/>
      <w:kern w:val="3"/>
      <w:lang w:val="en-US"/>
      <w14:ligatures w14:val="none"/>
    </w:rPr>
  </w:style>
  <w:style w:type="character" w:customStyle="1" w:styleId="Normal">
    <w:name w:val="Normal Знак"/>
    <w:link w:val="19"/>
    <w:locked/>
    <w:rsid w:val="002E3EAE"/>
    <w:rPr>
      <w:rFonts w:ascii="Calibri" w:eastAsia="Yu Mincho" w:hAnsi="Calibri" w:cs="Times New Roman"/>
      <w:kern w:val="3"/>
      <w:lang w:val="en-US"/>
      <w14:ligatures w14:val="none"/>
    </w:rPr>
  </w:style>
  <w:style w:type="character" w:customStyle="1" w:styleId="layout">
    <w:name w:val="layout"/>
    <w:basedOn w:val="a0"/>
    <w:rsid w:val="002E3EAE"/>
  </w:style>
  <w:style w:type="numbering" w:customStyle="1" w:styleId="34">
    <w:name w:val="Нет списка3"/>
    <w:next w:val="a2"/>
    <w:uiPriority w:val="99"/>
    <w:semiHidden/>
    <w:unhideWhenUsed/>
    <w:rsid w:val="002E3EAE"/>
  </w:style>
  <w:style w:type="paragraph" w:customStyle="1" w:styleId="aff8">
    <w:name w:val="Знак"/>
    <w:basedOn w:val="a"/>
    <w:autoRedefine/>
    <w:rsid w:val="002E3EAE"/>
    <w:pPr>
      <w:spacing w:after="160" w:line="240" w:lineRule="exact"/>
    </w:pPr>
    <w:rPr>
      <w:rFonts w:ascii="Times New Roman" w:eastAsia="SimSun" w:hAnsi="Times New Roman" w:cs="Times New Roman"/>
      <w:b/>
      <w:sz w:val="28"/>
      <w:szCs w:val="24"/>
      <w:lang w:val="en-US"/>
    </w:rPr>
  </w:style>
  <w:style w:type="paragraph" w:customStyle="1" w:styleId="GeneralHeading">
    <w:name w:val="General Heading"/>
    <w:basedOn w:val="10"/>
    <w:qFormat/>
    <w:rsid w:val="002E3EAE"/>
    <w:pPr>
      <w:keepNext w:val="0"/>
      <w:keepLines w:val="0"/>
      <w:shd w:val="clear" w:color="auto" w:fill="4F81BD"/>
      <w:autoSpaceDE w:val="0"/>
      <w:autoSpaceDN w:val="0"/>
      <w:adjustRightInd w:val="0"/>
      <w:spacing w:before="0" w:after="0" w:line="312" w:lineRule="auto"/>
      <w:ind w:left="-567" w:right="3969" w:firstLine="567"/>
      <w:jc w:val="both"/>
    </w:pPr>
    <w:rPr>
      <w:rFonts w:ascii="ArialMT" w:eastAsia="Calibri" w:hAnsi="ArialMT" w:cs="ArialMT"/>
      <w:b/>
      <w:smallCaps/>
      <w:noProof/>
      <w:color w:val="E1EBF7"/>
      <w:sz w:val="32"/>
      <w:szCs w:val="32"/>
      <w:lang w:val="de-DE" w:eastAsia="de-DE"/>
    </w:rPr>
  </w:style>
  <w:style w:type="numbering" w:customStyle="1" w:styleId="1">
    <w:name w:val="Текущий список1"/>
    <w:uiPriority w:val="99"/>
    <w:rsid w:val="002E3EAE"/>
    <w:pPr>
      <w:numPr>
        <w:numId w:val="1"/>
      </w:numPr>
    </w:pPr>
  </w:style>
  <w:style w:type="paragraph" w:styleId="aff9">
    <w:name w:val="Revision"/>
    <w:hidden/>
    <w:uiPriority w:val="99"/>
    <w:semiHidden/>
    <w:rsid w:val="002E3EAE"/>
    <w:pPr>
      <w:spacing w:after="0" w:line="240" w:lineRule="auto"/>
    </w:pPr>
    <w:rPr>
      <w:rFonts w:ascii="Times New Roman" w:eastAsia="Times New Roman" w:hAnsi="Times New Roman" w:cs="Times New Roman"/>
      <w:kern w:val="0"/>
      <w:sz w:val="24"/>
      <w:szCs w:val="24"/>
      <w:lang w:val="kk-KZ" w:eastAsia="ar-SA"/>
      <w14:ligatures w14:val="none"/>
    </w:rPr>
  </w:style>
  <w:style w:type="paragraph" w:styleId="affa">
    <w:name w:val="caption"/>
    <w:basedOn w:val="a"/>
    <w:next w:val="a"/>
    <w:uiPriority w:val="35"/>
    <w:semiHidden/>
    <w:unhideWhenUsed/>
    <w:qFormat/>
    <w:rsid w:val="002E3EAE"/>
    <w:pPr>
      <w:spacing w:after="0"/>
    </w:pPr>
    <w:rPr>
      <w:rFonts w:ascii="Times New Roman" w:eastAsia="Times New Roman" w:hAnsi="Times New Roman" w:cs="Times New Roman"/>
      <w:b/>
      <w:bCs/>
      <w:color w:val="4472C4" w:themeColor="accent1"/>
      <w:sz w:val="18"/>
      <w:szCs w:val="18"/>
      <w:lang w:eastAsia="ru-RU"/>
    </w:rPr>
  </w:style>
  <w:style w:type="table" w:customStyle="1" w:styleId="TableNormal">
    <w:name w:val="Table Normal"/>
    <w:uiPriority w:val="2"/>
    <w:qFormat/>
    <w:rsid w:val="002E3EAE"/>
    <w:pPr>
      <w:spacing w:after="0" w:line="240" w:lineRule="auto"/>
    </w:pPr>
    <w:rPr>
      <w:rFonts w:ascii="Times New Roman" w:eastAsia="Times New Roman" w:hAnsi="Times New Roman" w:cs="Times New Roman"/>
      <w:kern w:val="0"/>
      <w:sz w:val="24"/>
      <w:szCs w:val="24"/>
      <w:lang w:eastAsia="ru-RU"/>
      <w14:ligatures w14:val="none"/>
    </w:rPr>
    <w:tblPr>
      <w:tblCellMar>
        <w:top w:w="0" w:type="dxa"/>
        <w:left w:w="0" w:type="dxa"/>
        <w:bottom w:w="0" w:type="dxa"/>
        <w:right w:w="0" w:type="dxa"/>
      </w:tblCellMar>
    </w:tblPr>
  </w:style>
  <w:style w:type="table" w:customStyle="1" w:styleId="StGen0">
    <w:name w:val="StGen0"/>
    <w:basedOn w:val="TableNormal"/>
    <w:rsid w:val="002E3EAE"/>
    <w:tblPr>
      <w:tblStyleRowBandSize w:val="1"/>
      <w:tblStyleColBandSize w:val="1"/>
      <w:tblCellMar>
        <w:left w:w="115" w:type="dxa"/>
        <w:right w:w="115" w:type="dxa"/>
      </w:tblCellMar>
    </w:tblPr>
  </w:style>
  <w:style w:type="character" w:customStyle="1" w:styleId="apple-converted-space">
    <w:name w:val="apple-converted-space"/>
    <w:basedOn w:val="a0"/>
    <w:rsid w:val="002E3EAE"/>
  </w:style>
  <w:style w:type="character" w:customStyle="1" w:styleId="35">
    <w:name w:val="Основной текст (3)_"/>
    <w:link w:val="36"/>
    <w:locked/>
    <w:rsid w:val="002E3EAE"/>
    <w:rPr>
      <w:b/>
      <w:bCs/>
      <w:sz w:val="26"/>
      <w:szCs w:val="26"/>
      <w:shd w:val="clear" w:color="auto" w:fill="FFFFFF"/>
    </w:rPr>
  </w:style>
  <w:style w:type="paragraph" w:customStyle="1" w:styleId="36">
    <w:name w:val="Основной текст (3)"/>
    <w:basedOn w:val="a"/>
    <w:link w:val="35"/>
    <w:qFormat/>
    <w:rsid w:val="002E3EAE"/>
    <w:pPr>
      <w:shd w:val="clear" w:color="auto" w:fill="FFFFFF"/>
      <w:spacing w:before="300" w:after="0" w:line="307" w:lineRule="exact"/>
    </w:pPr>
    <w:rPr>
      <w:b/>
      <w:bCs/>
      <w:kern w:val="2"/>
      <w:sz w:val="26"/>
      <w:szCs w:val="26"/>
      <w14:ligatures w14:val="standardContextual"/>
    </w:rPr>
  </w:style>
  <w:style w:type="paragraph" w:customStyle="1" w:styleId="BlockQuotation">
    <w:name w:val="Block Quotation"/>
    <w:basedOn w:val="a"/>
    <w:rsid w:val="002E3EAE"/>
    <w:pPr>
      <w:widowControl w:val="0"/>
      <w:spacing w:after="0" w:line="240" w:lineRule="auto"/>
      <w:ind w:left="284" w:right="-766" w:firstLine="425"/>
      <w:jc w:val="both"/>
    </w:pPr>
    <w:rPr>
      <w:rFonts w:ascii="Times New Roman" w:eastAsia="Times New Roman" w:hAnsi="Times New Roman" w:cs="Times New Roman"/>
      <w:sz w:val="24"/>
      <w:szCs w:val="24"/>
      <w:lang w:eastAsia="ru-RU"/>
    </w:rPr>
  </w:style>
  <w:style w:type="paragraph" w:customStyle="1" w:styleId="1a">
    <w:name w:val="Стиль1"/>
    <w:basedOn w:val="a"/>
    <w:link w:val="1b"/>
    <w:autoRedefine/>
    <w:qFormat/>
    <w:rsid w:val="002E3EAE"/>
    <w:pPr>
      <w:tabs>
        <w:tab w:val="left" w:pos="1418"/>
      </w:tabs>
      <w:adjustRightInd w:val="0"/>
      <w:spacing w:after="0" w:line="240" w:lineRule="auto"/>
      <w:ind w:firstLine="459"/>
      <w:jc w:val="both"/>
    </w:pPr>
    <w:rPr>
      <w:rFonts w:ascii="Times New Roman" w:eastAsia="Times New Roman" w:hAnsi="Times New Roman" w:cs="Times New Roman"/>
      <w:noProof/>
      <w:sz w:val="24"/>
      <w:szCs w:val="24"/>
      <w:lang w:val="kk-KZ" w:eastAsia="ru-RU"/>
    </w:rPr>
  </w:style>
  <w:style w:type="character" w:customStyle="1" w:styleId="1b">
    <w:name w:val="Стиль1 Знак"/>
    <w:basedOn w:val="a0"/>
    <w:link w:val="1a"/>
    <w:rsid w:val="002E3EAE"/>
    <w:rPr>
      <w:rFonts w:ascii="Times New Roman" w:eastAsia="Times New Roman" w:hAnsi="Times New Roman" w:cs="Times New Roman"/>
      <w:noProof/>
      <w:kern w:val="0"/>
      <w:sz w:val="24"/>
      <w:szCs w:val="24"/>
      <w:lang w:val="kk-KZ" w:eastAsia="ru-RU"/>
      <w14:ligatures w14:val="none"/>
    </w:rPr>
  </w:style>
  <w:style w:type="numbering" w:customStyle="1" w:styleId="44">
    <w:name w:val="Нет списка4"/>
    <w:next w:val="a2"/>
    <w:uiPriority w:val="99"/>
    <w:semiHidden/>
    <w:unhideWhenUsed/>
    <w:rsid w:val="002E3EAE"/>
  </w:style>
  <w:style w:type="table" w:customStyle="1" w:styleId="25">
    <w:name w:val="Сетка таблицы2"/>
    <w:basedOn w:val="a1"/>
    <w:next w:val="af2"/>
    <w:qFormat/>
    <w:rsid w:val="002E3EAE"/>
    <w:pPr>
      <w:spacing w:after="0" w:line="240" w:lineRule="auto"/>
    </w:pPr>
    <w:rPr>
      <w:rFonts w:ascii="Times New Roman" w:eastAsia="Times New Roman" w:hAnsi="Times New Roman" w:cs="Times New Roman"/>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Таблица простая 11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2E3EAE"/>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2E3EAE"/>
    <w:pPr>
      <w:spacing w:after="0" w:line="240" w:lineRule="auto"/>
    </w:pPr>
    <w:rPr>
      <w:rFonts w:ascii="Times New Roman" w:eastAsia="Times New Roman" w:hAnsi="Times New Roman" w:cs="Times New Roman"/>
      <w:kern w:val="0"/>
      <w:sz w:val="24"/>
      <w:szCs w:val="24"/>
      <w:lang w:eastAsia="ru-RU"/>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37">
    <w:name w:val="Body Text 3"/>
    <w:basedOn w:val="a"/>
    <w:link w:val="38"/>
    <w:uiPriority w:val="99"/>
    <w:unhideWhenUsed/>
    <w:rsid w:val="002E3EAE"/>
    <w:pPr>
      <w:spacing w:after="120"/>
    </w:pPr>
    <w:rPr>
      <w:sz w:val="16"/>
      <w:szCs w:val="16"/>
    </w:rPr>
  </w:style>
  <w:style w:type="character" w:customStyle="1" w:styleId="38">
    <w:name w:val="Основной текст 3 Знак"/>
    <w:basedOn w:val="a0"/>
    <w:link w:val="37"/>
    <w:uiPriority w:val="99"/>
    <w:rsid w:val="002E3EAE"/>
    <w:rPr>
      <w:kern w:val="0"/>
      <w:sz w:val="16"/>
      <w:szCs w:val="16"/>
      <w14:ligatures w14:val="none"/>
    </w:rPr>
  </w:style>
  <w:style w:type="paragraph" w:styleId="HTML">
    <w:name w:val="HTML Preformatted"/>
    <w:basedOn w:val="a"/>
    <w:link w:val="HTML0"/>
    <w:uiPriority w:val="99"/>
    <w:unhideWhenUsed/>
    <w:rsid w:val="002E3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E3EAE"/>
    <w:rPr>
      <w:rFonts w:ascii="Courier New" w:eastAsia="Times New Roman" w:hAnsi="Courier New" w:cs="Courier New"/>
      <w:kern w:val="0"/>
      <w:sz w:val="20"/>
      <w:szCs w:val="20"/>
      <w:lang w:eastAsia="ru-RU"/>
      <w14:ligatures w14:val="none"/>
    </w:rPr>
  </w:style>
  <w:style w:type="paragraph" w:customStyle="1" w:styleId="Default">
    <w:name w:val="Default"/>
    <w:qFormat/>
    <w:rsid w:val="002E3EA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Heading">
    <w:name w:val="Heading"/>
    <w:rsid w:val="002E3EAE"/>
    <w:pPr>
      <w:widowControl w:val="0"/>
      <w:overflowPunct w:val="0"/>
      <w:autoSpaceDE w:val="0"/>
      <w:autoSpaceDN w:val="0"/>
      <w:adjustRightInd w:val="0"/>
      <w:spacing w:after="0" w:line="240" w:lineRule="auto"/>
      <w:textAlignment w:val="baseline"/>
    </w:pPr>
    <w:rPr>
      <w:rFonts w:ascii="Arial" w:eastAsia="Times New Roman" w:hAnsi="Arial" w:cs="Times New Roman"/>
      <w:b/>
      <w:kern w:val="0"/>
      <w:szCs w:val="20"/>
      <w:lang w:eastAsia="ru-RU"/>
      <w14:ligatures w14:val="none"/>
    </w:rPr>
  </w:style>
  <w:style w:type="paragraph" w:customStyle="1" w:styleId="26">
    <w:name w:val="Заг_видение2"/>
    <w:basedOn w:val="a"/>
    <w:qFormat/>
    <w:rsid w:val="002E3EAE"/>
    <w:pPr>
      <w:pBdr>
        <w:top w:val="nil"/>
        <w:left w:val="nil"/>
        <w:bottom w:val="nil"/>
        <w:right w:val="nil"/>
        <w:between w:val="nil"/>
      </w:pBdr>
      <w:suppressAutoHyphens/>
      <w:spacing w:after="240" w:line="240" w:lineRule="auto"/>
      <w:ind w:left="567"/>
      <w:jc w:val="both"/>
    </w:pPr>
    <w:rPr>
      <w:rFonts w:ascii="Times New Roman" w:eastAsia="Times New Roman" w:hAnsi="Times New Roman" w:cs="Times New Roman"/>
      <w:noProof/>
      <w:sz w:val="28"/>
      <w:szCs w:val="28"/>
    </w:rPr>
  </w:style>
  <w:style w:type="paragraph" w:customStyle="1" w:styleId="Style3">
    <w:name w:val="Style3"/>
    <w:basedOn w:val="a"/>
    <w:rsid w:val="002E3EAE"/>
    <w:pPr>
      <w:widowControl w:val="0"/>
      <w:autoSpaceDE w:val="0"/>
      <w:autoSpaceDN w:val="0"/>
      <w:adjustRightInd w:val="0"/>
      <w:spacing w:after="0" w:line="283" w:lineRule="exact"/>
      <w:ind w:firstLine="456"/>
      <w:jc w:val="both"/>
    </w:pPr>
    <w:rPr>
      <w:rFonts w:ascii="Times New Roman" w:eastAsia="Times New Roman" w:hAnsi="Times New Roman" w:cs="Times New Roman"/>
      <w:sz w:val="24"/>
      <w:szCs w:val="24"/>
      <w:lang w:eastAsia="ru-RU"/>
    </w:rPr>
  </w:style>
  <w:style w:type="character" w:customStyle="1" w:styleId="FontStyle12">
    <w:name w:val="Font Style12"/>
    <w:basedOn w:val="a0"/>
    <w:rsid w:val="002E3EAE"/>
    <w:rPr>
      <w:rFonts w:ascii="Times New Roman" w:hAnsi="Times New Roman" w:cs="Times New Roman" w:hint="default"/>
      <w:sz w:val="22"/>
      <w:szCs w:val="22"/>
    </w:rPr>
  </w:style>
  <w:style w:type="character" w:customStyle="1" w:styleId="convertcurrency">
    <w:name w:val="convert_currency"/>
    <w:basedOn w:val="a0"/>
    <w:rsid w:val="002E3EAE"/>
  </w:style>
  <w:style w:type="paragraph" w:styleId="27">
    <w:name w:val="Body Text Indent 2"/>
    <w:basedOn w:val="a"/>
    <w:link w:val="28"/>
    <w:uiPriority w:val="99"/>
    <w:unhideWhenUsed/>
    <w:rsid w:val="002E3EAE"/>
    <w:pPr>
      <w:suppressAutoHyphens/>
      <w:spacing w:after="120" w:line="480" w:lineRule="auto"/>
      <w:ind w:left="283"/>
    </w:pPr>
    <w:rPr>
      <w:rFonts w:ascii="Times New Roman" w:eastAsia="Times New Roman" w:hAnsi="Times New Roman" w:cs="Times New Roman"/>
      <w:sz w:val="24"/>
      <w:szCs w:val="24"/>
      <w:lang w:val="kk-KZ" w:eastAsia="ar-SA"/>
    </w:rPr>
  </w:style>
  <w:style w:type="character" w:customStyle="1" w:styleId="28">
    <w:name w:val="Основной текст с отступом 2 Знак"/>
    <w:basedOn w:val="a0"/>
    <w:link w:val="27"/>
    <w:uiPriority w:val="99"/>
    <w:rsid w:val="002E3EAE"/>
    <w:rPr>
      <w:rFonts w:ascii="Times New Roman" w:eastAsia="Times New Roman" w:hAnsi="Times New Roman" w:cs="Times New Roman"/>
      <w:kern w:val="0"/>
      <w:sz w:val="24"/>
      <w:szCs w:val="24"/>
      <w:lang w:val="kk-KZ" w:eastAsia="ar-SA"/>
      <w14:ligatures w14:val="none"/>
    </w:rPr>
  </w:style>
  <w:style w:type="character" w:customStyle="1" w:styleId="y2iqfc">
    <w:name w:val="y2iqfc"/>
    <w:basedOn w:val="a0"/>
    <w:rsid w:val="002E3EAE"/>
  </w:style>
  <w:style w:type="character" w:customStyle="1" w:styleId="currentdocdiv">
    <w:name w:val="currentdocdiv"/>
    <w:basedOn w:val="a0"/>
    <w:rsid w:val="002E3EAE"/>
  </w:style>
  <w:style w:type="paragraph" w:styleId="affb">
    <w:name w:val="Body Text Indent"/>
    <w:basedOn w:val="a"/>
    <w:link w:val="affc"/>
    <w:uiPriority w:val="99"/>
    <w:unhideWhenUsed/>
    <w:rsid w:val="002E3EAE"/>
    <w:pPr>
      <w:spacing w:after="120"/>
      <w:ind w:left="283"/>
    </w:pPr>
  </w:style>
  <w:style w:type="character" w:customStyle="1" w:styleId="affc">
    <w:name w:val="Основной текст с отступом Знак"/>
    <w:basedOn w:val="a0"/>
    <w:link w:val="affb"/>
    <w:uiPriority w:val="99"/>
    <w:rsid w:val="002E3EAE"/>
    <w:rPr>
      <w:kern w:val="0"/>
      <w14:ligatures w14:val="none"/>
    </w:rPr>
  </w:style>
  <w:style w:type="character" w:customStyle="1" w:styleId="affd">
    <w:name w:val="Основной текст_"/>
    <w:link w:val="1c"/>
    <w:rsid w:val="002E3EAE"/>
    <w:rPr>
      <w:spacing w:val="10"/>
      <w:shd w:val="clear" w:color="auto" w:fill="FFFFFF"/>
    </w:rPr>
  </w:style>
  <w:style w:type="paragraph" w:customStyle="1" w:styleId="1c">
    <w:name w:val="Основной текст1"/>
    <w:basedOn w:val="a"/>
    <w:link w:val="affd"/>
    <w:rsid w:val="002E3EAE"/>
    <w:pPr>
      <w:widowControl w:val="0"/>
      <w:shd w:val="clear" w:color="auto" w:fill="FFFFFF"/>
      <w:spacing w:after="0" w:line="317" w:lineRule="exact"/>
      <w:ind w:hanging="480"/>
    </w:pPr>
    <w:rPr>
      <w:spacing w:val="10"/>
      <w:kern w:val="2"/>
      <w14:ligatures w14:val="standardContextual"/>
    </w:rPr>
  </w:style>
  <w:style w:type="paragraph" w:customStyle="1" w:styleId="affe">
    <w:name w:val="Для абзацев"/>
    <w:basedOn w:val="a"/>
    <w:rsid w:val="002E3EAE"/>
    <w:pPr>
      <w:spacing w:after="0" w:line="240" w:lineRule="auto"/>
      <w:ind w:firstLine="454"/>
      <w:jc w:val="both"/>
    </w:pPr>
    <w:rPr>
      <w:rFonts w:ascii="Times New Roman" w:eastAsia="Times New Roman" w:hAnsi="Times New Roman" w:cs="Times New Roman"/>
      <w:szCs w:val="24"/>
      <w:lang w:eastAsia="ru-RU"/>
    </w:rPr>
  </w:style>
  <w:style w:type="paragraph" w:customStyle="1" w:styleId="Information">
    <w:name w:val="Information"/>
    <w:rsid w:val="002E3EAE"/>
    <w:rPr>
      <w:rFonts w:ascii="Times New Roman" w:hAnsi="Times New Roman"/>
      <w:kern w:val="0"/>
      <w:sz w:val="20"/>
      <w14:ligatures w14:val="none"/>
    </w:rPr>
  </w:style>
  <w:style w:type="table" w:customStyle="1" w:styleId="29">
    <w:name w:val="Сетка таблицы светлая2"/>
    <w:basedOn w:val="a1"/>
    <w:uiPriority w:val="40"/>
    <w:rsid w:val="002E3EA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0">
    <w:name w:val="Таблица простая 13"/>
    <w:basedOn w:val="a1"/>
    <w:uiPriority w:val="41"/>
    <w:rsid w:val="002E3EA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uiPriority w:val="42"/>
    <w:rsid w:val="002E3EA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1"/>
    <w:uiPriority w:val="43"/>
    <w:rsid w:val="002E3EA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uiPriority w:val="44"/>
    <w:rsid w:val="002E3EA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1"/>
    <w:uiPriority w:val="45"/>
    <w:rsid w:val="002E3EAE"/>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uiPriority w:val="46"/>
    <w:rsid w:val="002E3EA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uiPriority w:val="47"/>
    <w:rsid w:val="002E3EAE"/>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uiPriority w:val="48"/>
    <w:rsid w:val="002E3EA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uiPriority w:val="49"/>
    <w:rsid w:val="002E3EA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uiPriority w:val="50"/>
    <w:rsid w:val="002E3EA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uiPriority w:val="51"/>
    <w:rsid w:val="002E3EA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uiPriority w:val="52"/>
    <w:rsid w:val="002E3EA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uiPriority w:val="46"/>
    <w:rsid w:val="002E3EAE"/>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uiPriority w:val="47"/>
    <w:rsid w:val="002E3EAE"/>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uiPriority w:val="48"/>
    <w:rsid w:val="002E3EAE"/>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uiPriority w:val="49"/>
    <w:rsid w:val="002E3EA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uiPriority w:val="50"/>
    <w:rsid w:val="002E3EAE"/>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uiPriority w:val="51"/>
    <w:rsid w:val="002E3EAE"/>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uiPriority w:val="52"/>
    <w:rsid w:val="002E3EAE"/>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4">
    <w:name w:val="Нет списка5"/>
    <w:next w:val="a2"/>
    <w:uiPriority w:val="99"/>
    <w:semiHidden/>
    <w:unhideWhenUsed/>
    <w:rsid w:val="002E3EAE"/>
  </w:style>
  <w:style w:type="character" w:customStyle="1" w:styleId="hps">
    <w:name w:val="hps"/>
    <w:rsid w:val="002E3EAE"/>
  </w:style>
  <w:style w:type="table" w:customStyle="1" w:styleId="39">
    <w:name w:val="Сетка таблицы3"/>
    <w:basedOn w:val="a1"/>
    <w:next w:val="af2"/>
    <w:uiPriority w:val="59"/>
    <w:rsid w:val="002E3EAE"/>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rsid w:val="002E3EAE"/>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fff">
    <w:name w:val="FollowedHyperlink"/>
    <w:rsid w:val="002E3EAE"/>
    <w:rPr>
      <w:color w:val="800080"/>
      <w:u w:val="single"/>
    </w:rPr>
  </w:style>
  <w:style w:type="character" w:customStyle="1" w:styleId="-3">
    <w:name w:val="Цветная заливка - Акцент 3 Знак"/>
    <w:link w:val="-30"/>
    <w:uiPriority w:val="99"/>
    <w:locked/>
    <w:rsid w:val="002E3EAE"/>
    <w:rPr>
      <w:sz w:val="22"/>
      <w:szCs w:val="22"/>
      <w:lang w:eastAsia="en-US"/>
    </w:rPr>
  </w:style>
  <w:style w:type="table" w:customStyle="1" w:styleId="-312">
    <w:name w:val="Цветная заливка - Акцент 31"/>
    <w:basedOn w:val="a1"/>
    <w:next w:val="-30"/>
    <w:uiPriority w:val="99"/>
    <w:rsid w:val="002E3EAE"/>
    <w:pPr>
      <w:spacing w:after="0" w:line="240" w:lineRule="auto"/>
    </w:pPr>
    <w:rPr>
      <w:rFonts w:ascii="Calibri" w:eastAsia="Calibri" w:hAnsi="Calibri" w:cs="Times New Roman"/>
      <w:kern w:val="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21">
    <w:name w:val="Средняя заливка 1 - Акцент 21"/>
    <w:basedOn w:val="a1"/>
    <w:next w:val="1-2"/>
    <w:uiPriority w:val="1"/>
    <w:rsid w:val="002E3EAE"/>
    <w:pPr>
      <w:spacing w:after="0" w:line="240" w:lineRule="auto"/>
    </w:pPr>
    <w:rPr>
      <w:rFonts w:ascii="Calibri" w:eastAsia="Calibri" w:hAnsi="Calibri" w:cs="Times New Roman"/>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2">
    <w:name w:val="Нет списка11"/>
    <w:next w:val="a2"/>
    <w:uiPriority w:val="99"/>
    <w:semiHidden/>
    <w:unhideWhenUsed/>
    <w:rsid w:val="002E3EAE"/>
  </w:style>
  <w:style w:type="paragraph" w:styleId="afff0">
    <w:name w:val="Normal Indent"/>
    <w:basedOn w:val="a"/>
    <w:uiPriority w:val="99"/>
    <w:unhideWhenUsed/>
    <w:rsid w:val="002E3EAE"/>
    <w:pPr>
      <w:ind w:left="720"/>
    </w:pPr>
    <w:rPr>
      <w:rFonts w:ascii="Times New Roman" w:eastAsia="Times New Roman" w:hAnsi="Times New Roman" w:cs="Times New Roman"/>
      <w:lang w:val="en-US"/>
    </w:rPr>
  </w:style>
  <w:style w:type="table" w:customStyle="1" w:styleId="121">
    <w:name w:val="Сетка таблицы12"/>
    <w:basedOn w:val="a1"/>
    <w:next w:val="af2"/>
    <w:uiPriority w:val="59"/>
    <w:rsid w:val="002E3EAE"/>
    <w:pPr>
      <w:spacing w:after="0" w:line="240" w:lineRule="auto"/>
    </w:pPr>
    <w:rPr>
      <w:rFonts w:ascii="Times New Roman" w:eastAsia="Times New Roman" w:hAnsi="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sclaimer">
    <w:name w:val="disclaimer"/>
    <w:basedOn w:val="a"/>
    <w:qFormat/>
    <w:rsid w:val="002E3EAE"/>
    <w:pPr>
      <w:jc w:val="center"/>
    </w:pPr>
    <w:rPr>
      <w:rFonts w:ascii="Times New Roman" w:eastAsia="Times New Roman" w:hAnsi="Times New Roman" w:cs="Times New Roman"/>
      <w:sz w:val="18"/>
      <w:szCs w:val="18"/>
      <w:lang w:val="en-US"/>
    </w:rPr>
  </w:style>
  <w:style w:type="paragraph" w:customStyle="1" w:styleId="DocDefaults">
    <w:name w:val="DocDefaults"/>
    <w:qFormat/>
    <w:rsid w:val="002E3EAE"/>
    <w:pPr>
      <w:spacing w:after="200" w:line="276" w:lineRule="auto"/>
    </w:pPr>
    <w:rPr>
      <w:kern w:val="0"/>
      <w:lang w:val="en-US"/>
      <w14:ligatures w14:val="none"/>
    </w:rPr>
  </w:style>
  <w:style w:type="table" w:customStyle="1" w:styleId="212">
    <w:name w:val="Сетка таблицы21"/>
    <w:basedOn w:val="a1"/>
    <w:next w:val="af2"/>
    <w:uiPriority w:val="59"/>
    <w:rsid w:val="002E3EAE"/>
    <w:pPr>
      <w:spacing w:after="0" w:line="240" w:lineRule="auto"/>
    </w:pPr>
    <w:rPr>
      <w:rFonts w:ascii="Calibri" w:eastAsia="Calibri" w:hAnsi="Calibri" w:cs="Times New Roman"/>
      <w:kern w:val="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a0"/>
    <w:rsid w:val="002E3EAE"/>
  </w:style>
  <w:style w:type="character" w:customStyle="1" w:styleId="285pt">
    <w:name w:val="Основной текст (2) + 8;5 pt"/>
    <w:rsid w:val="002E3EA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fontstyle21">
    <w:name w:val="fontstyle21"/>
    <w:rsid w:val="002E3EAE"/>
    <w:rPr>
      <w:rFonts w:ascii="MyriadPro-SemiboldIt" w:hAnsi="MyriadPro-SemiboldIt" w:hint="default"/>
      <w:b w:val="0"/>
      <w:bCs w:val="0"/>
      <w:i/>
      <w:iCs/>
      <w:color w:val="000000"/>
      <w:sz w:val="18"/>
      <w:szCs w:val="18"/>
    </w:rPr>
  </w:style>
  <w:style w:type="table" w:customStyle="1" w:styleId="TableGrid">
    <w:name w:val="TableGrid"/>
    <w:rsid w:val="002E3EAE"/>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customStyle="1" w:styleId="regulartextChar">
    <w:name w:val="regular text Char"/>
    <w:link w:val="regulartext"/>
    <w:locked/>
    <w:rsid w:val="002E3EAE"/>
    <w:rPr>
      <w:rFonts w:ascii="Henderson BCG Serif" w:hAnsi="Henderson BCG Serif" w:cs="Calibri"/>
      <w:szCs w:val="24"/>
      <w:lang w:eastAsia="de-DE"/>
    </w:rPr>
  </w:style>
  <w:style w:type="paragraph" w:customStyle="1" w:styleId="regulartext">
    <w:name w:val="regular text"/>
    <w:basedOn w:val="af0"/>
    <w:link w:val="regulartextChar"/>
    <w:qFormat/>
    <w:rsid w:val="002E3EAE"/>
    <w:rPr>
      <w:rFonts w:ascii="Henderson BCG Serif" w:eastAsiaTheme="minorHAnsi" w:hAnsi="Henderson BCG Serif" w:cs="Calibri"/>
      <w:kern w:val="2"/>
      <w:sz w:val="22"/>
      <w:szCs w:val="24"/>
      <w:lang w:eastAsia="de-DE"/>
      <w14:ligatures w14:val="standardContextual"/>
    </w:rPr>
  </w:style>
  <w:style w:type="paragraph" w:customStyle="1" w:styleId="msonormalmrcssattr">
    <w:name w:val="msonormal_mr_css_attr"/>
    <w:basedOn w:val="a"/>
    <w:qFormat/>
    <w:rsid w:val="002E3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a"/>
    <w:rsid w:val="002E3EAE"/>
    <w:rPr>
      <w:color w:val="333399"/>
      <w:u w:val="single"/>
    </w:rPr>
  </w:style>
  <w:style w:type="character" w:customStyle="1" w:styleId="s3">
    <w:name w:val="s3"/>
    <w:rsid w:val="002E3EAE"/>
    <w:rPr>
      <w:rFonts w:ascii="Times New Roman" w:hAnsi="Times New Roman" w:cs="Times New Roman" w:hint="default"/>
      <w:b w:val="0"/>
      <w:bCs w:val="0"/>
      <w:i/>
      <w:iCs/>
      <w:color w:val="FF0000"/>
    </w:rPr>
  </w:style>
  <w:style w:type="paragraph" w:customStyle="1" w:styleId="afff2">
    <w:name w:val="По умолчанию"/>
    <w:qFormat/>
    <w:rsid w:val="002E3EAE"/>
    <w:pPr>
      <w:spacing w:before="160" w:after="0" w:line="240" w:lineRule="auto"/>
    </w:pPr>
    <w:rPr>
      <w:rFonts w:ascii="Helvetica Neue" w:eastAsia="Arial Unicode MS" w:hAnsi="Helvetica Neue" w:cs="Arial Unicode MS"/>
      <w:color w:val="000000"/>
      <w:kern w:val="0"/>
      <w:sz w:val="24"/>
      <w:szCs w:val="24"/>
      <w:u w:color="000000"/>
      <w14:ligatures w14:val="none"/>
    </w:rPr>
  </w:style>
  <w:style w:type="table" w:customStyle="1" w:styleId="45">
    <w:name w:val="Сетка таблицы4"/>
    <w:basedOn w:val="a1"/>
    <w:next w:val="af2"/>
    <w:uiPriority w:val="39"/>
    <w:rsid w:val="002E3EAE"/>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1">
    <w:name w:val="Font Style51"/>
    <w:uiPriority w:val="99"/>
    <w:rsid w:val="002E3EAE"/>
    <w:rPr>
      <w:rFonts w:ascii="Times New Roman" w:hAnsi="Times New Roman" w:cs="Times New Roman"/>
      <w:sz w:val="24"/>
      <w:szCs w:val="24"/>
    </w:rPr>
  </w:style>
  <w:style w:type="table" w:styleId="-30">
    <w:name w:val="Colorful Shading Accent 3"/>
    <w:basedOn w:val="a1"/>
    <w:link w:val="-3"/>
    <w:uiPriority w:val="99"/>
    <w:unhideWhenUsed/>
    <w:rsid w:val="002E3EAE"/>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
    <w:name w:val="Medium Shading 1 Accent 2"/>
    <w:basedOn w:val="a1"/>
    <w:uiPriority w:val="1"/>
    <w:unhideWhenUsed/>
    <w:rsid w:val="002E3EAE"/>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numbering" w:customStyle="1" w:styleId="62">
    <w:name w:val="Нет списка6"/>
    <w:next w:val="a2"/>
    <w:uiPriority w:val="99"/>
    <w:semiHidden/>
    <w:unhideWhenUsed/>
    <w:rsid w:val="002E3EAE"/>
  </w:style>
  <w:style w:type="character" w:customStyle="1" w:styleId="1d">
    <w:name w:val="Текст примечания Знак1"/>
    <w:basedOn w:val="a0"/>
    <w:uiPriority w:val="99"/>
    <w:semiHidden/>
    <w:rsid w:val="002E3EAE"/>
    <w:rPr>
      <w:rFonts w:ascii="Times New Roman" w:eastAsia="Times New Roman" w:hAnsi="Times New Roman" w:cs="Times New Roman"/>
      <w:sz w:val="20"/>
      <w:szCs w:val="20"/>
      <w:lang w:val="kk-KZ" w:eastAsia="ar-SA"/>
    </w:rPr>
  </w:style>
  <w:style w:type="character" w:customStyle="1" w:styleId="1e">
    <w:name w:val="Нижний колонтитул Знак1"/>
    <w:basedOn w:val="a0"/>
    <w:semiHidden/>
    <w:rsid w:val="002E3EAE"/>
    <w:rPr>
      <w:rFonts w:ascii="Times New Roman" w:eastAsia="Times New Roman" w:hAnsi="Times New Roman" w:cs="Times New Roman"/>
      <w:sz w:val="24"/>
      <w:szCs w:val="24"/>
      <w:lang w:val="kk-KZ" w:eastAsia="ar-SA"/>
    </w:rPr>
  </w:style>
  <w:style w:type="character" w:customStyle="1" w:styleId="1f">
    <w:name w:val="Текст выноски Знак1"/>
    <w:basedOn w:val="a0"/>
    <w:uiPriority w:val="99"/>
    <w:semiHidden/>
    <w:rsid w:val="002E3EAE"/>
    <w:rPr>
      <w:rFonts w:ascii="Tahoma" w:eastAsia="Times New Roman" w:hAnsi="Tahoma" w:cs="Tahoma"/>
      <w:sz w:val="16"/>
      <w:szCs w:val="16"/>
      <w:lang w:val="kk-KZ" w:eastAsia="ar-SA"/>
    </w:rPr>
  </w:style>
  <w:style w:type="character" w:customStyle="1" w:styleId="1f0">
    <w:name w:val="Верхний колонтитул Знак1"/>
    <w:basedOn w:val="a0"/>
    <w:uiPriority w:val="99"/>
    <w:semiHidden/>
    <w:rsid w:val="002E3EAE"/>
    <w:rPr>
      <w:rFonts w:ascii="Times New Roman" w:eastAsia="Times New Roman" w:hAnsi="Times New Roman" w:cs="Times New Roman"/>
      <w:sz w:val="24"/>
      <w:szCs w:val="24"/>
      <w:lang w:val="kk-KZ" w:eastAsia="ar-SA"/>
    </w:rPr>
  </w:style>
  <w:style w:type="table" w:customStyle="1" w:styleId="-321">
    <w:name w:val="Цветная заливка - Акцент 32"/>
    <w:basedOn w:val="a1"/>
    <w:next w:val="-30"/>
    <w:uiPriority w:val="99"/>
    <w:rsid w:val="002E3EAE"/>
    <w:pPr>
      <w:spacing w:after="0" w:line="240" w:lineRule="auto"/>
    </w:pPr>
    <w:rPr>
      <w:kern w:val="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22">
    <w:name w:val="Средняя заливка 1 - Акцент 22"/>
    <w:basedOn w:val="a1"/>
    <w:next w:val="1-2"/>
    <w:uiPriority w:val="1"/>
    <w:rsid w:val="002E3EAE"/>
    <w:pPr>
      <w:spacing w:after="0" w:line="240" w:lineRule="auto"/>
    </w:pPr>
    <w:rPr>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1f1">
    <w:name w:val="Подзаголовок Знак1"/>
    <w:basedOn w:val="a0"/>
    <w:link w:val="2a"/>
    <w:uiPriority w:val="11"/>
    <w:rsid w:val="002E3EAE"/>
    <w:rPr>
      <w:rFonts w:ascii="Cambria" w:eastAsia="Times New Roman" w:hAnsi="Cambria" w:cs="Times New Roman"/>
      <w:i/>
      <w:iCs/>
      <w:color w:val="4F81BD"/>
      <w:spacing w:val="15"/>
      <w:sz w:val="24"/>
      <w:szCs w:val="24"/>
      <w:lang w:val="kk-KZ" w:eastAsia="ar-SA"/>
    </w:rPr>
  </w:style>
  <w:style w:type="character" w:customStyle="1" w:styleId="1f2">
    <w:name w:val="Название Знак1"/>
    <w:basedOn w:val="a0"/>
    <w:uiPriority w:val="10"/>
    <w:rsid w:val="002E3EAE"/>
    <w:rPr>
      <w:rFonts w:ascii="Cambria" w:eastAsia="Times New Roman" w:hAnsi="Cambria" w:cs="Times New Roman"/>
      <w:color w:val="17365D"/>
      <w:spacing w:val="5"/>
      <w:kern w:val="28"/>
      <w:sz w:val="52"/>
      <w:szCs w:val="52"/>
      <w:lang w:val="kk-KZ" w:eastAsia="ar-SA"/>
    </w:rPr>
  </w:style>
  <w:style w:type="character" w:customStyle="1" w:styleId="280">
    <w:name w:val="Основной текст (2) + 8"/>
    <w:aliases w:val="5 pt"/>
    <w:rsid w:val="002E3EA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f3">
    <w:name w:val="Основной текст с отступом Знак1"/>
    <w:basedOn w:val="a0"/>
    <w:semiHidden/>
    <w:rsid w:val="002E3EAE"/>
    <w:rPr>
      <w:rFonts w:ascii="Times New Roman" w:eastAsia="Times New Roman" w:hAnsi="Times New Roman" w:cs="Times New Roman"/>
      <w:sz w:val="24"/>
      <w:szCs w:val="24"/>
      <w:lang w:val="kk-KZ" w:eastAsia="ar-SA"/>
    </w:rPr>
  </w:style>
  <w:style w:type="character" w:customStyle="1" w:styleId="1f4">
    <w:name w:val="Тема примечания Знак1"/>
    <w:basedOn w:val="1d"/>
    <w:uiPriority w:val="99"/>
    <w:semiHidden/>
    <w:rsid w:val="002E3EAE"/>
    <w:rPr>
      <w:rFonts w:ascii="Times New Roman" w:eastAsia="Times New Roman" w:hAnsi="Times New Roman" w:cs="Times New Roman"/>
      <w:b/>
      <w:bCs/>
      <w:sz w:val="20"/>
      <w:szCs w:val="20"/>
      <w:lang w:val="kk-KZ" w:eastAsia="ar-SA"/>
    </w:rPr>
  </w:style>
  <w:style w:type="character" w:customStyle="1" w:styleId="213">
    <w:name w:val="Основной текст с отступом 2 Знак1"/>
    <w:basedOn w:val="a0"/>
    <w:uiPriority w:val="99"/>
    <w:semiHidden/>
    <w:rsid w:val="002E3EAE"/>
    <w:rPr>
      <w:rFonts w:ascii="Times New Roman" w:eastAsia="Times New Roman" w:hAnsi="Times New Roman" w:cs="Times New Roman"/>
      <w:sz w:val="24"/>
      <w:szCs w:val="24"/>
      <w:lang w:val="kk-KZ" w:eastAsia="ar-SA"/>
    </w:rPr>
  </w:style>
  <w:style w:type="character" w:customStyle="1" w:styleId="1f5">
    <w:name w:val="Основной текст Знак1"/>
    <w:basedOn w:val="a0"/>
    <w:uiPriority w:val="99"/>
    <w:semiHidden/>
    <w:rsid w:val="002E3EAE"/>
    <w:rPr>
      <w:rFonts w:ascii="Times New Roman" w:eastAsia="Times New Roman" w:hAnsi="Times New Roman" w:cs="Times New Roman"/>
      <w:sz w:val="24"/>
      <w:szCs w:val="24"/>
      <w:lang w:val="kk-KZ" w:eastAsia="ar-SA"/>
    </w:rPr>
  </w:style>
  <w:style w:type="table" w:customStyle="1" w:styleId="55">
    <w:name w:val="Сетка таблицы5"/>
    <w:basedOn w:val="a1"/>
    <w:next w:val="af2"/>
    <w:uiPriority w:val="39"/>
    <w:rsid w:val="002E3EAE"/>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2E3EAE"/>
    <w:pPr>
      <w:spacing w:after="0" w:line="240" w:lineRule="auto"/>
    </w:pPr>
    <w:rPr>
      <w:rFonts w:ascii="Times New Roman" w:eastAsia="Times New Roman" w:hAnsi="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uiPriority w:val="59"/>
    <w:rsid w:val="002E3EAE"/>
    <w:pPr>
      <w:spacing w:after="0" w:line="240" w:lineRule="auto"/>
    </w:pPr>
    <w:rPr>
      <w:rFonts w:ascii="Calibri" w:eastAsia="Calibri" w:hAnsi="Calibri" w:cs="Times New Roman"/>
      <w:kern w:val="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2E3EAE"/>
    <w:pPr>
      <w:spacing w:after="0" w:line="240" w:lineRule="auto"/>
    </w:pPr>
    <w:rPr>
      <w:rFonts w:ascii="Calibri" w:eastAsia="Times New Roman" w:hAnsi="Calibri" w:cs="Times New Roman"/>
      <w:kern w:val="0"/>
      <w:lang w:eastAsia="ru-RU"/>
      <w14:ligatures w14:val="none"/>
    </w:rPr>
    <w:tblPr>
      <w:tblCellMar>
        <w:top w:w="0" w:type="dxa"/>
        <w:left w:w="0" w:type="dxa"/>
        <w:bottom w:w="0" w:type="dxa"/>
        <w:right w:w="0" w:type="dxa"/>
      </w:tblCellMar>
    </w:tblPr>
  </w:style>
  <w:style w:type="table" w:customStyle="1" w:styleId="310">
    <w:name w:val="Сетка таблицы31"/>
    <w:basedOn w:val="a1"/>
    <w:uiPriority w:val="59"/>
    <w:rsid w:val="002E3EAE"/>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uiPriority w:val="39"/>
    <w:rsid w:val="002E3EAE"/>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3">
    <w:name w:val="Название Знак"/>
    <w:basedOn w:val="a0"/>
    <w:uiPriority w:val="10"/>
    <w:rsid w:val="00050E07"/>
    <w:rPr>
      <w:rFonts w:asciiTheme="majorHAnsi" w:eastAsiaTheme="majorEastAsia" w:hAnsiTheme="majorHAnsi" w:cstheme="majorBidi"/>
      <w:color w:val="323E4F" w:themeColor="text2" w:themeShade="BF"/>
      <w:spacing w:val="5"/>
      <w:kern w:val="28"/>
      <w:sz w:val="52"/>
      <w:szCs w:val="52"/>
    </w:rPr>
  </w:style>
  <w:style w:type="paragraph" w:customStyle="1" w:styleId="1f6">
    <w:name w:val="Подзаголовок1"/>
    <w:basedOn w:val="a"/>
    <w:next w:val="a"/>
    <w:uiPriority w:val="11"/>
    <w:qFormat/>
    <w:rsid w:val="00050E07"/>
    <w:pPr>
      <w:numPr>
        <w:ilvl w:val="1"/>
      </w:numPr>
      <w:spacing w:after="160" w:line="259" w:lineRule="auto"/>
    </w:pPr>
    <w:rPr>
      <w:rFonts w:ascii="Calibri Light" w:eastAsia="Times New Roman" w:hAnsi="Calibri Light" w:cs="Times New Roman"/>
      <w:i/>
      <w:iCs/>
      <w:color w:val="4472C4"/>
      <w:spacing w:val="15"/>
      <w:sz w:val="24"/>
      <w:szCs w:val="24"/>
      <w:lang w:val="en-US"/>
    </w:rPr>
  </w:style>
  <w:style w:type="character" w:customStyle="1" w:styleId="2b">
    <w:name w:val="Основной текст (2)_"/>
    <w:basedOn w:val="a0"/>
    <w:link w:val="2c"/>
    <w:rsid w:val="00050E07"/>
    <w:rPr>
      <w:rFonts w:ascii="Times New Roman" w:eastAsia="Times New Roman" w:hAnsi="Times New Roman" w:cs="Times New Roman"/>
      <w:shd w:val="clear" w:color="auto" w:fill="FFFFFF"/>
    </w:rPr>
  </w:style>
  <w:style w:type="paragraph" w:customStyle="1" w:styleId="2c">
    <w:name w:val="Основной текст (2)"/>
    <w:basedOn w:val="a"/>
    <w:link w:val="2b"/>
    <w:rsid w:val="00050E07"/>
    <w:pPr>
      <w:widowControl w:val="0"/>
      <w:shd w:val="clear" w:color="auto" w:fill="FFFFFF"/>
      <w:spacing w:after="0" w:line="274" w:lineRule="exact"/>
      <w:jc w:val="both"/>
    </w:pPr>
    <w:rPr>
      <w:rFonts w:ascii="Times New Roman" w:eastAsia="Times New Roman" w:hAnsi="Times New Roman" w:cs="Times New Roman"/>
      <w:kern w:val="2"/>
      <w14:ligatures w14:val="standardContextual"/>
    </w:rPr>
  </w:style>
  <w:style w:type="character" w:customStyle="1" w:styleId="ListParagraphChar2">
    <w:name w:val="List Paragraph Char2"/>
    <w:uiPriority w:val="34"/>
    <w:locked/>
    <w:rsid w:val="00050E07"/>
    <w:rPr>
      <w:rFonts w:ascii="Calibri" w:eastAsia="Calibri" w:hAnsi="Calibri" w:cs="Times New Roman"/>
      <w:sz w:val="20"/>
      <w:szCs w:val="20"/>
      <w:lang w:val="en-US"/>
    </w:rPr>
  </w:style>
  <w:style w:type="character" w:customStyle="1" w:styleId="afff4">
    <w:name w:val="Подпись к таблице"/>
    <w:basedOn w:val="a0"/>
    <w:rsid w:val="00050E07"/>
    <w:rPr>
      <w:rFonts w:ascii="Times New Roman" w:eastAsia="Times New Roman" w:hAnsi="Times New Roman" w:cs="Times New Roman"/>
      <w:b w:val="0"/>
      <w:bCs w:val="0"/>
      <w:i w:val="0"/>
      <w:iCs w:val="0"/>
      <w:smallCaps w:val="0"/>
      <w:strike w:val="0"/>
      <w:color w:val="000000"/>
      <w:spacing w:val="4"/>
      <w:w w:val="100"/>
      <w:position w:val="0"/>
      <w:sz w:val="25"/>
      <w:szCs w:val="25"/>
      <w:u w:val="single"/>
      <w:lang w:val="ru-RU"/>
    </w:rPr>
  </w:style>
  <w:style w:type="character" w:customStyle="1" w:styleId="longtext">
    <w:name w:val="long_text"/>
    <w:basedOn w:val="a0"/>
    <w:rsid w:val="00050E07"/>
  </w:style>
  <w:style w:type="paragraph" w:customStyle="1" w:styleId="MainTXT">
    <w:name w:val="MainTXT"/>
    <w:basedOn w:val="a"/>
    <w:rsid w:val="00050E07"/>
    <w:pPr>
      <w:suppressAutoHyphens/>
      <w:spacing w:after="120" w:line="312" w:lineRule="auto"/>
      <w:jc w:val="both"/>
    </w:pPr>
    <w:rPr>
      <w:rFonts w:ascii="Times New Roman" w:eastAsia="Times New Roman" w:hAnsi="Times New Roman" w:cs="Times New Roman"/>
      <w:sz w:val="26"/>
      <w:szCs w:val="20"/>
      <w:lang w:eastAsia="ar-SA"/>
    </w:rPr>
  </w:style>
  <w:style w:type="paragraph" w:customStyle="1" w:styleId="2a">
    <w:name w:val="Подзаголовок2"/>
    <w:basedOn w:val="a"/>
    <w:next w:val="a"/>
    <w:link w:val="1f1"/>
    <w:uiPriority w:val="11"/>
    <w:qFormat/>
    <w:rsid w:val="00050E07"/>
    <w:pPr>
      <w:widowControl w:val="0"/>
      <w:numPr>
        <w:ilvl w:val="1"/>
      </w:numPr>
      <w:spacing w:after="0" w:line="240" w:lineRule="auto"/>
    </w:pPr>
    <w:rPr>
      <w:rFonts w:ascii="Cambria" w:eastAsia="Times New Roman" w:hAnsi="Cambria" w:cs="Times New Roman"/>
      <w:i/>
      <w:iCs/>
      <w:color w:val="4F81BD"/>
      <w:spacing w:val="15"/>
      <w:kern w:val="2"/>
      <w:sz w:val="24"/>
      <w:szCs w:val="24"/>
      <w:lang w:val="kk-KZ" w:eastAsia="ar-SA"/>
      <w14:ligatures w14:val="standardContextual"/>
    </w:rPr>
  </w:style>
  <w:style w:type="paragraph" w:customStyle="1" w:styleId="gmail-msonospacing">
    <w:name w:val="gmail-msonospacing"/>
    <w:basedOn w:val="a"/>
    <w:rsid w:val="00050E07"/>
    <w:pPr>
      <w:spacing w:before="100" w:beforeAutospacing="1" w:after="100" w:afterAutospacing="1" w:line="240" w:lineRule="auto"/>
    </w:pPr>
    <w:rPr>
      <w:rFonts w:ascii="Calibri" w:hAnsi="Calibri" w:cs="Calibri"/>
      <w:lang w:val="en-US"/>
    </w:rPr>
  </w:style>
  <w:style w:type="paragraph" w:customStyle="1" w:styleId="msonormalmailrucssattributepostfix">
    <w:name w:val="msonormal_mailru_css_attribute_postfix"/>
    <w:basedOn w:val="a"/>
    <w:rsid w:val="00050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rucssattributepostfixmailrucssattributepostfixmailrucssattributepostfix">
    <w:name w:val="mailrucssattributepostfix_mailru_css_attribute_postfix_mailru_css_attribute_postfix"/>
    <w:basedOn w:val="a"/>
    <w:rsid w:val="00050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050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rucssattributepostfixmailrucssattributepostfixmailrucssattributepostfixmailrucssattributepostfixmailrucssattributepostfix">
    <w:name w:val="_mailru_css_attribute_postfix_mailru_css_attribute_postfix_mailru_css_attribute_postfix_mailru_css_attribute_postfix_mailru_css_attribute_postfix"/>
    <w:basedOn w:val="a"/>
    <w:rsid w:val="00050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9fe9049761426654245bb2dd862eecmsonormal">
    <w:name w:val="db9fe9049761426654245bb2dd862eecmsonormal"/>
    <w:basedOn w:val="a"/>
    <w:rsid w:val="00050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rucssattributepostfixmailrucssattributepostfixmailrucssattributepostfixmailrucssattributepostfix">
    <w:name w:val="mailrucssattributepostfixmailrucssattributepostfix_mailru_css_attribute_postfix_mailru_css_attribute_postfix"/>
    <w:basedOn w:val="a"/>
    <w:rsid w:val="00050E07"/>
    <w:pPr>
      <w:spacing w:before="100" w:beforeAutospacing="1" w:after="100" w:afterAutospacing="1" w:line="240" w:lineRule="auto"/>
    </w:pPr>
    <w:rPr>
      <w:rFonts w:ascii="Calibri" w:hAnsi="Calibri" w:cs="Calibri"/>
      <w:lang w:val="en-US"/>
    </w:rPr>
  </w:style>
  <w:style w:type="character" w:customStyle="1" w:styleId="1f7">
    <w:name w:val="Гиперссылка1"/>
    <w:basedOn w:val="a0"/>
    <w:uiPriority w:val="99"/>
    <w:unhideWhenUsed/>
    <w:rsid w:val="00050E07"/>
    <w:rPr>
      <w:color w:val="0000FF"/>
      <w:u w:val="single"/>
    </w:rPr>
  </w:style>
  <w:style w:type="character" w:customStyle="1" w:styleId="2d">
    <w:name w:val="Основной текст (2) + Курсив"/>
    <w:basedOn w:val="2b"/>
    <w:rsid w:val="00050E0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numbering" w:customStyle="1" w:styleId="1111">
    <w:name w:val="Нет списка111"/>
    <w:next w:val="a2"/>
    <w:uiPriority w:val="99"/>
    <w:semiHidden/>
    <w:unhideWhenUsed/>
    <w:rsid w:val="00050E07"/>
  </w:style>
  <w:style w:type="character" w:customStyle="1" w:styleId="2e">
    <w:name w:val="Подзаголовок Знак2"/>
    <w:basedOn w:val="a0"/>
    <w:uiPriority w:val="11"/>
    <w:rsid w:val="00050E07"/>
    <w:rPr>
      <w:rFonts w:asciiTheme="majorHAnsi" w:eastAsiaTheme="majorEastAsia" w:hAnsiTheme="majorHAnsi" w:cstheme="majorBidi"/>
      <w:i/>
      <w:iCs/>
      <w:color w:val="4472C4" w:themeColor="accent1"/>
      <w:spacing w:val="15"/>
      <w:sz w:val="24"/>
      <w:szCs w:val="24"/>
    </w:rPr>
  </w:style>
  <w:style w:type="numbering" w:customStyle="1" w:styleId="122">
    <w:name w:val="Нет списка12"/>
    <w:next w:val="a2"/>
    <w:uiPriority w:val="99"/>
    <w:semiHidden/>
    <w:unhideWhenUsed/>
    <w:rsid w:val="00050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4.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9498-B2F2-4C5A-964B-4319C34C7C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11008</Words>
  <Characters>62747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agrotarazproject@gmail.com</dc:creator>
  <cp:keywords/>
  <dc:description/>
  <cp:lastModifiedBy>Едил Абдраимов</cp:lastModifiedBy>
  <cp:revision>2</cp:revision>
  <cp:lastPrinted>2023-12-04T08:37:00Z</cp:lastPrinted>
  <dcterms:created xsi:type="dcterms:W3CDTF">2023-12-20T04:18:00Z</dcterms:created>
  <dcterms:modified xsi:type="dcterms:W3CDTF">2023-12-20T04:18:00Z</dcterms:modified>
</cp:coreProperties>
</file>