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F51" w:rsidRDefault="00CA6F51" w:rsidP="00CA6F51">
      <w:pPr>
        <w:ind w:left="5670"/>
        <w:rPr>
          <w:lang w:val="kk-KZ"/>
        </w:rPr>
      </w:pPr>
      <w:r>
        <w:rPr>
          <w:lang w:val="kk-KZ"/>
        </w:rPr>
        <w:t xml:space="preserve">Целиноград аудандық </w:t>
      </w:r>
    </w:p>
    <w:p w:rsidR="00CA6F51" w:rsidRDefault="00CA6F51" w:rsidP="00CA6F51">
      <w:pPr>
        <w:ind w:left="5670"/>
        <w:rPr>
          <w:lang w:val="kk-KZ"/>
        </w:rPr>
      </w:pPr>
      <w:r>
        <w:rPr>
          <w:lang w:val="kk-KZ"/>
        </w:rPr>
        <w:t xml:space="preserve">сайлау комиссиясының   </w:t>
      </w:r>
    </w:p>
    <w:p w:rsidR="00CA6F51" w:rsidRDefault="00CA6F51" w:rsidP="00CA6F51">
      <w:pPr>
        <w:ind w:left="5670"/>
        <w:rPr>
          <w:lang w:val="kk-KZ"/>
        </w:rPr>
      </w:pPr>
      <w:r>
        <w:rPr>
          <w:lang w:val="kk-KZ"/>
        </w:rPr>
        <w:t xml:space="preserve">2021 жылғы 27 тамыздағы </w:t>
      </w:r>
    </w:p>
    <w:p w:rsidR="00CA6F51" w:rsidRDefault="00CA6F51" w:rsidP="00CA6F51">
      <w:pPr>
        <w:ind w:left="5670"/>
        <w:rPr>
          <w:lang w:val="kk-KZ"/>
        </w:rPr>
      </w:pPr>
      <w:r>
        <w:rPr>
          <w:lang w:val="kk-KZ"/>
        </w:rPr>
        <w:t xml:space="preserve">№ </w:t>
      </w:r>
      <w:r w:rsidR="009B0A02">
        <w:rPr>
          <w:lang w:val="kk-KZ"/>
        </w:rPr>
        <w:t>16/91</w:t>
      </w:r>
      <w:r w:rsidRPr="00CA6F51">
        <w:rPr>
          <w:color w:val="FF0000"/>
          <w:lang w:val="kk-KZ"/>
        </w:rPr>
        <w:t xml:space="preserve"> </w:t>
      </w:r>
      <w:r>
        <w:rPr>
          <w:lang w:val="kk-KZ"/>
        </w:rPr>
        <w:t>қаулыға қосымша</w:t>
      </w:r>
    </w:p>
    <w:p w:rsidR="00CA6F51" w:rsidRDefault="00CA6F51" w:rsidP="00CA6F51">
      <w:pPr>
        <w:rPr>
          <w:sz w:val="16"/>
          <w:lang w:val="kk-KZ"/>
        </w:rPr>
      </w:pPr>
    </w:p>
    <w:p w:rsidR="00CA6F51" w:rsidRDefault="00CA6F51" w:rsidP="00CA6F51">
      <w:pPr>
        <w:rPr>
          <w:sz w:val="16"/>
          <w:lang w:val="kk-KZ"/>
        </w:rPr>
      </w:pPr>
    </w:p>
    <w:p w:rsidR="00CA6F51" w:rsidRDefault="00CA6F51" w:rsidP="00CA6F51">
      <w:pPr>
        <w:rPr>
          <w:sz w:val="16"/>
          <w:lang w:val="kk-KZ"/>
        </w:rPr>
      </w:pPr>
    </w:p>
    <w:p w:rsidR="00C05AB0" w:rsidRDefault="00CA6F51" w:rsidP="00C05AB0">
      <w:pPr>
        <w:jc w:val="center"/>
        <w:rPr>
          <w:b/>
          <w:lang w:val="kk-KZ"/>
        </w:rPr>
      </w:pPr>
      <w:r>
        <w:rPr>
          <w:b/>
          <w:lang w:val="kk-KZ"/>
        </w:rPr>
        <w:t xml:space="preserve">Ақмола облысы Целиноград ауданы </w:t>
      </w:r>
      <w:r w:rsidR="00C05AB0">
        <w:rPr>
          <w:b/>
          <w:lang w:val="kk-KZ"/>
        </w:rPr>
        <w:t xml:space="preserve">Талапкер және Қараөткел </w:t>
      </w:r>
    </w:p>
    <w:p w:rsidR="00C05AB0" w:rsidRDefault="00CA6F51" w:rsidP="00C05AB0">
      <w:pPr>
        <w:jc w:val="center"/>
        <w:rPr>
          <w:b/>
          <w:lang w:val="kk-KZ"/>
        </w:rPr>
      </w:pPr>
      <w:r>
        <w:rPr>
          <w:b/>
          <w:lang w:val="kk-KZ"/>
        </w:rPr>
        <w:t xml:space="preserve">ауылдық округтерінің әкімдерін сайлауды әзірлеу мен </w:t>
      </w:r>
    </w:p>
    <w:p w:rsidR="00C05AB0" w:rsidRDefault="00CA6F51" w:rsidP="00C05AB0">
      <w:pPr>
        <w:jc w:val="center"/>
        <w:rPr>
          <w:b/>
          <w:lang w:val="kk-KZ"/>
        </w:rPr>
      </w:pPr>
      <w:r>
        <w:rPr>
          <w:b/>
          <w:lang w:val="kk-KZ"/>
        </w:rPr>
        <w:t xml:space="preserve">өткізу жөніндегі негізгі іс-шаралардың </w:t>
      </w:r>
    </w:p>
    <w:p w:rsidR="00CA6F51" w:rsidRDefault="00CA6F51" w:rsidP="00C05AB0">
      <w:pPr>
        <w:jc w:val="center"/>
        <w:rPr>
          <w:b/>
          <w:lang w:val="kk-KZ"/>
        </w:rPr>
      </w:pPr>
      <w:r>
        <w:rPr>
          <w:b/>
          <w:lang w:val="kk-KZ"/>
        </w:rPr>
        <w:t>күнтізбелік жоспары</w:t>
      </w:r>
    </w:p>
    <w:p w:rsidR="00CA6F51" w:rsidRDefault="00CA6F51" w:rsidP="00CA6F51">
      <w:pPr>
        <w:rPr>
          <w:lang w:val="kk-KZ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517"/>
        <w:gridCol w:w="35"/>
        <w:gridCol w:w="7229"/>
      </w:tblGrid>
      <w:tr w:rsidR="003E039D" w:rsidRPr="00042E8D" w:rsidTr="005B212B">
        <w:trPr>
          <w:trHeight w:val="584"/>
        </w:trPr>
        <w:tc>
          <w:tcPr>
            <w:tcW w:w="9781" w:type="dxa"/>
            <w:gridSpan w:val="3"/>
            <w:hideMark/>
          </w:tcPr>
          <w:p w:rsidR="003E039D" w:rsidRDefault="003E039D" w:rsidP="00A203C1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="00A203C1">
              <w:rPr>
                <w:bCs/>
                <w:color w:val="000000"/>
                <w:shd w:val="clear" w:color="auto" w:fill="FFFFFF"/>
                <w:lang w:val="kk-KZ"/>
              </w:rPr>
              <w:t>А</w:t>
            </w:r>
            <w:r>
              <w:rPr>
                <w:lang w:val="kk-KZ"/>
              </w:rPr>
              <w:t xml:space="preserve">уылдық округтердің әкімдерін (бұдан әрі – әкімдерді) сайлауды тағайындау </w:t>
            </w:r>
          </w:p>
        </w:tc>
      </w:tr>
      <w:tr w:rsidR="003E039D" w:rsidTr="005B212B">
        <w:trPr>
          <w:trHeight w:val="1006"/>
        </w:trPr>
        <w:tc>
          <w:tcPr>
            <w:tcW w:w="2517" w:type="dxa"/>
          </w:tcPr>
          <w:p w:rsidR="003E039D" w:rsidRDefault="003E039D">
            <w:pPr>
              <w:rPr>
                <w:lang w:val="kk-KZ"/>
              </w:rPr>
            </w:pPr>
          </w:p>
        </w:tc>
        <w:tc>
          <w:tcPr>
            <w:tcW w:w="7264" w:type="dxa"/>
            <w:gridSpan w:val="2"/>
            <w:hideMark/>
          </w:tcPr>
          <w:p w:rsidR="003E039D" w:rsidRDefault="00A203C1" w:rsidP="00A203C1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 аумақтық сайлау комиссиясы</w:t>
            </w:r>
            <w:r w:rsidR="003E039D">
              <w:rPr>
                <w:lang w:val="kk-KZ"/>
              </w:rPr>
              <w:t xml:space="preserve"> </w:t>
            </w:r>
          </w:p>
          <w:p w:rsidR="003E039D" w:rsidRDefault="003E039D" w:rsidP="00A203C1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27 тамыз 2021 жыл </w:t>
            </w:r>
          </w:p>
          <w:p w:rsidR="003E039D" w:rsidRDefault="003E039D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(113-1-б. 2, 3-т.)</w:t>
            </w:r>
          </w:p>
        </w:tc>
      </w:tr>
      <w:tr w:rsidR="003E039D" w:rsidTr="005B212B"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2. Сайлау округтерінің  тізімін, олардың шекаралары мен аумақтық сайлау комиссияларының орналасқан жерлерін көрсете отырып, тиісті</w:t>
            </w:r>
            <w:r>
              <w:rPr>
                <w:rFonts w:ascii="KZ Times New Roman" w:hAnsi="KZ Times New Roman"/>
                <w:lang w:val="kk-KZ" w:eastAsia="ko-KR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 xml:space="preserve"> бұқаралық ақпарат құралдарында жариялау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>
            <w:pPr>
              <w:rPr>
                <w:lang w:val="kk-KZ"/>
              </w:rPr>
            </w:pPr>
          </w:p>
        </w:tc>
        <w:tc>
          <w:tcPr>
            <w:tcW w:w="7264" w:type="dxa"/>
            <w:gridSpan w:val="2"/>
            <w:hideMark/>
          </w:tcPr>
          <w:p w:rsidR="003E039D" w:rsidRDefault="00A203C1" w:rsidP="00A203C1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Аудандық аумақтық сайлау комиссиясы </w:t>
            </w:r>
          </w:p>
          <w:p w:rsidR="003E039D" w:rsidRDefault="003E039D" w:rsidP="00A203C1">
            <w:pPr>
              <w:pStyle w:val="a5"/>
              <w:spacing w:line="276" w:lineRule="auto"/>
              <w:ind w:firstLine="0"/>
              <w:rPr>
                <w:lang w:val="kk-KZ"/>
              </w:rPr>
            </w:pPr>
            <w:r>
              <w:rPr>
                <w:lang w:val="kk-KZ"/>
              </w:rPr>
              <w:t xml:space="preserve">Сайлау тағайындалғаннан кейін он күннен кешіктірмей- </w:t>
            </w:r>
          </w:p>
          <w:p w:rsidR="003E039D" w:rsidRDefault="003E039D" w:rsidP="00A203C1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2021 </w:t>
            </w:r>
            <w:r w:rsidR="00A81CE5">
              <w:rPr>
                <w:b/>
                <w:lang w:val="kk-KZ"/>
              </w:rPr>
              <w:t>жылғы 6</w:t>
            </w:r>
            <w:r>
              <w:rPr>
                <w:b/>
                <w:lang w:val="kk-KZ"/>
              </w:rPr>
              <w:t xml:space="preserve"> қыркүйектен кешіктірмей</w:t>
            </w:r>
          </w:p>
          <w:p w:rsidR="003E039D" w:rsidRDefault="003E039D">
            <w:pPr>
              <w:jc w:val="right"/>
              <w:rPr>
                <w:lang w:val="kk-KZ"/>
              </w:rPr>
            </w:pPr>
            <w:r>
              <w:t>(22</w:t>
            </w:r>
            <w:r>
              <w:rPr>
                <w:lang w:val="kk-KZ"/>
              </w:rPr>
              <w:t>-б.</w:t>
            </w:r>
            <w:r>
              <w:t>)</w:t>
            </w:r>
          </w:p>
        </w:tc>
      </w:tr>
      <w:tr w:rsidR="003E039D" w:rsidTr="005B212B">
        <w:trPr>
          <w:trHeight w:val="800"/>
        </w:trPr>
        <w:tc>
          <w:tcPr>
            <w:tcW w:w="9781" w:type="dxa"/>
            <w:gridSpan w:val="3"/>
          </w:tcPr>
          <w:p w:rsidR="003E039D" w:rsidRDefault="005B212B" w:rsidP="005B21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</w:t>
            </w:r>
            <w:r w:rsidR="003E039D">
              <w:rPr>
                <w:lang w:val="kk-KZ"/>
              </w:rPr>
              <w:t xml:space="preserve">3. Аумақтық сайлау комиссияларының құрамын </w:t>
            </w:r>
            <w:r w:rsidR="003E039D">
              <w:rPr>
                <w:rFonts w:ascii="KZ Times New Roman" w:hAnsi="KZ Times New Roman"/>
                <w:lang w:val="kk-KZ"/>
              </w:rPr>
              <w:t>бұқаралық ақпарат құралдарында жариялау</w:t>
            </w:r>
          </w:p>
        </w:tc>
      </w:tr>
      <w:tr w:rsidR="003E039D" w:rsidRPr="00042E8D" w:rsidTr="005B212B">
        <w:tc>
          <w:tcPr>
            <w:tcW w:w="2517" w:type="dxa"/>
          </w:tcPr>
          <w:p w:rsidR="003E039D" w:rsidRDefault="003E039D">
            <w:pPr>
              <w:rPr>
                <w:lang w:val="kk-KZ"/>
              </w:rPr>
            </w:pPr>
          </w:p>
        </w:tc>
        <w:tc>
          <w:tcPr>
            <w:tcW w:w="7264" w:type="dxa"/>
            <w:gridSpan w:val="2"/>
            <w:hideMark/>
          </w:tcPr>
          <w:p w:rsidR="00A203C1" w:rsidRDefault="00A203C1" w:rsidP="00A203C1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Аудандық аумақтық сайлау комиссиясы </w:t>
            </w:r>
          </w:p>
          <w:p w:rsidR="003E039D" w:rsidRDefault="003E039D" w:rsidP="00A203C1">
            <w:pPr>
              <w:pStyle w:val="a5"/>
              <w:spacing w:line="276" w:lineRule="auto"/>
              <w:ind w:left="34" w:firstLine="0"/>
              <w:rPr>
                <w:lang w:val="kk-KZ"/>
              </w:rPr>
            </w:pPr>
            <w:r>
              <w:rPr>
                <w:lang w:val="kk-KZ"/>
              </w:rPr>
              <w:t xml:space="preserve">Сайлау тағайындалғаннан кейін он күннен кешіктірмей </w:t>
            </w:r>
          </w:p>
          <w:p w:rsidR="003E039D" w:rsidRDefault="00A81CE5" w:rsidP="00A203C1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2021 жылғы 6</w:t>
            </w:r>
            <w:r w:rsidR="003E039D">
              <w:rPr>
                <w:b/>
                <w:lang w:val="kk-KZ"/>
              </w:rPr>
              <w:t xml:space="preserve"> қыркүйектен кешіктірмей</w:t>
            </w:r>
          </w:p>
          <w:p w:rsidR="003E039D" w:rsidRDefault="003E039D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(13-б. 4-т.)</w:t>
            </w:r>
          </w:p>
        </w:tc>
      </w:tr>
      <w:tr w:rsidR="003E039D" w:rsidRPr="00042E8D" w:rsidTr="005B212B">
        <w:trPr>
          <w:trHeight w:val="800"/>
        </w:trPr>
        <w:tc>
          <w:tcPr>
            <w:tcW w:w="9781" w:type="dxa"/>
            <w:gridSpan w:val="3"/>
          </w:tcPr>
          <w:p w:rsidR="003E039D" w:rsidRDefault="003E039D">
            <w:pPr>
              <w:ind w:firstLine="709"/>
              <w:jc w:val="both"/>
              <w:rPr>
                <w:lang w:val="kk-KZ"/>
              </w:rPr>
            </w:pPr>
          </w:p>
          <w:p w:rsidR="003E039D" w:rsidRDefault="003E039D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Учаскелік сайлау комиссияларының құрамын бұқаралық ақпарат құралдарында жариялау    </w:t>
            </w:r>
          </w:p>
        </w:tc>
      </w:tr>
      <w:tr w:rsidR="003E039D" w:rsidRPr="00042E8D" w:rsidTr="005B212B">
        <w:tc>
          <w:tcPr>
            <w:tcW w:w="2517" w:type="dxa"/>
          </w:tcPr>
          <w:p w:rsidR="003E039D" w:rsidRDefault="003E039D">
            <w:pPr>
              <w:rPr>
                <w:lang w:val="kk-KZ"/>
              </w:rPr>
            </w:pPr>
          </w:p>
        </w:tc>
        <w:tc>
          <w:tcPr>
            <w:tcW w:w="7264" w:type="dxa"/>
            <w:gridSpan w:val="2"/>
            <w:hideMark/>
          </w:tcPr>
          <w:p w:rsidR="00A203C1" w:rsidRDefault="00A203C1" w:rsidP="00A203C1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Аудандық аумақтық сайлау комиссиясы </w:t>
            </w:r>
          </w:p>
          <w:p w:rsidR="00A203C1" w:rsidRDefault="003E039D" w:rsidP="00A203C1">
            <w:pPr>
              <w:pStyle w:val="a5"/>
              <w:spacing w:line="276" w:lineRule="auto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Сайлау тағайындалғаннан к</w:t>
            </w:r>
            <w:r w:rsidR="00A203C1">
              <w:rPr>
                <w:rFonts w:ascii="KZ Times New Roman" w:hAnsi="KZ Times New Roman"/>
                <w:lang w:val="kk-KZ"/>
              </w:rPr>
              <w:t>ейін он бес күннен кешіктірмей</w:t>
            </w:r>
          </w:p>
          <w:p w:rsidR="003E039D" w:rsidRDefault="00A203C1" w:rsidP="00A203C1">
            <w:pPr>
              <w:pStyle w:val="a5"/>
              <w:spacing w:line="276" w:lineRule="auto"/>
              <w:ind w:left="34" w:firstLine="0"/>
              <w:rPr>
                <w:lang w:val="kk-KZ"/>
              </w:rPr>
            </w:pPr>
            <w:r>
              <w:rPr>
                <w:b/>
                <w:lang w:val="kk-KZ"/>
              </w:rPr>
              <w:t>2021 жылғы 1</w:t>
            </w:r>
            <w:r w:rsidR="00A81CE5">
              <w:rPr>
                <w:b/>
                <w:lang w:val="kk-KZ"/>
              </w:rPr>
              <w:t>1</w:t>
            </w:r>
            <w:r w:rsidR="003E039D">
              <w:rPr>
                <w:b/>
                <w:lang w:val="kk-KZ"/>
              </w:rPr>
              <w:t xml:space="preserve"> қыркүйектен кешіктірмей</w:t>
            </w:r>
          </w:p>
          <w:p w:rsidR="003E039D" w:rsidRDefault="003E039D">
            <w:pPr>
              <w:jc w:val="right"/>
              <w:rPr>
                <w:lang w:val="kk-KZ"/>
              </w:rPr>
            </w:pPr>
            <w:r>
              <w:rPr>
                <w:b/>
                <w:lang w:val="kk-KZ"/>
              </w:rPr>
              <w:t xml:space="preserve">  </w:t>
            </w:r>
            <w:r>
              <w:rPr>
                <w:rFonts w:ascii="KZ Times New Roman" w:hAnsi="KZ Times New Roman"/>
                <w:lang w:val="kk-KZ"/>
              </w:rPr>
              <w:t>(17-б. 2-т.)</w:t>
            </w:r>
          </w:p>
        </w:tc>
      </w:tr>
      <w:tr w:rsidR="003E039D" w:rsidRPr="00042E8D" w:rsidTr="005B212B">
        <w:trPr>
          <w:trHeight w:val="747"/>
        </w:trPr>
        <w:tc>
          <w:tcPr>
            <w:tcW w:w="9781" w:type="dxa"/>
            <w:gridSpan w:val="3"/>
          </w:tcPr>
          <w:p w:rsidR="003E039D" w:rsidRDefault="005B212B" w:rsidP="005B212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  <w:r w:rsidR="003E039D">
              <w:rPr>
                <w:lang w:val="kk-KZ"/>
              </w:rPr>
              <w:t xml:space="preserve">5. </w:t>
            </w:r>
            <w:r w:rsidR="003E039D">
              <w:rPr>
                <w:rFonts w:ascii="KZ Times New Roman" w:hAnsi="KZ Times New Roman"/>
                <w:lang w:val="kk-KZ" w:eastAsia="ko-KR"/>
              </w:rPr>
              <w:t xml:space="preserve">Сайлау </w:t>
            </w:r>
            <w:r w:rsidR="003E039D">
              <w:rPr>
                <w:rFonts w:ascii="KZ Times New Roman" w:hAnsi="KZ Times New Roman"/>
                <w:lang w:val="kk-KZ"/>
              </w:rPr>
              <w:t>учаскелері</w:t>
            </w:r>
            <w:r w:rsidR="003E039D">
              <w:rPr>
                <w:rFonts w:ascii="KZ Times New Roman" w:hAnsi="KZ Times New Roman"/>
                <w:lang w:val="kk-KZ" w:eastAsia="ko-KR"/>
              </w:rPr>
              <w:t>ні</w:t>
            </w:r>
            <w:r w:rsidR="003E039D">
              <w:rPr>
                <w:rFonts w:ascii="KZ Times New Roman" w:hAnsi="KZ Times New Roman"/>
                <w:lang w:val="kk-KZ"/>
              </w:rPr>
              <w:t xml:space="preserve">ң шекаралары туралы мәліметтерді бұқаралық ақпарат құралдарында жариялау          </w:t>
            </w:r>
            <w:r w:rsidR="003E039D">
              <w:rPr>
                <w:lang w:val="kk-KZ"/>
              </w:rPr>
              <w:t xml:space="preserve"> </w:t>
            </w:r>
          </w:p>
        </w:tc>
      </w:tr>
      <w:tr w:rsidR="003E039D" w:rsidRPr="00042E8D" w:rsidTr="005B212B">
        <w:tc>
          <w:tcPr>
            <w:tcW w:w="2517" w:type="dxa"/>
          </w:tcPr>
          <w:p w:rsidR="003E039D" w:rsidRDefault="003E039D">
            <w:pPr>
              <w:rPr>
                <w:lang w:val="kk-KZ"/>
              </w:rPr>
            </w:pPr>
          </w:p>
        </w:tc>
        <w:tc>
          <w:tcPr>
            <w:tcW w:w="7264" w:type="dxa"/>
            <w:gridSpan w:val="2"/>
          </w:tcPr>
          <w:p w:rsidR="003E039D" w:rsidRDefault="00A203C1" w:rsidP="00A203C1">
            <w:pPr>
              <w:pStyle w:val="a5"/>
              <w:spacing w:line="360" w:lineRule="auto"/>
              <w:ind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Целиноград ауданының әкімі</w:t>
            </w:r>
          </w:p>
          <w:p w:rsidR="003E039D" w:rsidRDefault="003E039D" w:rsidP="00A203C1">
            <w:pPr>
              <w:pStyle w:val="a5"/>
              <w:spacing w:line="360" w:lineRule="auto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Сайлау тағайындалғанн</w:t>
            </w:r>
            <w:r w:rsidR="00A203C1">
              <w:rPr>
                <w:rFonts w:ascii="KZ Times New Roman" w:hAnsi="KZ Times New Roman"/>
                <w:lang w:val="kk-KZ"/>
              </w:rPr>
              <w:t>ан кейін он бес күндік мерзімде</w:t>
            </w:r>
          </w:p>
          <w:p w:rsidR="003E039D" w:rsidRDefault="003E039D" w:rsidP="005B212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2021 жылғы 11 қыркүйектен кешіктірмей</w:t>
            </w:r>
          </w:p>
          <w:p w:rsidR="003E039D" w:rsidRPr="00A24E78" w:rsidRDefault="003E039D" w:rsidP="005B212B">
            <w:pPr>
              <w:pStyle w:val="a5"/>
              <w:ind w:left="34" w:firstLine="0"/>
              <w:jc w:val="right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(23-б. 5-т.)</w:t>
            </w:r>
          </w:p>
        </w:tc>
      </w:tr>
      <w:tr w:rsidR="003E039D" w:rsidTr="005B212B">
        <w:trPr>
          <w:trHeight w:val="283"/>
        </w:trPr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lastRenderedPageBreak/>
              <w:t xml:space="preserve">6. </w:t>
            </w:r>
            <w:r>
              <w:rPr>
                <w:lang w:val="kk-KZ"/>
              </w:rPr>
              <w:t>Әкімдікке кандидаттар ұсыну</w:t>
            </w:r>
          </w:p>
        </w:tc>
      </w:tr>
      <w:tr w:rsidR="003E039D" w:rsidTr="005B212B">
        <w:trPr>
          <w:trHeight w:val="1918"/>
        </w:trPr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</w:tcPr>
          <w:p w:rsidR="003E039D" w:rsidRDefault="003E039D" w:rsidP="00A24E7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Белгіленген тәртіппен тіркелген саяси партиялар және өзін-өзі ұсыну тәртібімен азаматтар </w:t>
            </w:r>
          </w:p>
          <w:p w:rsidR="00A24E78" w:rsidRPr="00A24E78" w:rsidRDefault="00A24E78" w:rsidP="00A24E78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Default="003E039D" w:rsidP="00A24E7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Егер сайлауды тағайындау кезінде өзгеше белгіленбесе, сайлау тағайындалған күннен кейінгі күннен басталады және сайлау өткізілетін күнге он бес күн қалғанда жергілікті уақытпен сағат он сегізде аяқталады.</w:t>
            </w:r>
          </w:p>
          <w:p w:rsidR="00A24E78" w:rsidRPr="00A24E78" w:rsidRDefault="00A24E78" w:rsidP="00A24E78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Pr="00A203C1" w:rsidRDefault="003E039D" w:rsidP="00A24E78">
            <w:pPr>
              <w:jc w:val="both"/>
              <w:rPr>
                <w:b/>
                <w:lang w:val="kk-KZ"/>
              </w:rPr>
            </w:pPr>
            <w:r w:rsidRPr="00A203C1">
              <w:rPr>
                <w:b/>
                <w:lang w:val="kk-KZ"/>
              </w:rPr>
              <w:t>2021 жылғы 28 тамызда басталады және 2021 жылғы 10 қыркүйекте жергілікті уақыт бойынша сағат 18.00-де аяқталады</w:t>
            </w:r>
          </w:p>
          <w:p w:rsidR="003E039D" w:rsidRDefault="003E039D" w:rsidP="00A24E78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(113-3-б. 1-т.)</w:t>
            </w:r>
          </w:p>
        </w:tc>
      </w:tr>
      <w:tr w:rsidR="003E039D" w:rsidRPr="003E039D" w:rsidTr="005B212B">
        <w:trPr>
          <w:trHeight w:val="746"/>
        </w:trPr>
        <w:tc>
          <w:tcPr>
            <w:tcW w:w="9781" w:type="dxa"/>
            <w:gridSpan w:val="3"/>
            <w:hideMark/>
          </w:tcPr>
          <w:p w:rsidR="003E039D" w:rsidRDefault="003E039D" w:rsidP="00A24E7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7. Әкімдікке кандидаттардың «Қазақстан Республикасындағы сайлау туралы» Қазақстан Республикасының Конституциялық заңында (бұдан әрі – Сайлау туралы Конституциялық Заң), «Қазақстан Республикасындағы жергілікті мемлекеттік басқару және өзін-өзі басқару туралы» Қазақстан Республикасы Заңының 36-бабында және мемлекеттік қызмет саласындағы заңнамада қойылатын талаптарға сәйкестігін анықтау                                    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>
            <w:pPr>
              <w:rPr>
                <w:lang w:val="kk-KZ"/>
              </w:rPr>
            </w:pPr>
          </w:p>
        </w:tc>
        <w:tc>
          <w:tcPr>
            <w:tcW w:w="7264" w:type="dxa"/>
            <w:gridSpan w:val="2"/>
          </w:tcPr>
          <w:p w:rsidR="00A24E78" w:rsidRDefault="00A24E78" w:rsidP="00A24E7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Аудандық аумақтық сайлау комиссиясы </w:t>
            </w:r>
          </w:p>
          <w:p w:rsidR="003E039D" w:rsidRDefault="00A24E78" w:rsidP="00A24E78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3E039D">
              <w:rPr>
                <w:lang w:val="kk-KZ"/>
              </w:rPr>
              <w:t>(4-б., 113-5-б., 11-т. 2-тт.)</w:t>
            </w:r>
          </w:p>
        </w:tc>
      </w:tr>
      <w:tr w:rsidR="003E039D" w:rsidTr="005B212B"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8. </w:t>
            </w:r>
            <w:r>
              <w:rPr>
                <w:lang w:val="kk-KZ"/>
              </w:rPr>
              <w:t>Әкімдікке кандидаттардың сенім білдірген адамдарын тіркеу және оларға тиісті куәліктер беру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</w:tcPr>
          <w:p w:rsidR="00A24E78" w:rsidRDefault="00A24E78" w:rsidP="00A24E7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Аудандық аумақтық сайлау комиссиясы </w:t>
            </w:r>
          </w:p>
          <w:p w:rsidR="00A24E78" w:rsidRPr="00A24E78" w:rsidRDefault="00A24E78" w:rsidP="00A24E78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Pr="00A24E78" w:rsidRDefault="00A24E78">
            <w:pPr>
              <w:jc w:val="both"/>
              <w:rPr>
                <w:b/>
                <w:lang w:val="kk-KZ"/>
              </w:rPr>
            </w:pPr>
            <w:r w:rsidRPr="00A24E78">
              <w:rPr>
                <w:b/>
                <w:lang w:val="kk-KZ"/>
              </w:rPr>
              <w:t>Әкімдікке кандидаттың с</w:t>
            </w:r>
            <w:r w:rsidR="003E039D" w:rsidRPr="00A24E78">
              <w:rPr>
                <w:b/>
                <w:lang w:val="kk-KZ"/>
              </w:rPr>
              <w:t>айлау туралы Конституциялық заңда көзделген талаптарға сәйкестігі анықталған күннен бастап</w:t>
            </w:r>
          </w:p>
          <w:p w:rsidR="003E039D" w:rsidRPr="00A24E78" w:rsidRDefault="003E039D" w:rsidP="00A24E78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(14-б. 8-1) т., 31-б.)</w:t>
            </w:r>
          </w:p>
        </w:tc>
      </w:tr>
      <w:tr w:rsidR="003E039D" w:rsidTr="005B212B">
        <w:trPr>
          <w:trHeight w:val="746"/>
        </w:trPr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9. </w:t>
            </w:r>
            <w:r>
              <w:rPr>
                <w:lang w:val="kk-KZ"/>
              </w:rPr>
              <w:t>Әкімдікке кандидаттарға өзін-өзі ұсыну тәртібімен ұсынылған, қолдап қол жинау үшін қол қою парақтарын беру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</w:tcPr>
          <w:p w:rsidR="00A24E78" w:rsidRDefault="00A24E78" w:rsidP="00A24E7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Аудандық аумақтық сайлау комиссиясы </w:t>
            </w:r>
          </w:p>
          <w:p w:rsidR="00A24E78" w:rsidRPr="00A24E78" w:rsidRDefault="00A24E78" w:rsidP="00A24E78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Pr="00A24E78" w:rsidRDefault="003E039D">
            <w:pPr>
              <w:jc w:val="both"/>
              <w:rPr>
                <w:b/>
                <w:lang w:val="kk-KZ"/>
              </w:rPr>
            </w:pPr>
            <w:r w:rsidRPr="00A24E78">
              <w:rPr>
                <w:b/>
                <w:lang w:val="kk-KZ"/>
              </w:rPr>
              <w:t>Кандидаттың Конституциялық заңда,  Қазақстан Республикасындағы жергілікті мемлекеттік басқару және өзін-өзі басқару туралы Қазақстан Республикасы Заңының 36-бабында және мемлекеттік қызмет саласындағы заңнамада көзделген талаптарға сәйкестігін тексергеннен кейін үш күндік мерзімде</w:t>
            </w:r>
          </w:p>
          <w:p w:rsidR="003E039D" w:rsidRDefault="003E039D" w:rsidP="005B212B">
            <w:pPr>
              <w:jc w:val="right"/>
              <w:rPr>
                <w:lang w:val="kk-KZ"/>
              </w:rPr>
            </w:pPr>
            <w:r>
              <w:t>(113-4</w:t>
            </w:r>
            <w:r>
              <w:rPr>
                <w:lang w:val="kk-KZ"/>
              </w:rPr>
              <w:t>-б.</w:t>
            </w:r>
            <w:r>
              <w:t>)</w:t>
            </w:r>
          </w:p>
        </w:tc>
      </w:tr>
      <w:tr w:rsidR="003E039D" w:rsidTr="005B212B">
        <w:trPr>
          <w:trHeight w:val="746"/>
        </w:trPr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10. </w:t>
            </w:r>
            <w:r>
              <w:rPr>
                <w:lang w:val="kk-KZ"/>
              </w:rPr>
              <w:t>Әкімдікке кандидаттарды қолдап, жиналған қолдардың дұрыстығын тексеру және тиісті хаттаманы ресімдеу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</w:tcPr>
          <w:p w:rsidR="003E039D" w:rsidRDefault="00A24E7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Аудандық аумақтық сайлау комиссиясы </w:t>
            </w:r>
            <w:r w:rsidR="003E039D">
              <w:rPr>
                <w:lang w:val="kk-KZ"/>
              </w:rPr>
              <w:t>паспорт қызметтерінің қызметкерлерін тарта отырып</w:t>
            </w:r>
          </w:p>
          <w:p w:rsidR="00A24E78" w:rsidRPr="00A24E78" w:rsidRDefault="00A24E78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Pr="00A24E78" w:rsidRDefault="003E039D">
            <w:pPr>
              <w:jc w:val="both"/>
              <w:rPr>
                <w:b/>
                <w:lang w:val="kk-KZ"/>
              </w:rPr>
            </w:pPr>
            <w:r w:rsidRPr="00A24E78">
              <w:rPr>
                <w:b/>
                <w:lang w:val="kk-KZ"/>
              </w:rPr>
              <w:t>Өзін өзі ұсыну ретімен ұсынылған азаматтардан тиіті сайлау комиссияларына қол қою парақтары сайлау комиссиясына тапсырылғаннан кейін үш күндік мерзімде</w:t>
            </w:r>
          </w:p>
          <w:p w:rsidR="003E039D" w:rsidRPr="00A24E78" w:rsidRDefault="003E039D" w:rsidP="00A24E78">
            <w:pPr>
              <w:jc w:val="right"/>
            </w:pPr>
            <w:r>
              <w:lastRenderedPageBreak/>
              <w:t>(113-4</w:t>
            </w:r>
            <w:r>
              <w:rPr>
                <w:lang w:val="kk-KZ"/>
              </w:rPr>
              <w:t>-б. 7-т.</w:t>
            </w:r>
            <w:r>
              <w:t>)</w:t>
            </w:r>
          </w:p>
        </w:tc>
      </w:tr>
      <w:tr w:rsidR="003E039D" w:rsidTr="005B212B"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  <w:rPr>
                <w:strike/>
              </w:rPr>
            </w:pPr>
            <w:r>
              <w:lastRenderedPageBreak/>
              <w:t xml:space="preserve">11. </w:t>
            </w:r>
            <w:r>
              <w:rPr>
                <w:lang w:val="kk-KZ"/>
              </w:rPr>
              <w:t>Жергілікті аткарушы органдардың шотына республикалық бюджет туралы заңда белгіленетін және 2021 жылдың 1 қаңтарына қолданыста болатын ең төменгі жалақының бір еселенген мөлшерінде сайлау жарнасын енгізуі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>
            <w:pPr>
              <w:rPr>
                <w:strike/>
              </w:rPr>
            </w:pPr>
          </w:p>
        </w:tc>
        <w:tc>
          <w:tcPr>
            <w:tcW w:w="7264" w:type="dxa"/>
            <w:gridSpan w:val="2"/>
            <w:hideMark/>
          </w:tcPr>
          <w:p w:rsidR="003E039D" w:rsidRDefault="003E03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Әкімдікке кандидатттар, </w:t>
            </w:r>
          </w:p>
          <w:p w:rsidR="003E039D" w:rsidRDefault="003E03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саяси партиялар (әрбір ұсынылған кандидат үшін)</w:t>
            </w:r>
          </w:p>
          <w:p w:rsidR="00A24E78" w:rsidRPr="00A24E78" w:rsidRDefault="00A24E78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Pr="00A24E78" w:rsidRDefault="003E039D">
            <w:pPr>
              <w:jc w:val="both"/>
              <w:rPr>
                <w:b/>
                <w:lang w:val="kk-KZ"/>
              </w:rPr>
            </w:pPr>
            <w:r w:rsidRPr="00A24E78">
              <w:rPr>
                <w:b/>
                <w:lang w:val="kk-KZ"/>
              </w:rPr>
              <w:t>Кандидат тіркелгенге дейін</w:t>
            </w:r>
          </w:p>
          <w:p w:rsidR="003E039D" w:rsidRDefault="003E039D">
            <w:pPr>
              <w:jc w:val="right"/>
              <w:rPr>
                <w:lang w:val="kk-KZ"/>
              </w:rPr>
            </w:pPr>
            <w:r>
              <w:t xml:space="preserve"> (113-5</w:t>
            </w:r>
            <w:r>
              <w:rPr>
                <w:lang w:val="kk-KZ"/>
              </w:rPr>
              <w:t>-б. 2-т.</w:t>
            </w:r>
            <w:r>
              <w:t>)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>
            <w:pPr>
              <w:rPr>
                <w:strike/>
              </w:rPr>
            </w:pPr>
          </w:p>
        </w:tc>
        <w:tc>
          <w:tcPr>
            <w:tcW w:w="7264" w:type="dxa"/>
            <w:gridSpan w:val="2"/>
          </w:tcPr>
          <w:p w:rsidR="003E039D" w:rsidRDefault="003E039D">
            <w:pPr>
              <w:jc w:val="both"/>
            </w:pPr>
          </w:p>
        </w:tc>
      </w:tr>
      <w:tr w:rsidR="003E039D" w:rsidTr="005B212B">
        <w:tc>
          <w:tcPr>
            <w:tcW w:w="9781" w:type="dxa"/>
            <w:gridSpan w:val="3"/>
            <w:hideMark/>
          </w:tcPr>
          <w:p w:rsidR="003E039D" w:rsidRDefault="003E039D" w:rsidP="00A24E78">
            <w:pPr>
              <w:ind w:firstLine="709"/>
              <w:jc w:val="both"/>
              <w:rPr>
                <w:lang w:val="kk-KZ"/>
              </w:rPr>
            </w:pPr>
            <w:r>
              <w:t xml:space="preserve">12. </w:t>
            </w:r>
            <w:proofErr w:type="spellStart"/>
            <w:r>
              <w:t>Тұрғылықты</w:t>
            </w:r>
            <w:proofErr w:type="spellEnd"/>
            <w:r>
              <w:t xml:space="preserve"> </w:t>
            </w:r>
            <w:proofErr w:type="spellStart"/>
            <w:r>
              <w:t>жері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r>
              <w:rPr>
                <w:lang w:val="kk-KZ"/>
              </w:rPr>
              <w:t>м</w:t>
            </w:r>
            <w:proofErr w:type="spellStart"/>
            <w:r>
              <w:t>емлекеттік</w:t>
            </w:r>
            <w:proofErr w:type="spellEnd"/>
            <w:r>
              <w:t xml:space="preserve"> </w:t>
            </w:r>
            <w:proofErr w:type="spellStart"/>
            <w:r>
              <w:t>кіріс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органдарына </w:t>
            </w:r>
            <w:r w:rsidR="00A24E78">
              <w:rPr>
                <w:b/>
                <w:lang w:val="kk-KZ"/>
              </w:rPr>
              <w:t>2021 жылдың 1 тамызына</w:t>
            </w:r>
            <w:r>
              <w:rPr>
                <w:lang w:val="kk-KZ"/>
              </w:rPr>
              <w:t xml:space="preserve"> </w:t>
            </w:r>
            <w:proofErr w:type="spellStart"/>
            <w:r>
              <w:t>активтер</w:t>
            </w:r>
            <w:proofErr w:type="spellEnd"/>
            <w:r>
              <w:t xml:space="preserve"> мен </w:t>
            </w:r>
            <w:proofErr w:type="spellStart"/>
            <w:r>
              <w:t>міндеттемелер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декларация</w:t>
            </w:r>
            <w:r>
              <w:rPr>
                <w:lang w:val="kk-KZ"/>
              </w:rPr>
              <w:t>ларды</w:t>
            </w:r>
            <w:r>
              <w:t xml:space="preserve"> </w:t>
            </w:r>
            <w:proofErr w:type="spellStart"/>
            <w:r>
              <w:t>ұсыну</w:t>
            </w:r>
            <w:proofErr w:type="spellEnd"/>
            <w:r>
              <w:rPr>
                <w:lang w:val="kk-KZ"/>
              </w:rPr>
              <w:t xml:space="preserve"> </w:t>
            </w:r>
          </w:p>
        </w:tc>
      </w:tr>
      <w:tr w:rsidR="003E039D" w:rsidTr="005B212B">
        <w:trPr>
          <w:trHeight w:val="1020"/>
        </w:trPr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</w:tcPr>
          <w:p w:rsidR="00A24E78" w:rsidRDefault="003E039D">
            <w:pPr>
              <w:pStyle w:val="2"/>
              <w:spacing w:after="0" w:line="240" w:lineRule="auto"/>
              <w:jc w:val="both"/>
            </w:pPr>
            <w:r>
              <w:t xml:space="preserve">Кандидат пен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жұбайы</w:t>
            </w:r>
            <w:proofErr w:type="spellEnd"/>
            <w:r>
              <w:t xml:space="preserve"> (</w:t>
            </w:r>
            <w:proofErr w:type="spellStart"/>
            <w:r>
              <w:t>зайыбы</w:t>
            </w:r>
            <w:proofErr w:type="spellEnd"/>
            <w:r>
              <w:t>)</w:t>
            </w:r>
          </w:p>
          <w:p w:rsidR="003E039D" w:rsidRPr="00A24E78" w:rsidRDefault="003E039D">
            <w:pPr>
              <w:pStyle w:val="2"/>
              <w:spacing w:after="0" w:line="240" w:lineRule="auto"/>
              <w:jc w:val="both"/>
              <w:rPr>
                <w:sz w:val="8"/>
                <w:szCs w:val="8"/>
                <w:lang w:val="kk-KZ"/>
              </w:rPr>
            </w:pPr>
            <w:r>
              <w:t xml:space="preserve"> </w:t>
            </w:r>
          </w:p>
          <w:p w:rsidR="003E039D" w:rsidRDefault="003E039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Кандидат тіркелгенге дейін</w:t>
            </w:r>
          </w:p>
          <w:p w:rsidR="003E039D" w:rsidRPr="00A24E78" w:rsidRDefault="003E039D" w:rsidP="00A24E78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(113-5-б. 3-т.)</w:t>
            </w:r>
          </w:p>
        </w:tc>
      </w:tr>
      <w:tr w:rsidR="003E039D" w:rsidTr="005B212B"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13. </w:t>
            </w:r>
            <w:r>
              <w:rPr>
                <w:lang w:val="kk-KZ"/>
              </w:rPr>
              <w:t>Кандидат және оның жұбайы (зайыбы) декларациялаған активтер мен міндеттемелер туралы мәліметтердің дұрыстығын тексеру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</w:tcPr>
          <w:p w:rsidR="003E039D" w:rsidRDefault="003E039D">
            <w:pPr>
              <w:pStyle w:val="2"/>
              <w:spacing w:after="0" w:line="240" w:lineRule="auto"/>
            </w:pPr>
            <w:proofErr w:type="spellStart"/>
            <w:r>
              <w:t>Мемлекетт</w:t>
            </w:r>
            <w:proofErr w:type="spellEnd"/>
            <w:r>
              <w:rPr>
                <w:lang w:val="kk-KZ"/>
              </w:rPr>
              <w:t>і</w:t>
            </w:r>
            <w:r>
              <w:t xml:space="preserve">к </w:t>
            </w:r>
            <w:r>
              <w:rPr>
                <w:lang w:val="kk-KZ"/>
              </w:rPr>
              <w:t>к</w:t>
            </w:r>
            <w:r>
              <w:t>і</w:t>
            </w:r>
            <w:r>
              <w:rPr>
                <w:lang w:val="kk-KZ"/>
              </w:rPr>
              <w:t>ріс</w:t>
            </w:r>
            <w:r w:rsidR="00A24E78">
              <w:rPr>
                <w:lang w:val="kk-KZ"/>
              </w:rPr>
              <w:t>тер</w:t>
            </w:r>
            <w:r>
              <w:t xml:space="preserve"> </w:t>
            </w:r>
            <w:proofErr w:type="spellStart"/>
            <w:r>
              <w:t>органдары</w:t>
            </w:r>
            <w:proofErr w:type="spellEnd"/>
          </w:p>
          <w:p w:rsidR="00A24E78" w:rsidRPr="00A24E78" w:rsidRDefault="00A24E78">
            <w:pPr>
              <w:pStyle w:val="2"/>
              <w:spacing w:after="0" w:line="240" w:lineRule="auto"/>
              <w:rPr>
                <w:sz w:val="8"/>
                <w:szCs w:val="8"/>
              </w:rPr>
            </w:pPr>
          </w:p>
          <w:p w:rsidR="003E039D" w:rsidRDefault="003E039D">
            <w:pPr>
              <w:jc w:val="both"/>
              <w:rPr>
                <w:b/>
              </w:rPr>
            </w:pPr>
            <w:r>
              <w:rPr>
                <w:b/>
              </w:rPr>
              <w:t xml:space="preserve">Кандидат </w:t>
            </w:r>
            <w:proofErr w:type="spellStart"/>
            <w:r>
              <w:rPr>
                <w:b/>
              </w:rPr>
              <w:t>тіркелген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күннен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бастап</w:t>
            </w:r>
            <w:proofErr w:type="spellEnd"/>
            <w:r>
              <w:rPr>
                <w:b/>
              </w:rPr>
              <w:t xml:space="preserve"> бес </w:t>
            </w:r>
            <w:proofErr w:type="spellStart"/>
            <w:r>
              <w:rPr>
                <w:b/>
              </w:rPr>
              <w:t>күн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ішінде</w:t>
            </w:r>
            <w:proofErr w:type="spellEnd"/>
          </w:p>
          <w:p w:rsidR="003E039D" w:rsidRPr="00A24E78" w:rsidRDefault="003E039D" w:rsidP="00A24E78">
            <w:pPr>
              <w:jc w:val="right"/>
            </w:pPr>
            <w:r>
              <w:t xml:space="preserve"> (113-5</w:t>
            </w:r>
            <w:r>
              <w:rPr>
                <w:lang w:val="kk-KZ"/>
              </w:rPr>
              <w:t>-б. 4-т.</w:t>
            </w:r>
            <w:r>
              <w:t>)</w:t>
            </w:r>
          </w:p>
        </w:tc>
      </w:tr>
      <w:tr w:rsidR="003E039D" w:rsidTr="005B212B">
        <w:trPr>
          <w:trHeight w:val="394"/>
        </w:trPr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14. </w:t>
            </w:r>
            <w:r>
              <w:rPr>
                <w:lang w:val="kk-KZ"/>
              </w:rPr>
              <w:t xml:space="preserve">Әкімдікке кандидаттарды тіркеу және оларға </w:t>
            </w:r>
            <w:proofErr w:type="gramStart"/>
            <w:r>
              <w:rPr>
                <w:lang w:val="kk-KZ"/>
              </w:rPr>
              <w:t>тиісті  куәліктер</w:t>
            </w:r>
            <w:proofErr w:type="gramEnd"/>
            <w:r>
              <w:rPr>
                <w:lang w:val="kk-KZ"/>
              </w:rPr>
              <w:t xml:space="preserve"> беру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>
            <w:pPr>
              <w:rPr>
                <w:lang w:val="kk-KZ"/>
              </w:rPr>
            </w:pPr>
          </w:p>
        </w:tc>
        <w:tc>
          <w:tcPr>
            <w:tcW w:w="7264" w:type="dxa"/>
            <w:gridSpan w:val="2"/>
            <w:hideMark/>
          </w:tcPr>
          <w:p w:rsidR="00A24E78" w:rsidRDefault="00A24E78" w:rsidP="00A24E7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Аудандық аумақтық сайлау комиссиясы </w:t>
            </w:r>
          </w:p>
          <w:p w:rsidR="00A24E78" w:rsidRPr="00A24E78" w:rsidRDefault="00A24E78" w:rsidP="00A24E78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Default="003E03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Барлық қажетті құжаттарды алғаннан кейін басталады және сайлау күнінен он күн бұрын жергілікті уақытпен сағат он сегізде аяқталады</w:t>
            </w:r>
          </w:p>
          <w:p w:rsidR="00A24E78" w:rsidRPr="00A24E78" w:rsidRDefault="00A24E78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Pr="00930ED7" w:rsidRDefault="00A24E78">
            <w:pPr>
              <w:rPr>
                <w:b/>
                <w:lang w:val="kk-KZ"/>
              </w:rPr>
            </w:pPr>
            <w:r w:rsidRPr="00930ED7">
              <w:rPr>
                <w:b/>
                <w:lang w:val="kk-KZ"/>
              </w:rPr>
              <w:t>2021 жылғы 6 қыркүйекте</w:t>
            </w:r>
            <w:r w:rsidR="003E039D" w:rsidRPr="00930ED7">
              <w:rPr>
                <w:b/>
                <w:lang w:val="kk-KZ"/>
              </w:rPr>
              <w:t xml:space="preserve"> басталады және 2021 жылғы 15 қыркүйекте жергілікті уақыт бойынша сағат 18.00-де аяқталады </w:t>
            </w:r>
          </w:p>
          <w:p w:rsidR="003E039D" w:rsidRDefault="003E039D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(113-5-б.)</w:t>
            </w:r>
          </w:p>
        </w:tc>
      </w:tr>
      <w:tr w:rsidR="003E039D" w:rsidTr="005B212B">
        <w:trPr>
          <w:trHeight w:val="746"/>
        </w:trPr>
        <w:tc>
          <w:tcPr>
            <w:tcW w:w="9781" w:type="dxa"/>
            <w:gridSpan w:val="3"/>
          </w:tcPr>
          <w:p w:rsidR="003E039D" w:rsidRDefault="00930ED7" w:rsidP="00930E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  <w:r w:rsidR="003E039D">
              <w:rPr>
                <w:lang w:val="kk-KZ"/>
              </w:rPr>
              <w:t>15. Әкімдікке кандидаттарды тіркеу туралы хабарды бұқаралық ақпарат құралдарында жариялау</w:t>
            </w:r>
          </w:p>
        </w:tc>
      </w:tr>
      <w:tr w:rsidR="003E039D" w:rsidTr="005B212B">
        <w:tc>
          <w:tcPr>
            <w:tcW w:w="2517" w:type="dxa"/>
          </w:tcPr>
          <w:p w:rsidR="003E039D" w:rsidRPr="00930ED7" w:rsidRDefault="003E039D"/>
        </w:tc>
        <w:tc>
          <w:tcPr>
            <w:tcW w:w="7264" w:type="dxa"/>
            <w:gridSpan w:val="2"/>
          </w:tcPr>
          <w:p w:rsidR="00930ED7" w:rsidRDefault="00930ED7" w:rsidP="00930E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 аумақтық сайлау комиссиясы</w:t>
            </w:r>
          </w:p>
          <w:p w:rsidR="00930ED7" w:rsidRDefault="00930ED7" w:rsidP="00930E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3E039D" w:rsidRDefault="003E039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Кандидаттар тіркелгеннен кейін бесінші күннен кешіктірмей</w:t>
            </w:r>
          </w:p>
          <w:p w:rsidR="003E039D" w:rsidRDefault="003E039D" w:rsidP="00930ED7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(113-5-б. 9-т.)</w:t>
            </w:r>
          </w:p>
        </w:tc>
      </w:tr>
      <w:tr w:rsidR="003E039D" w:rsidTr="005B212B">
        <w:trPr>
          <w:trHeight w:val="746"/>
        </w:trPr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16. </w:t>
            </w:r>
            <w:r>
              <w:rPr>
                <w:lang w:val="kk-KZ"/>
              </w:rPr>
              <w:t xml:space="preserve">Үгіттік баспа материалдарын орналастыру үшін орындарды белгілеу және оларды жарақтандыру </w:t>
            </w:r>
          </w:p>
        </w:tc>
      </w:tr>
      <w:tr w:rsidR="003E039D" w:rsidRPr="00042E8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  <w:hideMark/>
          </w:tcPr>
          <w:p w:rsidR="00930ED7" w:rsidRDefault="003E039D" w:rsidP="00930E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Жергiлiктi атқарушы органдар және </w:t>
            </w:r>
            <w:r w:rsidR="00930ED7">
              <w:rPr>
                <w:lang w:val="kk-KZ"/>
              </w:rPr>
              <w:t xml:space="preserve">аудандық аумақтық сайлау комиссиясы </w:t>
            </w:r>
          </w:p>
          <w:p w:rsidR="00930ED7" w:rsidRPr="00930ED7" w:rsidRDefault="00930ED7" w:rsidP="00930ED7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Default="003E039D">
            <w:pPr>
              <w:ind w:left="30"/>
              <w:jc w:val="both"/>
              <w:rPr>
                <w:lang w:val="kk-KZ"/>
              </w:rPr>
            </w:pPr>
            <w:r w:rsidRPr="00930ED7">
              <w:rPr>
                <w:lang w:val="kk-KZ"/>
              </w:rPr>
              <w:t>Үгіт басталғанға дейін</w:t>
            </w:r>
          </w:p>
          <w:p w:rsidR="00930ED7" w:rsidRPr="00930ED7" w:rsidRDefault="00930ED7">
            <w:pPr>
              <w:ind w:left="30"/>
              <w:jc w:val="both"/>
              <w:rPr>
                <w:sz w:val="8"/>
                <w:szCs w:val="8"/>
                <w:lang w:val="kk-KZ"/>
              </w:rPr>
            </w:pPr>
          </w:p>
          <w:p w:rsidR="003E039D" w:rsidRDefault="003E039D" w:rsidP="00A81CE5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(28-б. 6-т.)</w:t>
            </w:r>
          </w:p>
        </w:tc>
      </w:tr>
      <w:tr w:rsidR="003E039D" w:rsidTr="005B212B">
        <w:trPr>
          <w:trHeight w:val="80"/>
        </w:trPr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17. </w:t>
            </w:r>
            <w:r>
              <w:rPr>
                <w:lang w:val="kk-KZ"/>
              </w:rPr>
              <w:t>Сайлау алдындағы үгітті жүргізу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</w:tcPr>
          <w:p w:rsidR="00930ED7" w:rsidRDefault="003E03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Кандидаттарды тіркеу мерзімі аяқталған сәттен басталады және сайлау болатын күннің алдындағы күнгі жергілікті уақыт бойынша нөл сағатта аяқталады</w:t>
            </w:r>
          </w:p>
          <w:p w:rsidR="003E039D" w:rsidRPr="00930ED7" w:rsidRDefault="003E039D">
            <w:pPr>
              <w:jc w:val="both"/>
              <w:rPr>
                <w:sz w:val="8"/>
                <w:szCs w:val="8"/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3E039D" w:rsidRPr="00930ED7" w:rsidRDefault="003E039D">
            <w:pPr>
              <w:rPr>
                <w:b/>
                <w:lang w:val="kk-KZ"/>
              </w:rPr>
            </w:pPr>
            <w:r w:rsidRPr="00930ED7">
              <w:rPr>
                <w:b/>
                <w:lang w:val="kk-KZ"/>
              </w:rPr>
              <w:t xml:space="preserve">2021 жылғы 15 қыркүйекте жергілікті уақыт бойынша сағат 18.00-ден кейін басталады және 2021 жылғы 25 қыркүйекте жергілікті уақыт бойынша нөл сағатта аяқталады </w:t>
            </w:r>
          </w:p>
          <w:p w:rsidR="003E039D" w:rsidRDefault="003E039D" w:rsidP="00930ED7">
            <w:pPr>
              <w:tabs>
                <w:tab w:val="left" w:pos="39"/>
                <w:tab w:val="left" w:pos="5257"/>
              </w:tabs>
              <w:ind w:left="3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(27-б. 2-т.)</w:t>
            </w:r>
          </w:p>
        </w:tc>
      </w:tr>
      <w:tr w:rsidR="003E039D" w:rsidTr="005B212B">
        <w:trPr>
          <w:trHeight w:val="80"/>
        </w:trPr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18. Әкімдікке кандидаттарға сайлаушылармен кездесулері үшін              үй-жайлар беру, кандидаттар мен олардың сенім білдірген адамдарының бөлінген үй-жайларда сайлаушылармен кездесу кестесін жасау және бұқаралық ақпарат құралдарында жариялау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>
            <w:pPr>
              <w:rPr>
                <w:lang w:val="kk-KZ"/>
              </w:rPr>
            </w:pPr>
          </w:p>
        </w:tc>
        <w:tc>
          <w:tcPr>
            <w:tcW w:w="7264" w:type="dxa"/>
            <w:gridSpan w:val="2"/>
            <w:hideMark/>
          </w:tcPr>
          <w:p w:rsidR="00930ED7" w:rsidRDefault="00930ED7" w:rsidP="00930ED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Жергiлiктi атқарушы органдар және аудандық аумақтық сайлау комиссиясы </w:t>
            </w:r>
          </w:p>
          <w:p w:rsidR="00930ED7" w:rsidRPr="00930ED7" w:rsidRDefault="00930ED7" w:rsidP="00930ED7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Pr="00930ED7" w:rsidRDefault="003E039D">
            <w:pPr>
              <w:jc w:val="both"/>
              <w:rPr>
                <w:b/>
                <w:lang w:val="kk-KZ"/>
              </w:rPr>
            </w:pPr>
            <w:r w:rsidRPr="00930ED7">
              <w:rPr>
                <w:b/>
                <w:lang w:val="kk-KZ"/>
              </w:rPr>
              <w:t xml:space="preserve">Сайлау алдындағы үгітті жүргізу кезеңінде </w:t>
            </w:r>
          </w:p>
          <w:p w:rsidR="003E039D" w:rsidRDefault="003E039D">
            <w:pPr>
              <w:jc w:val="right"/>
              <w:rPr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>
              <w:rPr>
                <w:lang w:val="kk-KZ"/>
              </w:rPr>
              <w:t>(28-б. 4-т.)</w:t>
            </w:r>
          </w:p>
        </w:tc>
      </w:tr>
      <w:tr w:rsidR="003E039D" w:rsidTr="005B212B">
        <w:trPr>
          <w:trHeight w:val="746"/>
        </w:trPr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19. </w:t>
            </w:r>
            <w:r>
              <w:rPr>
                <w:lang w:val="kk-KZ"/>
              </w:rPr>
              <w:t xml:space="preserve">Әрбір сайлау учаскесі </w:t>
            </w:r>
            <w:proofErr w:type="gramStart"/>
            <w:r>
              <w:rPr>
                <w:lang w:val="kk-KZ"/>
              </w:rPr>
              <w:t>бойынша  әкім</w:t>
            </w:r>
            <w:proofErr w:type="gramEnd"/>
            <w:r>
              <w:rPr>
                <w:lang w:val="kk-KZ"/>
              </w:rPr>
              <w:t xml:space="preserve"> қол қойған сайлаушылардың тізімдерін сайлау комиссиясына акт бойынша ұсыну                                                    </w:t>
            </w:r>
          </w:p>
        </w:tc>
      </w:tr>
      <w:tr w:rsidR="003E039D" w:rsidRPr="00042E8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</w:tcPr>
          <w:p w:rsidR="003E039D" w:rsidRDefault="00930ED7">
            <w:pPr>
              <w:ind w:firstLine="33"/>
              <w:rPr>
                <w:szCs w:val="28"/>
              </w:rPr>
            </w:pPr>
            <w:r>
              <w:rPr>
                <w:szCs w:val="28"/>
              </w:rPr>
              <w:t xml:space="preserve">Целиноград </w:t>
            </w:r>
            <w:proofErr w:type="spellStart"/>
            <w:r>
              <w:rPr>
                <w:szCs w:val="28"/>
              </w:rPr>
              <w:t>ауданының</w:t>
            </w:r>
            <w:proofErr w:type="spellEnd"/>
            <w:r w:rsidR="003E039D">
              <w:rPr>
                <w:szCs w:val="28"/>
              </w:rPr>
              <w:t xml:space="preserve"> </w:t>
            </w:r>
            <w:proofErr w:type="spellStart"/>
            <w:r w:rsidR="003E039D">
              <w:rPr>
                <w:szCs w:val="28"/>
              </w:rPr>
              <w:t>әкімі</w:t>
            </w:r>
            <w:proofErr w:type="spellEnd"/>
          </w:p>
          <w:p w:rsidR="00930ED7" w:rsidRPr="00930ED7" w:rsidRDefault="00930ED7">
            <w:pPr>
              <w:ind w:firstLine="33"/>
              <w:rPr>
                <w:sz w:val="8"/>
                <w:szCs w:val="8"/>
                <w:lang w:val="kk-KZ"/>
              </w:rPr>
            </w:pPr>
          </w:p>
          <w:p w:rsidR="003E039D" w:rsidRDefault="003E039D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Дауыс беру басталардан жиырма күн бұрын </w:t>
            </w:r>
          </w:p>
          <w:p w:rsidR="00930ED7" w:rsidRPr="00930ED7" w:rsidRDefault="00930ED7">
            <w:pPr>
              <w:pStyle w:val="a5"/>
              <w:ind w:left="34" w:firstLine="0"/>
              <w:rPr>
                <w:rFonts w:ascii="KZ Times New Roman" w:hAnsi="KZ Times New Roman"/>
                <w:sz w:val="8"/>
                <w:szCs w:val="8"/>
                <w:lang w:val="kk-KZ"/>
              </w:rPr>
            </w:pPr>
          </w:p>
          <w:p w:rsidR="003E039D" w:rsidRDefault="003E039D">
            <w:pPr>
              <w:pStyle w:val="a5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b/>
                <w:lang w:val="kk-KZ"/>
              </w:rPr>
              <w:t>2021 жылғы 6 қыркүйекке дейін</w:t>
            </w:r>
          </w:p>
          <w:p w:rsidR="003E039D" w:rsidRPr="00930ED7" w:rsidRDefault="003E039D" w:rsidP="00930ED7">
            <w:pPr>
              <w:jc w:val="right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(24-б. 5-т.)</w:t>
            </w:r>
          </w:p>
        </w:tc>
      </w:tr>
      <w:tr w:rsidR="003E039D" w:rsidRPr="00042E8D" w:rsidTr="005B212B"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20. С</w:t>
            </w:r>
            <w:r>
              <w:rPr>
                <w:rFonts w:ascii="KZ Times New Roman" w:hAnsi="KZ Times New Roman"/>
                <w:lang w:val="kk-KZ"/>
              </w:rPr>
              <w:t>айлау учаскелері бойынша сайлаушылардың тізімдерін танысу үшін сайлаушыларға ұсыну</w:t>
            </w:r>
          </w:p>
        </w:tc>
      </w:tr>
      <w:tr w:rsidR="003E039D" w:rsidTr="005B212B">
        <w:trPr>
          <w:trHeight w:val="1574"/>
        </w:trPr>
        <w:tc>
          <w:tcPr>
            <w:tcW w:w="2517" w:type="dxa"/>
          </w:tcPr>
          <w:p w:rsidR="003E039D" w:rsidRDefault="003E039D">
            <w:pPr>
              <w:ind w:firstLine="709"/>
              <w:jc w:val="both"/>
              <w:rPr>
                <w:lang w:val="kk-KZ"/>
              </w:rPr>
            </w:pPr>
          </w:p>
        </w:tc>
        <w:tc>
          <w:tcPr>
            <w:tcW w:w="7264" w:type="dxa"/>
            <w:gridSpan w:val="2"/>
          </w:tcPr>
          <w:p w:rsidR="003E039D" w:rsidRDefault="003E039D">
            <w:pPr>
              <w:ind w:left="34"/>
              <w:jc w:val="both"/>
              <w:rPr>
                <w:lang w:val="kk-KZ"/>
              </w:rPr>
            </w:pPr>
            <w:r>
              <w:rPr>
                <w:lang w:val="kk-KZ"/>
              </w:rPr>
              <w:t>Учаскелік сайлау комиссиялары</w:t>
            </w:r>
          </w:p>
          <w:p w:rsidR="00930ED7" w:rsidRPr="00930ED7" w:rsidRDefault="00930ED7">
            <w:pPr>
              <w:ind w:left="34"/>
              <w:jc w:val="both"/>
              <w:rPr>
                <w:sz w:val="8"/>
                <w:szCs w:val="8"/>
                <w:lang w:val="kk-KZ"/>
              </w:rPr>
            </w:pPr>
          </w:p>
          <w:p w:rsidR="003E039D" w:rsidRDefault="003E039D">
            <w:pPr>
              <w:pStyle w:val="a5"/>
              <w:ind w:left="34" w:firstLine="0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 xml:space="preserve">Дауыс </w:t>
            </w:r>
            <w:proofErr w:type="spellStart"/>
            <w:r>
              <w:rPr>
                <w:rFonts w:ascii="KZ Times New Roman" w:hAnsi="KZ Times New Roman"/>
              </w:rPr>
              <w:t>бер</w:t>
            </w:r>
            <w:proofErr w:type="spellEnd"/>
            <w:r>
              <w:rPr>
                <w:rFonts w:ascii="KZ Times New Roman" w:hAnsi="KZ Times New Roman"/>
                <w:lang w:val="kk-KZ"/>
              </w:rPr>
              <w:t>етін</w:t>
            </w:r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күн</w:t>
            </w:r>
            <w:proofErr w:type="spellEnd"/>
            <w:r>
              <w:rPr>
                <w:rFonts w:ascii="KZ Times New Roman" w:hAnsi="KZ Times New Roman"/>
                <w:lang w:val="kk-KZ"/>
              </w:rPr>
              <w:t>г</w:t>
            </w:r>
            <w:r>
              <w:rPr>
                <w:rFonts w:ascii="KZ Times New Roman" w:hAnsi="KZ Times New Roman"/>
              </w:rPr>
              <w:t xml:space="preserve">е </w:t>
            </w:r>
            <w:r>
              <w:rPr>
                <w:rFonts w:ascii="KZ Times New Roman" w:hAnsi="KZ Times New Roman"/>
                <w:lang w:val="kk-KZ"/>
              </w:rPr>
              <w:t>он бес</w:t>
            </w:r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күн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қалғанда</w:t>
            </w:r>
            <w:proofErr w:type="spellEnd"/>
          </w:p>
          <w:p w:rsidR="00930ED7" w:rsidRPr="00930ED7" w:rsidRDefault="00930ED7">
            <w:pPr>
              <w:pStyle w:val="a5"/>
              <w:ind w:left="34" w:firstLine="0"/>
              <w:rPr>
                <w:rFonts w:ascii="KZ Times New Roman" w:hAnsi="KZ Times New Roman"/>
                <w:sz w:val="8"/>
                <w:szCs w:val="8"/>
                <w:lang w:val="kk-KZ"/>
              </w:rPr>
            </w:pPr>
          </w:p>
          <w:p w:rsidR="003E039D" w:rsidRPr="00930ED7" w:rsidRDefault="003E039D" w:rsidP="00930ED7">
            <w:pPr>
              <w:pStyle w:val="a5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b/>
                <w:lang w:val="kk-KZ"/>
              </w:rPr>
              <w:t>2021 жылғы 11 қыркүйектен бастап</w:t>
            </w:r>
          </w:p>
          <w:p w:rsidR="003E039D" w:rsidRDefault="003E039D">
            <w:pPr>
              <w:jc w:val="right"/>
              <w:rPr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>
              <w:rPr>
                <w:lang w:val="kk-KZ"/>
              </w:rPr>
              <w:t>(26-б. 1-т.)</w:t>
            </w:r>
          </w:p>
          <w:p w:rsidR="003E039D" w:rsidRDefault="003E039D">
            <w:pPr>
              <w:jc w:val="right"/>
              <w:rPr>
                <w:sz w:val="16"/>
                <w:szCs w:val="16"/>
              </w:rPr>
            </w:pPr>
          </w:p>
        </w:tc>
      </w:tr>
      <w:tr w:rsidR="003E039D" w:rsidTr="005B212B"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21. </w:t>
            </w:r>
            <w:r>
              <w:rPr>
                <w:lang w:val="kk-KZ"/>
              </w:rPr>
              <w:t>Сайлауш</w:t>
            </w:r>
            <w:r w:rsidR="00930ED7">
              <w:rPr>
                <w:lang w:val="kk-KZ"/>
              </w:rPr>
              <w:t xml:space="preserve">ыларды дауыс беру күні, уақыты </w:t>
            </w:r>
            <w:r>
              <w:rPr>
                <w:lang w:val="kk-KZ"/>
              </w:rPr>
              <w:t xml:space="preserve">және орны туралы хабардар ету                                                                             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>
            <w:pPr>
              <w:ind w:firstLine="709"/>
              <w:jc w:val="both"/>
            </w:pPr>
          </w:p>
        </w:tc>
        <w:tc>
          <w:tcPr>
            <w:tcW w:w="7264" w:type="dxa"/>
            <w:gridSpan w:val="2"/>
            <w:hideMark/>
          </w:tcPr>
          <w:p w:rsidR="003E039D" w:rsidRDefault="003E039D">
            <w:pPr>
              <w:pStyle w:val="a5"/>
              <w:ind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Учаскелік  сайлау комиссиялары</w:t>
            </w:r>
          </w:p>
          <w:p w:rsidR="00930ED7" w:rsidRPr="00930ED7" w:rsidRDefault="00930ED7">
            <w:pPr>
              <w:pStyle w:val="a5"/>
              <w:ind w:firstLine="0"/>
              <w:rPr>
                <w:rFonts w:ascii="KZ Times New Roman" w:hAnsi="KZ Times New Roman"/>
                <w:sz w:val="8"/>
                <w:szCs w:val="8"/>
                <w:lang w:val="kk-KZ"/>
              </w:rPr>
            </w:pPr>
          </w:p>
          <w:p w:rsidR="003E039D" w:rsidRDefault="003E039D">
            <w:pPr>
              <w:pStyle w:val="a5"/>
              <w:ind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Дауыс беру өткізілетін күнге дейінгі он күннен кешіктірмей</w:t>
            </w:r>
          </w:p>
          <w:p w:rsidR="00930ED7" w:rsidRPr="00930ED7" w:rsidRDefault="00930ED7">
            <w:pPr>
              <w:pStyle w:val="a5"/>
              <w:ind w:firstLine="0"/>
              <w:rPr>
                <w:rFonts w:ascii="KZ Times New Roman" w:hAnsi="KZ Times New Roman"/>
                <w:sz w:val="8"/>
                <w:szCs w:val="8"/>
                <w:lang w:val="kk-KZ"/>
              </w:rPr>
            </w:pPr>
          </w:p>
          <w:p w:rsidR="003E039D" w:rsidRDefault="003E039D">
            <w:pPr>
              <w:pStyle w:val="a5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b/>
                <w:lang w:val="kk-KZ"/>
              </w:rPr>
              <w:t>2021 жылғы 16 қыркүйекке дейін</w:t>
            </w:r>
          </w:p>
          <w:p w:rsidR="003E039D" w:rsidRDefault="003E039D">
            <w:pPr>
              <w:jc w:val="both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                                              (18-б. 5) т., 38-б. 2-т.)</w:t>
            </w:r>
          </w:p>
        </w:tc>
      </w:tr>
      <w:tr w:rsidR="003E039D" w:rsidTr="005B212B">
        <w:trPr>
          <w:trHeight w:val="660"/>
        </w:trPr>
        <w:tc>
          <w:tcPr>
            <w:tcW w:w="9781" w:type="dxa"/>
            <w:gridSpan w:val="3"/>
            <w:hideMark/>
          </w:tcPr>
          <w:p w:rsidR="003E039D" w:rsidRPr="00551F31" w:rsidRDefault="003E039D" w:rsidP="00551F31">
            <w:pPr>
              <w:ind w:firstLine="709"/>
              <w:jc w:val="both"/>
            </w:pPr>
            <w:r>
              <w:t>22.</w:t>
            </w:r>
            <w:r>
              <w:rPr>
                <w:lang w:val="kk-KZ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Дауыс беруге арналған с</w:t>
            </w:r>
            <w:proofErr w:type="spellStart"/>
            <w:r>
              <w:rPr>
                <w:rFonts w:ascii="KZ Times New Roman" w:hAnsi="KZ Times New Roman"/>
              </w:rPr>
              <w:t>айлау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бюллетеньдерін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>у</w:t>
            </w:r>
            <w:proofErr w:type="spellStart"/>
            <w:r>
              <w:rPr>
                <w:rFonts w:ascii="KZ Times New Roman" w:hAnsi="KZ Times New Roman"/>
              </w:rPr>
              <w:t>часкелік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сайлау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комиссияларына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жеткізу</w:t>
            </w:r>
            <w:proofErr w:type="spellEnd"/>
            <w:r w:rsidR="00551F31">
              <w:t xml:space="preserve">  </w:t>
            </w:r>
            <w:r>
              <w:t xml:space="preserve">   </w:t>
            </w:r>
          </w:p>
        </w:tc>
      </w:tr>
      <w:tr w:rsidR="00551F31" w:rsidRPr="00551F31" w:rsidTr="005B212B">
        <w:trPr>
          <w:trHeight w:val="2216"/>
        </w:trPr>
        <w:tc>
          <w:tcPr>
            <w:tcW w:w="2552" w:type="dxa"/>
            <w:gridSpan w:val="2"/>
          </w:tcPr>
          <w:p w:rsidR="00551F31" w:rsidRDefault="00551F31" w:rsidP="00551F31">
            <w:pPr>
              <w:jc w:val="both"/>
              <w:rPr>
                <w:lang w:val="kk-KZ"/>
              </w:rPr>
            </w:pPr>
          </w:p>
          <w:p w:rsidR="00551F31" w:rsidRPr="00551F31" w:rsidRDefault="00551F31" w:rsidP="00551F31">
            <w:pPr>
              <w:pStyle w:val="a5"/>
              <w:ind w:left="34" w:firstLine="0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</w:t>
            </w:r>
          </w:p>
          <w:p w:rsidR="00551F31" w:rsidRPr="00551F31" w:rsidRDefault="00551F31" w:rsidP="00551F31">
            <w:pPr>
              <w:rPr>
                <w:lang w:val="kk-KZ"/>
              </w:rPr>
            </w:pPr>
          </w:p>
        </w:tc>
        <w:tc>
          <w:tcPr>
            <w:tcW w:w="7229" w:type="dxa"/>
          </w:tcPr>
          <w:p w:rsidR="00551F31" w:rsidRDefault="00551F31" w:rsidP="00551F3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Аудандық аумақтық сайлау комиссиясы</w:t>
            </w:r>
          </w:p>
          <w:p w:rsidR="00551F31" w:rsidRPr="00551F31" w:rsidRDefault="00551F31" w:rsidP="00551F31">
            <w:pPr>
              <w:jc w:val="both"/>
              <w:rPr>
                <w:sz w:val="8"/>
                <w:szCs w:val="8"/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551F31" w:rsidRDefault="00551F31" w:rsidP="00551F31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Ерте дегенде үш күн бұрын және сайлаудан кемінде бір</w:t>
            </w:r>
          </w:p>
          <w:p w:rsidR="00551F31" w:rsidRDefault="00551F31" w:rsidP="00551F31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күн бұрын  </w:t>
            </w:r>
          </w:p>
          <w:p w:rsidR="00551F31" w:rsidRPr="00551F31" w:rsidRDefault="00551F31" w:rsidP="00551F31">
            <w:pPr>
              <w:pStyle w:val="a5"/>
              <w:ind w:left="34" w:firstLine="0"/>
              <w:rPr>
                <w:rFonts w:ascii="KZ Times New Roman" w:hAnsi="KZ Times New Roman"/>
                <w:sz w:val="8"/>
                <w:szCs w:val="8"/>
                <w:lang w:val="kk-KZ"/>
              </w:rPr>
            </w:pPr>
          </w:p>
          <w:p w:rsidR="00551F31" w:rsidRDefault="00551F31" w:rsidP="00551F31">
            <w:pPr>
              <w:pStyle w:val="a5"/>
              <w:ind w:left="34" w:firstLine="0"/>
              <w:rPr>
                <w:rFonts w:ascii="KZ Times New Roman" w:hAnsi="KZ Times New Roman"/>
                <w:b/>
                <w:lang w:val="kk-KZ"/>
              </w:rPr>
            </w:pPr>
            <w:r>
              <w:rPr>
                <w:b/>
                <w:lang w:val="kk-KZ"/>
              </w:rPr>
              <w:t>2021 жылғы 23 қыркүйектен ерте емес және 25 қыркүйектен кешіктірмей</w:t>
            </w:r>
          </w:p>
          <w:p w:rsidR="00551F31" w:rsidRPr="00551F31" w:rsidRDefault="00551F31" w:rsidP="00551F31">
            <w:pPr>
              <w:pStyle w:val="a5"/>
              <w:ind w:firstLine="0"/>
              <w:jc w:val="right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                                              (37-б. 3-т) </w:t>
            </w:r>
          </w:p>
        </w:tc>
      </w:tr>
      <w:tr w:rsidR="003E039D" w:rsidRPr="00551F31" w:rsidTr="005B212B"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23. Д</w:t>
            </w:r>
            <w:r>
              <w:rPr>
                <w:rFonts w:ascii="KZ Times New Roman" w:hAnsi="KZ Times New Roman"/>
                <w:lang w:val="kk-KZ"/>
              </w:rPr>
              <w:t>ауыс беруге арналған сайлау учаскелерін ашу және тиісті хаттама жасау</w:t>
            </w:r>
            <w:r>
              <w:rPr>
                <w:lang w:val="kk-KZ"/>
              </w:rPr>
              <w:t xml:space="preserve">            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>
            <w:pPr>
              <w:ind w:firstLine="709"/>
              <w:jc w:val="both"/>
              <w:rPr>
                <w:lang w:val="kk-KZ"/>
              </w:rPr>
            </w:pPr>
          </w:p>
        </w:tc>
        <w:tc>
          <w:tcPr>
            <w:tcW w:w="7264" w:type="dxa"/>
            <w:gridSpan w:val="2"/>
            <w:hideMark/>
          </w:tcPr>
          <w:p w:rsidR="003E039D" w:rsidRDefault="003E039D">
            <w:pPr>
              <w:pStyle w:val="a5"/>
              <w:ind w:left="80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Учаскелік  сайлау комиссиялары</w:t>
            </w:r>
          </w:p>
          <w:p w:rsidR="00551F31" w:rsidRPr="00551F31" w:rsidRDefault="00551F31">
            <w:pPr>
              <w:pStyle w:val="a5"/>
              <w:ind w:left="80" w:firstLine="0"/>
              <w:rPr>
                <w:rFonts w:ascii="KZ Times New Roman" w:hAnsi="KZ Times New Roman"/>
                <w:sz w:val="8"/>
                <w:szCs w:val="8"/>
                <w:lang w:val="kk-KZ"/>
              </w:rPr>
            </w:pPr>
          </w:p>
          <w:p w:rsidR="003E039D" w:rsidRDefault="003E039D">
            <w:pPr>
              <w:pStyle w:val="a5"/>
              <w:ind w:left="80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Дауыс берудің басталуына бір сағат қалғанда </w:t>
            </w:r>
          </w:p>
          <w:p w:rsidR="00551F31" w:rsidRPr="00551F31" w:rsidRDefault="00551F31">
            <w:pPr>
              <w:pStyle w:val="a5"/>
              <w:ind w:left="80" w:firstLine="0"/>
              <w:rPr>
                <w:rFonts w:ascii="KZ Times New Roman" w:hAnsi="KZ Times New Roman"/>
                <w:sz w:val="8"/>
                <w:szCs w:val="8"/>
                <w:lang w:val="kk-KZ"/>
              </w:rPr>
            </w:pPr>
          </w:p>
          <w:p w:rsidR="003E039D" w:rsidRPr="00551F31" w:rsidRDefault="003E039D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551F31">
              <w:rPr>
                <w:rFonts w:ascii="KZ Times New Roman" w:hAnsi="KZ Times New Roman"/>
                <w:b/>
                <w:lang w:val="kk-KZ"/>
              </w:rPr>
              <w:t>2021 жылғы 2</w:t>
            </w:r>
            <w:r w:rsidRPr="00551F31">
              <w:rPr>
                <w:b/>
                <w:lang w:val="kk-KZ"/>
              </w:rPr>
              <w:t xml:space="preserve">6 қыркүйекте жергілікті уақыт бойынша сағат 06:00-де </w:t>
            </w:r>
          </w:p>
          <w:p w:rsidR="003E039D" w:rsidRDefault="003E039D">
            <w:pPr>
              <w:ind w:firstLine="709"/>
              <w:jc w:val="right"/>
              <w:rPr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(40-б. 1-т.</w:t>
            </w:r>
            <w:r>
              <w:rPr>
                <w:szCs w:val="28"/>
                <w:lang w:val="kk-KZ"/>
              </w:rPr>
              <w:t>)</w:t>
            </w:r>
          </w:p>
        </w:tc>
      </w:tr>
      <w:tr w:rsidR="003E039D" w:rsidTr="005B212B"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24. </w:t>
            </w:r>
            <w:r>
              <w:rPr>
                <w:lang w:val="kk-KZ"/>
              </w:rPr>
              <w:t>Дауыс беруді өткізу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>
            <w:pPr>
              <w:ind w:firstLine="709"/>
              <w:jc w:val="both"/>
            </w:pPr>
          </w:p>
        </w:tc>
        <w:tc>
          <w:tcPr>
            <w:tcW w:w="7264" w:type="dxa"/>
            <w:gridSpan w:val="2"/>
            <w:hideMark/>
          </w:tcPr>
          <w:p w:rsidR="003E039D" w:rsidRDefault="003E039D">
            <w:pPr>
              <w:pStyle w:val="a5"/>
              <w:ind w:firstLine="0"/>
              <w:rPr>
                <w:rFonts w:ascii="KZ Times New Roman" w:hAnsi="KZ Times New Roman"/>
              </w:rPr>
            </w:pPr>
            <w:proofErr w:type="spellStart"/>
            <w:proofErr w:type="gramStart"/>
            <w:r>
              <w:rPr>
                <w:rFonts w:ascii="KZ Times New Roman" w:hAnsi="KZ Times New Roman"/>
              </w:rPr>
              <w:t>Учаскелік</w:t>
            </w:r>
            <w:proofErr w:type="spellEnd"/>
            <w:r>
              <w:rPr>
                <w:rFonts w:ascii="KZ Times New Roman" w:hAnsi="KZ Times New Roman"/>
              </w:rPr>
              <w:t xml:space="preserve">  </w:t>
            </w:r>
            <w:proofErr w:type="spellStart"/>
            <w:r>
              <w:rPr>
                <w:rFonts w:ascii="KZ Times New Roman" w:hAnsi="KZ Times New Roman"/>
              </w:rPr>
              <w:t>сайлау</w:t>
            </w:r>
            <w:proofErr w:type="spellEnd"/>
            <w:proofErr w:type="gramEnd"/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комиссиялары</w:t>
            </w:r>
            <w:proofErr w:type="spellEnd"/>
          </w:p>
          <w:p w:rsidR="00551F31" w:rsidRPr="00551F31" w:rsidRDefault="00551F31">
            <w:pPr>
              <w:pStyle w:val="a5"/>
              <w:ind w:firstLine="0"/>
              <w:rPr>
                <w:rFonts w:ascii="KZ Times New Roman" w:hAnsi="KZ Times New Roman"/>
                <w:sz w:val="8"/>
                <w:szCs w:val="8"/>
              </w:rPr>
            </w:pPr>
          </w:p>
          <w:p w:rsidR="003E039D" w:rsidRPr="00551F31" w:rsidRDefault="003E039D">
            <w:pPr>
              <w:pStyle w:val="a5"/>
              <w:ind w:firstLine="0"/>
              <w:rPr>
                <w:rFonts w:ascii="KZ Times New Roman" w:hAnsi="KZ Times New Roman"/>
                <w:b/>
              </w:rPr>
            </w:pPr>
            <w:proofErr w:type="spellStart"/>
            <w:r w:rsidRPr="00551F31">
              <w:rPr>
                <w:rFonts w:ascii="KZ Times New Roman" w:hAnsi="KZ Times New Roman"/>
                <w:b/>
              </w:rPr>
              <w:t>Сайлау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 </w:t>
            </w:r>
            <w:proofErr w:type="spellStart"/>
            <w:r w:rsidRPr="00551F31">
              <w:rPr>
                <w:rFonts w:ascii="KZ Times New Roman" w:hAnsi="KZ Times New Roman"/>
                <w:b/>
              </w:rPr>
              <w:t>күні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, </w:t>
            </w:r>
            <w:proofErr w:type="spellStart"/>
            <w:r w:rsidRPr="00551F31">
              <w:rPr>
                <w:rFonts w:ascii="KZ Times New Roman" w:hAnsi="KZ Times New Roman"/>
                <w:b/>
              </w:rPr>
              <w:t>жергілікті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 </w:t>
            </w:r>
            <w:proofErr w:type="spellStart"/>
            <w:r w:rsidRPr="00551F31">
              <w:rPr>
                <w:rFonts w:ascii="KZ Times New Roman" w:hAnsi="KZ Times New Roman"/>
                <w:b/>
              </w:rPr>
              <w:t>уақыт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 </w:t>
            </w:r>
            <w:proofErr w:type="spellStart"/>
            <w:r w:rsidRPr="00551F31">
              <w:rPr>
                <w:rFonts w:ascii="KZ Times New Roman" w:hAnsi="KZ Times New Roman"/>
                <w:b/>
              </w:rPr>
              <w:t>бойынша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 </w:t>
            </w:r>
            <w:proofErr w:type="spellStart"/>
            <w:r w:rsidRPr="00551F31">
              <w:rPr>
                <w:rFonts w:ascii="KZ Times New Roman" w:hAnsi="KZ Times New Roman"/>
                <w:b/>
              </w:rPr>
              <w:t>сағат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 </w:t>
            </w:r>
            <w:r w:rsidRPr="00551F31">
              <w:rPr>
                <w:rFonts w:ascii="KZ Times New Roman" w:hAnsi="KZ Times New Roman"/>
                <w:b/>
                <w:lang w:val="kk-KZ"/>
              </w:rPr>
              <w:t>0</w:t>
            </w:r>
            <w:r w:rsidRPr="00551F31">
              <w:rPr>
                <w:rFonts w:ascii="KZ Times New Roman" w:hAnsi="KZ Times New Roman"/>
                <w:b/>
              </w:rPr>
              <w:t>7</w:t>
            </w:r>
            <w:r w:rsidRPr="00551F31">
              <w:rPr>
                <w:rFonts w:ascii="KZ Times New Roman" w:hAnsi="KZ Times New Roman"/>
                <w:b/>
                <w:lang w:val="kk-KZ"/>
              </w:rPr>
              <w:t>:</w:t>
            </w:r>
            <w:r w:rsidRPr="00551F31">
              <w:rPr>
                <w:rFonts w:ascii="KZ Times New Roman" w:hAnsi="KZ Times New Roman"/>
                <w:b/>
              </w:rPr>
              <w:t>00-ден 20</w:t>
            </w:r>
            <w:r w:rsidRPr="00551F31">
              <w:rPr>
                <w:rFonts w:ascii="KZ Times New Roman" w:hAnsi="KZ Times New Roman"/>
                <w:b/>
                <w:lang w:val="kk-KZ"/>
              </w:rPr>
              <w:t>:</w:t>
            </w:r>
            <w:r w:rsidRPr="00551F31">
              <w:rPr>
                <w:rFonts w:ascii="KZ Times New Roman" w:hAnsi="KZ Times New Roman"/>
                <w:b/>
              </w:rPr>
              <w:t xml:space="preserve">00-ге </w:t>
            </w:r>
            <w:proofErr w:type="spellStart"/>
            <w:r w:rsidRPr="00551F31">
              <w:rPr>
                <w:rFonts w:ascii="KZ Times New Roman" w:hAnsi="KZ Times New Roman"/>
                <w:b/>
              </w:rPr>
              <w:t>дейін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 </w:t>
            </w:r>
          </w:p>
          <w:p w:rsidR="003E039D" w:rsidRDefault="003E039D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ascii="KZ Times New Roman" w:hAnsi="KZ Times New Roman"/>
              </w:rPr>
              <w:t>(</w:t>
            </w:r>
            <w:r>
              <w:rPr>
                <w:rFonts w:ascii="KZ Times New Roman" w:hAnsi="KZ Times New Roman"/>
                <w:lang w:val="kk-KZ"/>
              </w:rPr>
              <w:t>38-б. 1-т.</w:t>
            </w:r>
            <w:r>
              <w:rPr>
                <w:rFonts w:ascii="KZ Times New Roman" w:hAnsi="KZ Times New Roman"/>
              </w:rPr>
              <w:t>)</w:t>
            </w:r>
          </w:p>
        </w:tc>
      </w:tr>
      <w:tr w:rsidR="003E039D" w:rsidTr="005B212B"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25. </w:t>
            </w:r>
            <w:r>
              <w:rPr>
                <w:lang w:val="kk-KZ"/>
              </w:rPr>
              <w:t>Дауыстарды с</w:t>
            </w:r>
            <w:r>
              <w:rPr>
                <w:rFonts w:ascii="KZ Times New Roman" w:hAnsi="KZ Times New Roman"/>
                <w:lang w:val="kk-KZ"/>
              </w:rPr>
              <w:t>анау және сайлау учаскесінде әкім сайлауы бойынша дауыс беру нәтижелері туралы хаттамалар жасау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>
            <w:pPr>
              <w:ind w:firstLine="709"/>
              <w:jc w:val="both"/>
            </w:pPr>
          </w:p>
        </w:tc>
        <w:tc>
          <w:tcPr>
            <w:tcW w:w="7264" w:type="dxa"/>
            <w:gridSpan w:val="2"/>
          </w:tcPr>
          <w:p w:rsidR="003E039D" w:rsidRDefault="003E039D">
            <w:pPr>
              <w:pStyle w:val="a5"/>
              <w:ind w:left="34" w:firstLine="0"/>
              <w:rPr>
                <w:rFonts w:ascii="KZ Times New Roman" w:hAnsi="KZ Times New Roman"/>
              </w:rPr>
            </w:pPr>
            <w:proofErr w:type="spellStart"/>
            <w:proofErr w:type="gramStart"/>
            <w:r>
              <w:rPr>
                <w:rFonts w:ascii="KZ Times New Roman" w:hAnsi="KZ Times New Roman"/>
              </w:rPr>
              <w:t>Учаскелік</w:t>
            </w:r>
            <w:proofErr w:type="spellEnd"/>
            <w:r>
              <w:rPr>
                <w:rFonts w:ascii="KZ Times New Roman" w:hAnsi="KZ Times New Roman"/>
              </w:rPr>
              <w:t xml:space="preserve">  </w:t>
            </w:r>
            <w:proofErr w:type="spellStart"/>
            <w:r>
              <w:rPr>
                <w:rFonts w:ascii="KZ Times New Roman" w:hAnsi="KZ Times New Roman"/>
              </w:rPr>
              <w:t>сайлау</w:t>
            </w:r>
            <w:proofErr w:type="spellEnd"/>
            <w:proofErr w:type="gramEnd"/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комиссиялары</w:t>
            </w:r>
            <w:proofErr w:type="spellEnd"/>
          </w:p>
          <w:p w:rsidR="00551F31" w:rsidRPr="00551F31" w:rsidRDefault="00551F31">
            <w:pPr>
              <w:pStyle w:val="a5"/>
              <w:ind w:left="34" w:firstLine="0"/>
              <w:rPr>
                <w:rFonts w:ascii="KZ Times New Roman" w:hAnsi="KZ Times New Roman"/>
                <w:sz w:val="8"/>
                <w:szCs w:val="8"/>
              </w:rPr>
            </w:pPr>
          </w:p>
          <w:p w:rsidR="003E039D" w:rsidRPr="00551F31" w:rsidRDefault="003E039D">
            <w:pPr>
              <w:pStyle w:val="a5"/>
              <w:ind w:left="34" w:firstLine="0"/>
              <w:rPr>
                <w:rFonts w:ascii="KZ Times New Roman" w:hAnsi="KZ Times New Roman"/>
                <w:b/>
              </w:rPr>
            </w:pPr>
            <w:proofErr w:type="spellStart"/>
            <w:r w:rsidRPr="00551F31">
              <w:rPr>
                <w:rFonts w:ascii="KZ Times New Roman" w:hAnsi="KZ Times New Roman"/>
                <w:b/>
              </w:rPr>
              <w:t>Жергілікті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 </w:t>
            </w:r>
            <w:proofErr w:type="spellStart"/>
            <w:r w:rsidRPr="00551F31">
              <w:rPr>
                <w:rFonts w:ascii="KZ Times New Roman" w:hAnsi="KZ Times New Roman"/>
                <w:b/>
              </w:rPr>
              <w:t>уақыт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 </w:t>
            </w:r>
            <w:proofErr w:type="spellStart"/>
            <w:r w:rsidRPr="00551F31">
              <w:rPr>
                <w:rFonts w:ascii="KZ Times New Roman" w:hAnsi="KZ Times New Roman"/>
                <w:b/>
              </w:rPr>
              <w:t>бойынша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 </w:t>
            </w:r>
            <w:proofErr w:type="spellStart"/>
            <w:r w:rsidRPr="00551F31">
              <w:rPr>
                <w:rFonts w:ascii="KZ Times New Roman" w:hAnsi="KZ Times New Roman"/>
                <w:b/>
              </w:rPr>
              <w:t>сағат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 20</w:t>
            </w:r>
            <w:r w:rsidRPr="00551F31">
              <w:rPr>
                <w:rFonts w:ascii="KZ Times New Roman" w:hAnsi="KZ Times New Roman"/>
                <w:b/>
                <w:lang w:val="kk-KZ"/>
              </w:rPr>
              <w:t>:00-</w:t>
            </w:r>
            <w:r w:rsidRPr="00551F31">
              <w:rPr>
                <w:rFonts w:ascii="KZ Times New Roman" w:hAnsi="KZ Times New Roman"/>
                <w:b/>
              </w:rPr>
              <w:t>д</w:t>
            </w:r>
            <w:r w:rsidRPr="00551F31">
              <w:rPr>
                <w:rFonts w:ascii="KZ Times New Roman" w:hAnsi="KZ Times New Roman"/>
                <w:b/>
                <w:lang w:val="kk-KZ"/>
              </w:rPr>
              <w:t>е</w:t>
            </w:r>
            <w:r w:rsidRPr="00551F31">
              <w:rPr>
                <w:rFonts w:ascii="KZ Times New Roman" w:hAnsi="KZ Times New Roman"/>
                <w:b/>
              </w:rPr>
              <w:t xml:space="preserve"> </w:t>
            </w:r>
            <w:proofErr w:type="spellStart"/>
            <w:r w:rsidRPr="00551F31">
              <w:rPr>
                <w:rFonts w:ascii="KZ Times New Roman" w:hAnsi="KZ Times New Roman"/>
                <w:b/>
              </w:rPr>
              <w:t>басталады</w:t>
            </w:r>
            <w:proofErr w:type="spellEnd"/>
            <w:r w:rsidRPr="00551F31">
              <w:rPr>
                <w:rFonts w:ascii="KZ Times New Roman" w:hAnsi="KZ Times New Roman"/>
                <w:b/>
              </w:rPr>
              <w:t xml:space="preserve"> </w:t>
            </w:r>
          </w:p>
          <w:p w:rsidR="003E039D" w:rsidRDefault="003E039D">
            <w:pPr>
              <w:jc w:val="right"/>
              <w:rPr>
                <w:rFonts w:ascii="KZ Times New Roman" w:hAnsi="KZ Times New Roman"/>
                <w:lang w:val="kk-KZ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ascii="KZ Times New Roman" w:hAnsi="KZ Times New Roman"/>
              </w:rPr>
              <w:t>(</w:t>
            </w:r>
            <w:r>
              <w:rPr>
                <w:rFonts w:ascii="KZ Times New Roman" w:hAnsi="KZ Times New Roman"/>
                <w:lang w:val="kk-KZ"/>
              </w:rPr>
              <w:t xml:space="preserve">18-б. 8) т., </w:t>
            </w:r>
            <w:r>
              <w:rPr>
                <w:rFonts w:ascii="KZ Times New Roman" w:hAnsi="KZ Times New Roman"/>
              </w:rPr>
              <w:t>43-б</w:t>
            </w:r>
            <w:r>
              <w:rPr>
                <w:rFonts w:ascii="KZ Times New Roman" w:hAnsi="KZ Times New Roman"/>
                <w:lang w:val="kk-KZ"/>
              </w:rPr>
              <w:t>.)</w:t>
            </w:r>
          </w:p>
          <w:p w:rsidR="003E039D" w:rsidRDefault="003E039D">
            <w:pPr>
              <w:jc w:val="right"/>
              <w:rPr>
                <w:sz w:val="24"/>
                <w:szCs w:val="24"/>
              </w:rPr>
            </w:pPr>
          </w:p>
        </w:tc>
      </w:tr>
      <w:tr w:rsidR="003E039D" w:rsidTr="005B212B"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26. </w:t>
            </w:r>
            <w:r>
              <w:rPr>
                <w:lang w:val="kk-KZ"/>
              </w:rPr>
              <w:t xml:space="preserve">Дауыс беру нәтижелері туралы хаттаманың көшiрмесiн сайлау учаскесiнiң үй-жайында жалпыжұрттың танысуы үшiн арнайы белгiленген орынға ілу                                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</w:tcPr>
          <w:p w:rsidR="003E039D" w:rsidRDefault="003E039D">
            <w:pPr>
              <w:pStyle w:val="a5"/>
              <w:ind w:left="36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Учаскелік  сайлау комиссиялары</w:t>
            </w:r>
          </w:p>
          <w:p w:rsidR="00551F31" w:rsidRPr="00551F31" w:rsidRDefault="00551F31">
            <w:pPr>
              <w:pStyle w:val="a5"/>
              <w:ind w:left="36" w:firstLine="0"/>
              <w:rPr>
                <w:rFonts w:ascii="KZ Times New Roman" w:hAnsi="KZ Times New Roman"/>
                <w:sz w:val="8"/>
                <w:szCs w:val="8"/>
                <w:lang w:val="kk-KZ"/>
              </w:rPr>
            </w:pPr>
          </w:p>
          <w:p w:rsidR="003E039D" w:rsidRDefault="003E039D">
            <w:pPr>
              <w:ind w:left="141" w:hanging="10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Хаттамаларға қол қойылғаннан кейін – </w:t>
            </w:r>
            <w:r>
              <w:rPr>
                <w:b/>
                <w:lang w:val="kk-KZ"/>
              </w:rPr>
              <w:t>дереу</w:t>
            </w:r>
            <w:r>
              <w:rPr>
                <w:lang w:val="kk-KZ"/>
              </w:rPr>
              <w:t xml:space="preserve">  </w:t>
            </w:r>
          </w:p>
          <w:p w:rsidR="003E039D" w:rsidRDefault="003E039D">
            <w:pPr>
              <w:jc w:val="right"/>
              <w:rPr>
                <w:lang w:val="kk-KZ"/>
              </w:rPr>
            </w:pPr>
            <w:r>
              <w:rPr>
                <w:szCs w:val="28"/>
                <w:lang w:val="kk-KZ"/>
              </w:rPr>
              <w:t xml:space="preserve"> </w:t>
            </w:r>
            <w:r>
              <w:rPr>
                <w:lang w:val="kk-KZ"/>
              </w:rPr>
              <w:t>(43-б. 8-т.)</w:t>
            </w:r>
          </w:p>
          <w:p w:rsidR="003E039D" w:rsidRDefault="003E039D">
            <w:pPr>
              <w:jc w:val="right"/>
            </w:pPr>
          </w:p>
        </w:tc>
      </w:tr>
      <w:tr w:rsidR="003E039D" w:rsidTr="005B212B">
        <w:trPr>
          <w:trHeight w:val="165"/>
        </w:trPr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t xml:space="preserve">27. </w:t>
            </w:r>
            <w:r>
              <w:rPr>
                <w:rFonts w:ascii="KZ Times New Roman" w:hAnsi="KZ Times New Roman"/>
                <w:lang w:val="kk-KZ"/>
              </w:rPr>
              <w:t>Сайлау учаскелерінде дауыс беру нәтижелері туралы хаттамаларды тиісті аудандық (қалалық) аумақтық сайлау комиссияларына ұсыну</w:t>
            </w:r>
            <w:r>
              <w:rPr>
                <w:lang w:val="kk-KZ"/>
              </w:rPr>
              <w:t xml:space="preserve">                                                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  <w:hideMark/>
          </w:tcPr>
          <w:p w:rsidR="003E039D" w:rsidRDefault="003E039D">
            <w:pPr>
              <w:pStyle w:val="a5"/>
              <w:ind w:left="34" w:firstLine="0"/>
              <w:rPr>
                <w:rFonts w:ascii="KZ Times New Roman" w:hAnsi="KZ Times New Roman"/>
              </w:rPr>
            </w:pPr>
            <w:proofErr w:type="spellStart"/>
            <w:proofErr w:type="gramStart"/>
            <w:r>
              <w:rPr>
                <w:rFonts w:ascii="KZ Times New Roman" w:hAnsi="KZ Times New Roman"/>
              </w:rPr>
              <w:t>Учаскелік</w:t>
            </w:r>
            <w:proofErr w:type="spellEnd"/>
            <w:r>
              <w:rPr>
                <w:rFonts w:ascii="KZ Times New Roman" w:hAnsi="KZ Times New Roman"/>
              </w:rPr>
              <w:t xml:space="preserve">  </w:t>
            </w:r>
            <w:proofErr w:type="spellStart"/>
            <w:r>
              <w:rPr>
                <w:rFonts w:ascii="KZ Times New Roman" w:hAnsi="KZ Times New Roman"/>
              </w:rPr>
              <w:t>сайлау</w:t>
            </w:r>
            <w:proofErr w:type="spellEnd"/>
            <w:proofErr w:type="gramEnd"/>
            <w:r>
              <w:rPr>
                <w:rFonts w:ascii="KZ Times New Roman" w:hAnsi="KZ Times New Roman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комиссиялары</w:t>
            </w:r>
            <w:proofErr w:type="spellEnd"/>
          </w:p>
          <w:p w:rsidR="00551F31" w:rsidRPr="00551F31" w:rsidRDefault="00551F31">
            <w:pPr>
              <w:pStyle w:val="a5"/>
              <w:ind w:left="34" w:firstLine="0"/>
              <w:rPr>
                <w:rFonts w:ascii="KZ Times New Roman" w:hAnsi="KZ Times New Roman"/>
                <w:sz w:val="8"/>
                <w:szCs w:val="8"/>
              </w:rPr>
            </w:pPr>
          </w:p>
          <w:p w:rsidR="003E039D" w:rsidRDefault="003E039D">
            <w:pPr>
              <w:pStyle w:val="a5"/>
              <w:ind w:left="34" w:firstLine="0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  <w:lang w:val="kk-KZ"/>
              </w:rPr>
              <w:t xml:space="preserve">Хаттамаға қол қойылғаннан кейін </w:t>
            </w:r>
            <w:r>
              <w:rPr>
                <w:rFonts w:ascii="KZ Times New Roman" w:hAnsi="KZ Times New Roman"/>
              </w:rPr>
              <w:t xml:space="preserve"> – </w:t>
            </w:r>
            <w:proofErr w:type="spellStart"/>
            <w:r>
              <w:rPr>
                <w:rFonts w:ascii="KZ Times New Roman" w:hAnsi="KZ Times New Roman"/>
                <w:b/>
              </w:rPr>
              <w:t>дереу</w:t>
            </w:r>
            <w:proofErr w:type="spellEnd"/>
            <w:r>
              <w:rPr>
                <w:rFonts w:ascii="KZ Times New Roman" w:hAnsi="KZ Times New Roman"/>
              </w:rPr>
              <w:t xml:space="preserve"> </w:t>
            </w:r>
          </w:p>
          <w:p w:rsidR="003E039D" w:rsidRDefault="003E039D">
            <w:pPr>
              <w:jc w:val="right"/>
            </w:pPr>
            <w:r>
              <w:t xml:space="preserve"> (113-8</w:t>
            </w:r>
            <w:r>
              <w:rPr>
                <w:lang w:val="kk-KZ"/>
              </w:rPr>
              <w:t>-б. 1-т.</w:t>
            </w:r>
            <w:r>
              <w:t>)</w:t>
            </w:r>
          </w:p>
        </w:tc>
      </w:tr>
      <w:tr w:rsidR="003E039D" w:rsidTr="005B212B">
        <w:trPr>
          <w:trHeight w:val="293"/>
        </w:trPr>
        <w:tc>
          <w:tcPr>
            <w:tcW w:w="9781" w:type="dxa"/>
            <w:gridSpan w:val="3"/>
            <w:hideMark/>
          </w:tcPr>
          <w:p w:rsidR="003E039D" w:rsidRDefault="003E039D" w:rsidP="00A81CE5">
            <w:pPr>
              <w:ind w:firstLine="709"/>
              <w:jc w:val="both"/>
            </w:pPr>
            <w:r>
              <w:t xml:space="preserve">28. </w:t>
            </w:r>
            <w:r w:rsidR="00A81CE5">
              <w:rPr>
                <w:lang w:val="kk-KZ"/>
              </w:rPr>
              <w:t>Талапкер және Қараөткел ауылдық округтерінің ә</w:t>
            </w:r>
            <w:r>
              <w:rPr>
                <w:lang w:val="kk-KZ"/>
              </w:rPr>
              <w:t>кім</w:t>
            </w:r>
            <w:r w:rsidR="00A81CE5">
              <w:rPr>
                <w:lang w:val="kk-KZ"/>
              </w:rPr>
              <w:t>дерін</w:t>
            </w:r>
            <w:r>
              <w:rPr>
                <w:rFonts w:ascii="KZ Times New Roman" w:hAnsi="KZ Times New Roman"/>
                <w:lang w:val="kk-KZ"/>
              </w:rPr>
              <w:t xml:space="preserve"> сайлауының қорытындыларын белгілеу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</w:tcPr>
          <w:p w:rsidR="005B212B" w:rsidRDefault="005B212B">
            <w:pPr>
              <w:pStyle w:val="a5"/>
              <w:ind w:left="34" w:firstLine="0"/>
              <w:rPr>
                <w:lang w:val="kk-KZ"/>
              </w:rPr>
            </w:pPr>
            <w:r>
              <w:rPr>
                <w:lang w:val="kk-KZ"/>
              </w:rPr>
              <w:t xml:space="preserve">Аудандық аумақтық сайлау комиссиясы </w:t>
            </w:r>
          </w:p>
          <w:p w:rsidR="005B212B" w:rsidRPr="005B212B" w:rsidRDefault="005B212B">
            <w:pPr>
              <w:pStyle w:val="a5"/>
              <w:ind w:left="34" w:firstLine="0"/>
              <w:rPr>
                <w:sz w:val="8"/>
                <w:szCs w:val="8"/>
                <w:lang w:val="kk-KZ"/>
              </w:rPr>
            </w:pPr>
          </w:p>
          <w:p w:rsidR="003E039D" w:rsidRDefault="003E039D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Сайлаудан кейін үш күн мерзімнен кешіктірмей</w:t>
            </w:r>
          </w:p>
          <w:p w:rsidR="005B212B" w:rsidRPr="005B212B" w:rsidRDefault="005B212B">
            <w:pPr>
              <w:pStyle w:val="a5"/>
              <w:ind w:left="34" w:firstLine="0"/>
              <w:rPr>
                <w:rFonts w:ascii="KZ Times New Roman" w:hAnsi="KZ Times New Roman"/>
                <w:sz w:val="8"/>
                <w:szCs w:val="8"/>
                <w:lang w:val="kk-KZ"/>
              </w:rPr>
            </w:pPr>
          </w:p>
          <w:p w:rsidR="003E039D" w:rsidRDefault="00A81CE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2021 жылғы 29</w:t>
            </w:r>
            <w:r w:rsidR="003E039D">
              <w:rPr>
                <w:b/>
                <w:lang w:val="kk-KZ"/>
              </w:rPr>
              <w:t xml:space="preserve"> қыркүйектен кешіктірмей</w:t>
            </w:r>
          </w:p>
          <w:p w:rsidR="003E039D" w:rsidRDefault="003E03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</w:t>
            </w:r>
            <w:r>
              <w:t>(113-10</w:t>
            </w:r>
            <w:r>
              <w:rPr>
                <w:lang w:val="kk-KZ"/>
              </w:rPr>
              <w:t>-б.</w:t>
            </w:r>
            <w:r>
              <w:t>)</w:t>
            </w:r>
          </w:p>
          <w:p w:rsidR="003E039D" w:rsidRDefault="003E039D">
            <w:pPr>
              <w:jc w:val="right"/>
              <w:rPr>
                <w:sz w:val="10"/>
                <w:szCs w:val="10"/>
              </w:rPr>
            </w:pPr>
          </w:p>
        </w:tc>
      </w:tr>
      <w:tr w:rsidR="003E039D" w:rsidTr="005B212B">
        <w:trPr>
          <w:trHeight w:val="746"/>
        </w:trPr>
        <w:tc>
          <w:tcPr>
            <w:tcW w:w="9781" w:type="dxa"/>
            <w:gridSpan w:val="3"/>
            <w:hideMark/>
          </w:tcPr>
          <w:p w:rsidR="003E039D" w:rsidRDefault="003E039D">
            <w:pPr>
              <w:ind w:firstLine="709"/>
              <w:jc w:val="both"/>
            </w:pPr>
            <w:r>
              <w:rPr>
                <w:lang w:val="kk-KZ"/>
              </w:rPr>
              <w:lastRenderedPageBreak/>
              <w:t xml:space="preserve">29. </w:t>
            </w:r>
            <w:r w:rsidR="00A81CE5">
              <w:rPr>
                <w:lang w:val="kk-KZ"/>
              </w:rPr>
              <w:t>Талапкер және Қараөткел ауылдық округтерінің әкімдерін</w:t>
            </w:r>
            <w:r>
              <w:rPr>
                <w:lang w:val="kk-KZ"/>
              </w:rPr>
              <w:t xml:space="preserve"> с</w:t>
            </w:r>
            <w:r>
              <w:rPr>
                <w:rFonts w:ascii="KZ Times New Roman" w:hAnsi="KZ Times New Roman"/>
                <w:lang w:val="kk-KZ"/>
              </w:rPr>
              <w:t>айлау қорытындылары туралы хабарды бұқаралық ақпарат құралдарында жариялау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  <w:hideMark/>
          </w:tcPr>
          <w:p w:rsidR="003E039D" w:rsidRDefault="003E039D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lang w:val="kk-KZ"/>
              </w:rPr>
              <w:t>Тиісті аудандық (қалалық) сайлау комиссиялары</w:t>
            </w:r>
            <w:r>
              <w:rPr>
                <w:rFonts w:ascii="KZ Times New Roman" w:hAnsi="KZ Times New Roman"/>
                <w:lang w:val="kk-KZ"/>
              </w:rPr>
              <w:t xml:space="preserve"> </w:t>
            </w:r>
          </w:p>
          <w:p w:rsidR="003E039D" w:rsidRDefault="003E039D">
            <w:pPr>
              <w:pStyle w:val="a5"/>
              <w:ind w:left="34" w:firstLine="0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Сайлау өткізілген күннен бастап төрт күннен кешіктірмей</w:t>
            </w:r>
          </w:p>
          <w:p w:rsidR="005B212B" w:rsidRPr="005B212B" w:rsidRDefault="005B212B">
            <w:pPr>
              <w:pStyle w:val="a5"/>
              <w:ind w:left="34" w:firstLine="0"/>
              <w:rPr>
                <w:rFonts w:ascii="KZ Times New Roman" w:hAnsi="KZ Times New Roman"/>
                <w:sz w:val="8"/>
                <w:szCs w:val="8"/>
                <w:lang w:val="kk-KZ"/>
              </w:rPr>
            </w:pPr>
          </w:p>
          <w:p w:rsidR="003E039D" w:rsidRDefault="00A81CE5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2021 жылғы 29</w:t>
            </w:r>
            <w:r w:rsidR="003E039D">
              <w:rPr>
                <w:b/>
                <w:lang w:val="kk-KZ"/>
              </w:rPr>
              <w:t xml:space="preserve"> қыркүйектен кешіктірмей</w:t>
            </w:r>
          </w:p>
          <w:p w:rsidR="003E039D" w:rsidRDefault="003E039D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t>(44</w:t>
            </w:r>
            <w:r>
              <w:rPr>
                <w:lang w:val="kk-KZ"/>
              </w:rPr>
              <w:t>-б.</w:t>
            </w:r>
            <w:r>
              <w:t>)</w:t>
            </w:r>
          </w:p>
        </w:tc>
      </w:tr>
      <w:tr w:rsidR="003E039D" w:rsidTr="005B212B">
        <w:tc>
          <w:tcPr>
            <w:tcW w:w="9781" w:type="dxa"/>
            <w:gridSpan w:val="3"/>
            <w:hideMark/>
          </w:tcPr>
          <w:p w:rsidR="003E039D" w:rsidRDefault="003E039D" w:rsidP="00A81CE5">
            <w:pPr>
              <w:ind w:firstLine="709"/>
              <w:jc w:val="both"/>
            </w:pPr>
            <w:r>
              <w:t xml:space="preserve">30. </w:t>
            </w:r>
            <w:r w:rsidR="00A81CE5">
              <w:rPr>
                <w:lang w:val="kk-KZ"/>
              </w:rPr>
              <w:t>Талапкер және Қараөткел ауылдық округтерінің әкімдерін с</w:t>
            </w:r>
            <w:r>
              <w:rPr>
                <w:lang w:val="kk-KZ"/>
              </w:rPr>
              <w:t>айланған әкімдерді тіркеу, тиісті куәліктер беру</w:t>
            </w:r>
          </w:p>
        </w:tc>
      </w:tr>
      <w:tr w:rsidR="003E039D" w:rsidTr="005B212B">
        <w:tc>
          <w:tcPr>
            <w:tcW w:w="2517" w:type="dxa"/>
          </w:tcPr>
          <w:p w:rsidR="003E039D" w:rsidRDefault="003E039D"/>
        </w:tc>
        <w:tc>
          <w:tcPr>
            <w:tcW w:w="7264" w:type="dxa"/>
            <w:gridSpan w:val="2"/>
          </w:tcPr>
          <w:p w:rsidR="003E039D" w:rsidRDefault="003E03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Тиісті аудандық (қалалық) сайлау комиссиялары </w:t>
            </w:r>
          </w:p>
          <w:p w:rsidR="003E039D" w:rsidRDefault="003E039D">
            <w:pPr>
              <w:jc w:val="both"/>
              <w:rPr>
                <w:sz w:val="32"/>
                <w:lang w:val="kk-KZ"/>
              </w:rPr>
            </w:pPr>
            <w:r>
              <w:rPr>
                <w:spacing w:val="2"/>
                <w:szCs w:val="24"/>
                <w:lang w:val="kk-KZ"/>
              </w:rPr>
              <w:t>Сайлау өткізілген күннен бастап жеті күн мерзімде</w:t>
            </w:r>
          </w:p>
          <w:p w:rsidR="003E039D" w:rsidRDefault="003E039D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Default="003E039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Сайланған әкімдерден жеті күн мерзім ішінде Конституцияға және Сайлау туралы Конституциялық заңға сәйкес әкім мәртебесімен сыйыспайтын міндеттерді доғаратыны туралы жазбаша өтініш алғаннан кейін</w:t>
            </w:r>
          </w:p>
          <w:p w:rsidR="005B212B" w:rsidRPr="005B212B" w:rsidRDefault="005B212B">
            <w:pPr>
              <w:jc w:val="both"/>
              <w:rPr>
                <w:sz w:val="8"/>
                <w:szCs w:val="8"/>
                <w:lang w:val="kk-KZ"/>
              </w:rPr>
            </w:pPr>
          </w:p>
          <w:p w:rsidR="003E039D" w:rsidRDefault="003E039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2021 жылғы 03 қазаннан кешіктірмей</w:t>
            </w:r>
          </w:p>
          <w:p w:rsidR="003E039D" w:rsidRPr="005B212B" w:rsidRDefault="003E039D" w:rsidP="005B212B">
            <w:pPr>
              <w:jc w:val="both"/>
              <w:rPr>
                <w:spacing w:val="2"/>
                <w:szCs w:val="24"/>
                <w:lang w:val="kk-KZ"/>
              </w:rPr>
            </w:pPr>
            <w:r>
              <w:rPr>
                <w:lang w:val="kk-KZ"/>
              </w:rPr>
              <w:t xml:space="preserve">                                              (45-б., 46-б. 3-т, 113-11-б. 1-т)</w:t>
            </w:r>
          </w:p>
        </w:tc>
      </w:tr>
    </w:tbl>
    <w:p w:rsidR="003E039D" w:rsidRDefault="003E039D" w:rsidP="003E039D"/>
    <w:p w:rsidR="003E039D" w:rsidRDefault="003E039D" w:rsidP="003E039D"/>
    <w:p w:rsidR="003E039D" w:rsidRDefault="003E039D" w:rsidP="003E039D"/>
    <w:p w:rsidR="003E039D" w:rsidRDefault="003E039D" w:rsidP="003E039D"/>
    <w:p w:rsidR="003E039D" w:rsidRDefault="003E039D" w:rsidP="003E039D"/>
    <w:p w:rsidR="003E039D" w:rsidRDefault="003E039D" w:rsidP="003E039D"/>
    <w:p w:rsidR="003E039D" w:rsidRDefault="003E039D" w:rsidP="003E039D">
      <w:pPr>
        <w:rPr>
          <w:lang w:val="kk-KZ"/>
        </w:rPr>
      </w:pPr>
    </w:p>
    <w:p w:rsidR="003E039D" w:rsidRDefault="003E039D" w:rsidP="003E039D">
      <w:pPr>
        <w:rPr>
          <w:lang w:val="kk-KZ"/>
        </w:rPr>
      </w:pPr>
    </w:p>
    <w:p w:rsidR="003E039D" w:rsidRDefault="003E039D" w:rsidP="003E039D">
      <w:pPr>
        <w:rPr>
          <w:lang w:val="kk-KZ"/>
        </w:rPr>
      </w:pPr>
    </w:p>
    <w:p w:rsidR="003E039D" w:rsidRDefault="003E039D" w:rsidP="003E039D">
      <w:pPr>
        <w:rPr>
          <w:lang w:val="kk-KZ"/>
        </w:rPr>
      </w:pPr>
    </w:p>
    <w:p w:rsidR="003E039D" w:rsidRDefault="003E039D" w:rsidP="003E039D">
      <w:pPr>
        <w:ind w:firstLine="72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Ескертпе: Күнтізбелік жоспардың мәтінінде «Қазақстан Республикасындағы сайлау туралы» Қазақстан Республикасы Конституциялық заңының нормаларына сілтемелер берілді.</w:t>
      </w:r>
    </w:p>
    <w:p w:rsidR="003E039D" w:rsidRDefault="003E039D" w:rsidP="003E039D">
      <w:pPr>
        <w:ind w:firstLine="709"/>
        <w:jc w:val="both"/>
        <w:rPr>
          <w:sz w:val="24"/>
          <w:lang w:val="kk-KZ"/>
        </w:rPr>
      </w:pPr>
    </w:p>
    <w:p w:rsidR="00CA6F51" w:rsidRDefault="00CA6F51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5B212B" w:rsidRDefault="005B212B" w:rsidP="00A647E1">
      <w:pPr>
        <w:jc w:val="both"/>
        <w:rPr>
          <w:sz w:val="24"/>
          <w:lang w:val="kk-KZ"/>
        </w:rPr>
      </w:pPr>
    </w:p>
    <w:p w:rsidR="001D42AC" w:rsidRDefault="001D42AC" w:rsidP="00CA6F51">
      <w:pPr>
        <w:ind w:left="4860"/>
        <w:rPr>
          <w:lang w:val="kk-KZ"/>
        </w:rPr>
      </w:pPr>
    </w:p>
    <w:p w:rsidR="00A81CE5" w:rsidRDefault="00A81CE5" w:rsidP="00CA6F51">
      <w:pPr>
        <w:ind w:left="4860"/>
        <w:rPr>
          <w:lang w:val="kk-KZ"/>
        </w:rPr>
      </w:pPr>
    </w:p>
    <w:p w:rsidR="00A81CE5" w:rsidRDefault="00A81CE5" w:rsidP="00CA6F51">
      <w:pPr>
        <w:ind w:left="4860"/>
        <w:rPr>
          <w:lang w:val="kk-KZ"/>
        </w:rPr>
      </w:pPr>
    </w:p>
    <w:p w:rsidR="00A81CE5" w:rsidRDefault="00A81CE5" w:rsidP="00CA6F51">
      <w:pPr>
        <w:ind w:left="4860"/>
        <w:rPr>
          <w:lang w:val="kk-KZ"/>
        </w:rPr>
      </w:pPr>
    </w:p>
    <w:p w:rsidR="00522FFB" w:rsidRDefault="00522FFB" w:rsidP="00CA6F51">
      <w:pPr>
        <w:ind w:left="4860"/>
        <w:rPr>
          <w:lang w:val="kk-KZ"/>
        </w:rPr>
      </w:pPr>
      <w:r>
        <w:rPr>
          <w:lang w:val="kk-KZ"/>
        </w:rPr>
        <w:t xml:space="preserve">Приложение </w:t>
      </w:r>
    </w:p>
    <w:p w:rsidR="00522FFB" w:rsidRDefault="00522FFB" w:rsidP="00CA6F51">
      <w:pPr>
        <w:ind w:left="4860"/>
        <w:rPr>
          <w:lang w:val="kk-KZ"/>
        </w:rPr>
      </w:pPr>
      <w:r>
        <w:rPr>
          <w:lang w:val="kk-KZ"/>
        </w:rPr>
        <w:t>к постановлению</w:t>
      </w:r>
    </w:p>
    <w:p w:rsidR="00CA6F51" w:rsidRDefault="00CA6F51" w:rsidP="00CA6F51">
      <w:pPr>
        <w:ind w:left="4860"/>
        <w:rPr>
          <w:lang w:val="kk-KZ"/>
        </w:rPr>
      </w:pPr>
      <w:r>
        <w:rPr>
          <w:lang w:val="kk-KZ"/>
        </w:rPr>
        <w:t>Целиноградской районной</w:t>
      </w:r>
    </w:p>
    <w:p w:rsidR="00CA6F51" w:rsidRDefault="00CA6F51" w:rsidP="00CA6F51">
      <w:pPr>
        <w:ind w:left="4860"/>
        <w:rPr>
          <w:lang w:val="kk-KZ"/>
        </w:rPr>
      </w:pPr>
      <w:r>
        <w:rPr>
          <w:lang w:val="kk-KZ"/>
        </w:rPr>
        <w:t xml:space="preserve">избирательной комиссии </w:t>
      </w:r>
    </w:p>
    <w:p w:rsidR="00CA6F51" w:rsidRDefault="00CA6F51" w:rsidP="00CA6F51">
      <w:pPr>
        <w:ind w:left="4860"/>
        <w:rPr>
          <w:lang w:val="kk-KZ"/>
        </w:rPr>
      </w:pPr>
      <w:r>
        <w:rPr>
          <w:lang w:val="kk-KZ"/>
        </w:rPr>
        <w:t xml:space="preserve">№ </w:t>
      </w:r>
      <w:r w:rsidR="009B0A02">
        <w:rPr>
          <w:color w:val="FF0000"/>
          <w:lang w:val="kk-KZ"/>
        </w:rPr>
        <w:t>16/91</w:t>
      </w:r>
      <w:r w:rsidRPr="00A647E1">
        <w:rPr>
          <w:color w:val="FF0000"/>
          <w:lang w:val="kk-KZ"/>
        </w:rPr>
        <w:t xml:space="preserve"> </w:t>
      </w:r>
      <w:r w:rsidR="00A647E1">
        <w:rPr>
          <w:lang w:val="kk-KZ"/>
        </w:rPr>
        <w:t>от 27 августа</w:t>
      </w:r>
      <w:r>
        <w:rPr>
          <w:lang w:val="kk-KZ"/>
        </w:rPr>
        <w:t xml:space="preserve"> 2021 года</w:t>
      </w:r>
    </w:p>
    <w:p w:rsidR="00CA6F51" w:rsidRDefault="00CA6F51" w:rsidP="00CA6F51">
      <w:pPr>
        <w:ind w:left="4860"/>
        <w:jc w:val="center"/>
        <w:rPr>
          <w:lang w:val="kk-KZ"/>
        </w:rPr>
      </w:pPr>
    </w:p>
    <w:p w:rsidR="001D42AC" w:rsidRDefault="001D42AC" w:rsidP="00CA6F51">
      <w:pPr>
        <w:ind w:left="4860"/>
        <w:jc w:val="center"/>
        <w:rPr>
          <w:lang w:val="kk-KZ"/>
        </w:rPr>
      </w:pPr>
    </w:p>
    <w:p w:rsidR="00CA6F51" w:rsidRDefault="00CA6F51" w:rsidP="00CA6F51">
      <w:pPr>
        <w:jc w:val="center"/>
        <w:rPr>
          <w:b/>
        </w:rPr>
      </w:pPr>
      <w:r>
        <w:rPr>
          <w:b/>
        </w:rPr>
        <w:t xml:space="preserve">Календарный план </w:t>
      </w:r>
    </w:p>
    <w:p w:rsidR="00CA6F51" w:rsidRDefault="00CA6F51" w:rsidP="00CA6F51">
      <w:pPr>
        <w:jc w:val="center"/>
        <w:rPr>
          <w:b/>
        </w:rPr>
      </w:pPr>
      <w:r>
        <w:rPr>
          <w:b/>
        </w:rPr>
        <w:t>основных мероприятий по подготовке и проведению выборов</w:t>
      </w:r>
    </w:p>
    <w:p w:rsidR="00CA6F51" w:rsidRPr="00A1012A" w:rsidRDefault="00A647E1" w:rsidP="00A1012A">
      <w:pPr>
        <w:jc w:val="center"/>
        <w:rPr>
          <w:b/>
          <w:lang w:val="kk-KZ"/>
        </w:rPr>
      </w:pPr>
      <w:r>
        <w:rPr>
          <w:b/>
          <w:lang w:val="kk-KZ"/>
        </w:rPr>
        <w:t>акимов</w:t>
      </w:r>
      <w:r w:rsidR="00CA6F51">
        <w:rPr>
          <w:b/>
          <w:lang w:val="kk-KZ"/>
        </w:rPr>
        <w:t xml:space="preserve"> </w:t>
      </w:r>
      <w:proofErr w:type="spellStart"/>
      <w:r w:rsidR="00A1012A">
        <w:rPr>
          <w:b/>
        </w:rPr>
        <w:t>Талапкерского</w:t>
      </w:r>
      <w:proofErr w:type="spellEnd"/>
      <w:r w:rsidR="00A1012A">
        <w:rPr>
          <w:b/>
        </w:rPr>
        <w:t xml:space="preserve"> и </w:t>
      </w:r>
      <w:proofErr w:type="spellStart"/>
      <w:r w:rsidR="00A1012A">
        <w:rPr>
          <w:b/>
        </w:rPr>
        <w:t>Караоткельского</w:t>
      </w:r>
      <w:proofErr w:type="spellEnd"/>
      <w:r w:rsidR="00A1012A">
        <w:rPr>
          <w:b/>
        </w:rPr>
        <w:t xml:space="preserve"> </w:t>
      </w:r>
      <w:r w:rsidR="00CA6F51">
        <w:rPr>
          <w:b/>
          <w:lang w:val="kk-KZ"/>
        </w:rPr>
        <w:t>сельских округов Целиноградского района Акмолинской области</w:t>
      </w:r>
    </w:p>
    <w:p w:rsidR="00CA6F51" w:rsidRDefault="00CA6F51" w:rsidP="00CA6F51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517"/>
        <w:gridCol w:w="7264"/>
      </w:tblGrid>
      <w:tr w:rsidR="00CA6F51" w:rsidTr="005B212B">
        <w:trPr>
          <w:trHeight w:val="584"/>
        </w:trPr>
        <w:tc>
          <w:tcPr>
            <w:tcW w:w="9781" w:type="dxa"/>
            <w:gridSpan w:val="2"/>
            <w:hideMark/>
          </w:tcPr>
          <w:p w:rsidR="00CA6F51" w:rsidRDefault="00CA6F51" w:rsidP="00A1012A">
            <w:pPr>
              <w:ind w:firstLine="709"/>
              <w:jc w:val="both"/>
            </w:pPr>
            <w:r>
              <w:t xml:space="preserve">1. Назначение выборов </w:t>
            </w:r>
            <w:proofErr w:type="spellStart"/>
            <w:r>
              <w:t>акимов</w:t>
            </w:r>
            <w:proofErr w:type="spellEnd"/>
            <w:r>
              <w:t xml:space="preserve"> сельских округов (далее – </w:t>
            </w:r>
            <w:proofErr w:type="spellStart"/>
            <w:r>
              <w:t>акимов</w:t>
            </w:r>
            <w:proofErr w:type="spellEnd"/>
            <w:r>
              <w:t>)</w:t>
            </w:r>
          </w:p>
        </w:tc>
      </w:tr>
      <w:tr w:rsidR="00CA6F51" w:rsidTr="005B212B">
        <w:trPr>
          <w:trHeight w:val="1210"/>
        </w:trPr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9326F5" w:rsidRDefault="009326F5" w:rsidP="009326F5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Pr="009326F5" w:rsidRDefault="00CA6F51">
            <w:pPr>
              <w:spacing w:after="80"/>
              <w:jc w:val="both"/>
              <w:rPr>
                <w:b/>
                <w:lang w:val="kk-KZ"/>
              </w:rPr>
            </w:pPr>
            <w:r w:rsidRPr="009326F5">
              <w:rPr>
                <w:b/>
                <w:lang w:val="kk-KZ"/>
              </w:rPr>
              <w:t>2</w:t>
            </w:r>
            <w:r w:rsidR="00397E13" w:rsidRPr="009326F5">
              <w:rPr>
                <w:b/>
                <w:lang w:val="kk-KZ"/>
              </w:rPr>
              <w:t>7 августа</w:t>
            </w:r>
            <w:r w:rsidRPr="009326F5">
              <w:rPr>
                <w:b/>
                <w:lang w:val="kk-KZ"/>
              </w:rPr>
              <w:t xml:space="preserve"> 2021 года </w:t>
            </w:r>
          </w:p>
          <w:p w:rsidR="00CA6F51" w:rsidRDefault="00CA6F51">
            <w:pPr>
              <w:spacing w:after="80"/>
              <w:jc w:val="right"/>
              <w:rPr>
                <w:lang w:val="kk-KZ"/>
              </w:rPr>
            </w:pPr>
            <w:r>
              <w:t>(п. 2,3 ст. 113-1)</w:t>
            </w:r>
          </w:p>
        </w:tc>
      </w:tr>
      <w:tr w:rsidR="00CA6F51" w:rsidTr="005B212B"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 xml:space="preserve">2. Опубликование в соответствующих средствах массовой информации списка избирательных округов с указанием их границ и мест нахождения территориальных избирательных комиссий 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CA6F51" w:rsidRDefault="00A1012A">
            <w:pPr>
              <w:spacing w:after="80"/>
              <w:jc w:val="both"/>
            </w:pPr>
            <w:r>
              <w:t>Районная территориальная</w:t>
            </w:r>
            <w:r w:rsidR="00CA6F51">
              <w:t xml:space="preserve"> избирательная комиссия </w:t>
            </w:r>
          </w:p>
          <w:p w:rsidR="00CA6F51" w:rsidRDefault="00CA6F51">
            <w:pPr>
              <w:spacing w:after="80"/>
              <w:jc w:val="both"/>
            </w:pPr>
            <w:r>
              <w:rPr>
                <w:bCs/>
              </w:rPr>
              <w:t>Не позднее чем через десять</w:t>
            </w:r>
            <w:r>
              <w:t xml:space="preserve"> дней после назначения выборов </w:t>
            </w:r>
          </w:p>
          <w:p w:rsidR="00CA6F51" w:rsidRPr="009326F5" w:rsidRDefault="00522FFB">
            <w:pPr>
              <w:spacing w:after="80"/>
              <w:jc w:val="both"/>
              <w:rPr>
                <w:b/>
              </w:rPr>
            </w:pPr>
            <w:r>
              <w:rPr>
                <w:b/>
              </w:rPr>
              <w:t>Не позднее 6</w:t>
            </w:r>
            <w:r w:rsidR="00397E13" w:rsidRPr="009326F5">
              <w:rPr>
                <w:b/>
              </w:rPr>
              <w:t xml:space="preserve"> сентябр</w:t>
            </w:r>
            <w:r w:rsidR="00CA6F51" w:rsidRPr="009326F5">
              <w:rPr>
                <w:b/>
              </w:rPr>
              <w:t>я 2021 года</w:t>
            </w:r>
          </w:p>
          <w:p w:rsidR="00CA6F51" w:rsidRDefault="00CA6F51">
            <w:pPr>
              <w:spacing w:after="80"/>
              <w:jc w:val="right"/>
            </w:pPr>
            <w:r>
              <w:t>( ст. 22)</w:t>
            </w:r>
          </w:p>
        </w:tc>
      </w:tr>
      <w:tr w:rsidR="00CA6F51" w:rsidTr="005B212B">
        <w:trPr>
          <w:trHeight w:val="800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>3. Опубликование в средствах массовой информации состава территориальных избирательных комиссий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A1012A" w:rsidRDefault="00A1012A" w:rsidP="00A1012A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Default="00CA6F51">
            <w:pPr>
              <w:spacing w:after="80"/>
              <w:jc w:val="both"/>
            </w:pPr>
            <w:r>
              <w:t>Не позднее чем через десять дней после назначения выборов</w:t>
            </w:r>
          </w:p>
          <w:p w:rsidR="00CA6F51" w:rsidRPr="009326F5" w:rsidRDefault="00522FFB">
            <w:pPr>
              <w:spacing w:after="80"/>
              <w:jc w:val="both"/>
              <w:rPr>
                <w:b/>
              </w:rPr>
            </w:pPr>
            <w:r>
              <w:rPr>
                <w:b/>
              </w:rPr>
              <w:t>Не позднее 6</w:t>
            </w:r>
            <w:r w:rsidR="00397E13" w:rsidRPr="009326F5">
              <w:rPr>
                <w:b/>
              </w:rPr>
              <w:t xml:space="preserve"> сентябр</w:t>
            </w:r>
            <w:r w:rsidR="00CA6F51" w:rsidRPr="009326F5">
              <w:rPr>
                <w:b/>
              </w:rPr>
              <w:t xml:space="preserve">я 2021 года </w:t>
            </w:r>
          </w:p>
          <w:p w:rsidR="00CA6F51" w:rsidRDefault="00CA6F51">
            <w:pPr>
              <w:spacing w:after="80"/>
              <w:jc w:val="right"/>
              <w:rPr>
                <w:lang w:val="kk-KZ"/>
              </w:rPr>
            </w:pPr>
            <w:r>
              <w:rPr>
                <w:b/>
              </w:rPr>
              <w:t xml:space="preserve"> </w:t>
            </w:r>
            <w:r>
              <w:t>(п. 4 ст. 13)</w:t>
            </w:r>
          </w:p>
        </w:tc>
      </w:tr>
      <w:tr w:rsidR="00CA6F51" w:rsidTr="005B212B">
        <w:trPr>
          <w:trHeight w:val="800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>4. Опубликование в средствах массовой информации состава участковых избирательных комиссий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A1012A" w:rsidRDefault="00A1012A" w:rsidP="00A1012A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Default="00CA6F51">
            <w:pPr>
              <w:spacing w:after="80"/>
              <w:jc w:val="both"/>
            </w:pPr>
            <w:r>
              <w:t xml:space="preserve">Не позднее чем через пятнадцать дней после назначения выборов </w:t>
            </w:r>
          </w:p>
          <w:p w:rsidR="00CA6F51" w:rsidRPr="009326F5" w:rsidRDefault="00CA6F51">
            <w:pPr>
              <w:spacing w:after="80"/>
              <w:jc w:val="both"/>
              <w:rPr>
                <w:b/>
              </w:rPr>
            </w:pPr>
            <w:r w:rsidRPr="009326F5">
              <w:rPr>
                <w:b/>
              </w:rPr>
              <w:t>Не</w:t>
            </w:r>
            <w:r w:rsidR="00522FFB">
              <w:rPr>
                <w:b/>
              </w:rPr>
              <w:t xml:space="preserve"> позднее 11</w:t>
            </w:r>
            <w:r w:rsidR="00397E13" w:rsidRPr="009326F5">
              <w:rPr>
                <w:b/>
              </w:rPr>
              <w:t xml:space="preserve"> сентябр</w:t>
            </w:r>
            <w:r w:rsidRPr="009326F5">
              <w:rPr>
                <w:b/>
              </w:rPr>
              <w:t>я 2021 года</w:t>
            </w:r>
          </w:p>
          <w:p w:rsidR="00CA6F51" w:rsidRDefault="00CA6F51">
            <w:pPr>
              <w:spacing w:after="80"/>
              <w:jc w:val="right"/>
              <w:rPr>
                <w:lang w:val="kk-KZ"/>
              </w:rPr>
            </w:pPr>
            <w:r>
              <w:rPr>
                <w:b/>
              </w:rPr>
              <w:lastRenderedPageBreak/>
              <w:t xml:space="preserve"> </w:t>
            </w:r>
            <w:r>
              <w:t>(п. 2 ст. 17)</w:t>
            </w:r>
          </w:p>
        </w:tc>
      </w:tr>
      <w:tr w:rsidR="00CA6F51" w:rsidTr="005B212B">
        <w:trPr>
          <w:trHeight w:val="800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jc w:val="both"/>
            </w:pPr>
            <w:r>
              <w:rPr>
                <w:lang w:val="kk-KZ"/>
              </w:rPr>
              <w:lastRenderedPageBreak/>
              <w:t xml:space="preserve">        </w:t>
            </w:r>
            <w:r>
              <w:t xml:space="preserve">5. Опубликование в средствах массовой информации </w:t>
            </w:r>
            <w:r>
              <w:rPr>
                <w:lang w:val="kk-KZ"/>
              </w:rPr>
              <w:t>сведений о границах избирательных участков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 w:rsidP="00397E13"/>
        </w:tc>
        <w:tc>
          <w:tcPr>
            <w:tcW w:w="7264" w:type="dxa"/>
            <w:hideMark/>
          </w:tcPr>
          <w:p w:rsidR="00CA6F51" w:rsidRDefault="00A1012A" w:rsidP="00397E1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Аким Целиноградского района</w:t>
            </w:r>
          </w:p>
          <w:p w:rsidR="00CA6F51" w:rsidRDefault="00CA6F51" w:rsidP="00397E13">
            <w:pPr>
              <w:jc w:val="both"/>
            </w:pPr>
            <w:r>
              <w:t xml:space="preserve">В пятнадцатидневный </w:t>
            </w:r>
            <w:r>
              <w:rPr>
                <w:lang w:val="kk-KZ"/>
              </w:rPr>
              <w:t xml:space="preserve">срок </w:t>
            </w:r>
            <w:r>
              <w:t>после назначения выборов</w:t>
            </w:r>
          </w:p>
          <w:p w:rsidR="00CA6F51" w:rsidRPr="009326F5" w:rsidRDefault="00522FFB" w:rsidP="00397E13">
            <w:pPr>
              <w:jc w:val="both"/>
              <w:rPr>
                <w:b/>
              </w:rPr>
            </w:pPr>
            <w:r>
              <w:rPr>
                <w:b/>
              </w:rPr>
              <w:t>Не позднее 11</w:t>
            </w:r>
            <w:r w:rsidR="00397E13" w:rsidRPr="009326F5">
              <w:rPr>
                <w:b/>
              </w:rPr>
              <w:t xml:space="preserve"> сентябр</w:t>
            </w:r>
            <w:r w:rsidR="00CA6F51" w:rsidRPr="009326F5">
              <w:rPr>
                <w:b/>
              </w:rPr>
              <w:t>я 2021 года</w:t>
            </w:r>
          </w:p>
          <w:p w:rsidR="00CA6F51" w:rsidRDefault="00CA6F51" w:rsidP="00397E13">
            <w:pPr>
              <w:jc w:val="right"/>
              <w:rPr>
                <w:lang w:val="kk-KZ"/>
              </w:rPr>
            </w:pPr>
            <w:r>
              <w:rPr>
                <w:b/>
              </w:rPr>
              <w:t xml:space="preserve"> </w:t>
            </w:r>
            <w:r>
              <w:t xml:space="preserve">(п. </w:t>
            </w:r>
            <w:r>
              <w:rPr>
                <w:lang w:val="kk-KZ"/>
              </w:rPr>
              <w:t>5</w:t>
            </w:r>
            <w:r>
              <w:t xml:space="preserve"> ст. </w:t>
            </w:r>
            <w:r>
              <w:rPr>
                <w:lang w:val="kk-KZ"/>
              </w:rPr>
              <w:t>23</w:t>
            </w:r>
            <w:r>
              <w:t>)</w:t>
            </w:r>
          </w:p>
        </w:tc>
      </w:tr>
      <w:tr w:rsidR="00CA6F51" w:rsidTr="005B212B">
        <w:trPr>
          <w:trHeight w:val="310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 xml:space="preserve">6. Выдвижение кандидатов в </w:t>
            </w:r>
            <w:proofErr w:type="spellStart"/>
            <w:r>
              <w:t>акимы</w:t>
            </w:r>
            <w:proofErr w:type="spellEnd"/>
          </w:p>
        </w:tc>
      </w:tr>
      <w:tr w:rsidR="00CA6F51" w:rsidTr="005B212B">
        <w:trPr>
          <w:trHeight w:val="1918"/>
        </w:trPr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</w:pPr>
            <w:r>
              <w:t xml:space="preserve">Политические партии, зарегистрированные в </w:t>
            </w:r>
            <w:proofErr w:type="gramStart"/>
            <w:r>
              <w:t>установленном порядке</w:t>
            </w:r>
            <w:proofErr w:type="gramEnd"/>
            <w:r>
              <w:t xml:space="preserve"> и граждане в порядке самовыдвижения</w:t>
            </w:r>
          </w:p>
          <w:p w:rsidR="00CA6F51" w:rsidRDefault="00CA6F51">
            <w:pPr>
              <w:spacing w:after="80"/>
              <w:jc w:val="both"/>
            </w:pPr>
            <w:r>
              <w:t xml:space="preserve">Начинается со дня, следующего за днем назначения выборов и заканчивается в восемнадцать </w:t>
            </w:r>
            <w:r>
              <w:rPr>
                <w:lang w:val="kk-KZ"/>
              </w:rPr>
              <w:t xml:space="preserve">часов </w:t>
            </w:r>
            <w:r>
              <w:t>по местному времени за пятнадцать дней до дня проведения выборов, если иное не установлено при назначении выборов</w:t>
            </w:r>
          </w:p>
          <w:p w:rsidR="00CA6F51" w:rsidRPr="00C05AB0" w:rsidRDefault="00397E13">
            <w:pPr>
              <w:spacing w:after="80"/>
              <w:jc w:val="both"/>
              <w:rPr>
                <w:b/>
              </w:rPr>
            </w:pPr>
            <w:r w:rsidRPr="00C05AB0">
              <w:rPr>
                <w:b/>
              </w:rPr>
              <w:t>Начинается 28 августа</w:t>
            </w:r>
            <w:r w:rsidR="00CA6F51" w:rsidRPr="00C05AB0">
              <w:rPr>
                <w:b/>
              </w:rPr>
              <w:t xml:space="preserve"> 2021 </w:t>
            </w:r>
            <w:proofErr w:type="gramStart"/>
            <w:r w:rsidR="00CA6F51" w:rsidRPr="00C05AB0">
              <w:rPr>
                <w:b/>
              </w:rPr>
              <w:t>года  и</w:t>
            </w:r>
            <w:proofErr w:type="gramEnd"/>
            <w:r w:rsidR="00CA6F51" w:rsidRPr="00C05AB0">
              <w:rPr>
                <w:b/>
              </w:rPr>
              <w:t xml:space="preserve"> заканчивается в                      18.00</w:t>
            </w:r>
            <w:r w:rsidRPr="00C05AB0">
              <w:rPr>
                <w:b/>
              </w:rPr>
              <w:t xml:space="preserve"> часов по местному времени 10 сентябр</w:t>
            </w:r>
            <w:r w:rsidR="00CA6F51" w:rsidRPr="00C05AB0">
              <w:rPr>
                <w:b/>
              </w:rPr>
              <w:t>я 2021 года</w:t>
            </w:r>
          </w:p>
          <w:p w:rsidR="00CA6F51" w:rsidRDefault="00CA6F51">
            <w:pPr>
              <w:spacing w:after="80"/>
              <w:jc w:val="right"/>
              <w:rPr>
                <w:lang w:val="kk-KZ"/>
              </w:rPr>
            </w:pPr>
            <w:r>
              <w:t>(п. 1 ст. 113-3)</w:t>
            </w:r>
          </w:p>
        </w:tc>
      </w:tr>
      <w:tr w:rsidR="00CA6F51" w:rsidTr="005B212B">
        <w:trPr>
          <w:trHeight w:val="746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rPr>
                <w:lang w:val="kk-KZ"/>
              </w:rPr>
              <w:t>7</w:t>
            </w:r>
            <w:r>
              <w:t>. Установление соответствия кандидат</w:t>
            </w:r>
            <w:r>
              <w:rPr>
                <w:lang w:val="kk-KZ"/>
              </w:rPr>
              <w:t>а</w:t>
            </w:r>
            <w:r>
              <w:t xml:space="preserve"> в </w:t>
            </w:r>
            <w:proofErr w:type="spellStart"/>
            <w:r>
              <w:t>акимы</w:t>
            </w:r>
            <w:proofErr w:type="spellEnd"/>
            <w:r>
              <w:t xml:space="preserve"> требованиям, предъявляемым к н</w:t>
            </w:r>
            <w:r>
              <w:rPr>
                <w:lang w:val="kk-KZ"/>
              </w:rPr>
              <w:t>ему</w:t>
            </w:r>
            <w:r>
              <w:t xml:space="preserve"> Конституционным законом Республики Казахстан </w:t>
            </w:r>
            <w:r>
              <w:rPr>
                <w:lang w:val="kk-KZ"/>
              </w:rPr>
              <w:br/>
            </w:r>
            <w:r>
              <w:t>«О выборах в Республике Казахстан» (далее - Конституционный закон о выборах), статьи 36 Закона Республики Казахстан «О местном государственном управлении и самоуправлении в Республике Казахстан» и законодательством в сфере государственной службы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A1012A" w:rsidRDefault="00A1012A" w:rsidP="00A1012A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Default="00A1012A" w:rsidP="00A1012A">
            <w:pPr>
              <w:spacing w:after="80"/>
              <w:jc w:val="right"/>
              <w:rPr>
                <w:lang w:val="kk-KZ"/>
              </w:rPr>
            </w:pPr>
            <w:r>
              <w:t xml:space="preserve"> </w:t>
            </w:r>
            <w:r w:rsidR="00CA6F51">
              <w:t xml:space="preserve">(ст. 4, </w:t>
            </w:r>
            <w:proofErr w:type="spellStart"/>
            <w:r w:rsidR="00CA6F51">
              <w:t>пп</w:t>
            </w:r>
            <w:proofErr w:type="spellEnd"/>
            <w:r w:rsidR="00CA6F51">
              <w:t>. 2) п. 11</w:t>
            </w:r>
            <w:r w:rsidR="00CA6F51">
              <w:rPr>
                <w:lang w:val="kk-KZ"/>
              </w:rPr>
              <w:t xml:space="preserve"> </w:t>
            </w:r>
            <w:r w:rsidR="00CA6F51">
              <w:t>ст. 113-5)</w:t>
            </w:r>
          </w:p>
        </w:tc>
      </w:tr>
      <w:tr w:rsidR="00CA6F51" w:rsidTr="005B212B"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 xml:space="preserve">8. Регистрация доверенных лиц кандидатов в </w:t>
            </w:r>
            <w:proofErr w:type="spellStart"/>
            <w:proofErr w:type="gramStart"/>
            <w:r>
              <w:t>акимы</w:t>
            </w:r>
            <w:proofErr w:type="spellEnd"/>
            <w:proofErr w:type="gramEnd"/>
            <w:r>
              <w:t xml:space="preserve"> и выдача им соответствующих удостоверений.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A1012A" w:rsidRDefault="00A1012A" w:rsidP="00A1012A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Pr="00C05AB0" w:rsidRDefault="00CA6F51">
            <w:pPr>
              <w:spacing w:after="80"/>
              <w:jc w:val="both"/>
              <w:rPr>
                <w:b/>
                <w:lang w:val="kk-KZ"/>
              </w:rPr>
            </w:pPr>
            <w:r w:rsidRPr="00C05AB0">
              <w:rPr>
                <w:b/>
              </w:rPr>
              <w:t xml:space="preserve">Со дня установления соответствия кандидата в </w:t>
            </w:r>
            <w:proofErr w:type="spellStart"/>
            <w:r w:rsidRPr="00C05AB0">
              <w:rPr>
                <w:b/>
              </w:rPr>
              <w:t>акимы</w:t>
            </w:r>
            <w:proofErr w:type="spellEnd"/>
            <w:r w:rsidRPr="00C05AB0">
              <w:rPr>
                <w:b/>
              </w:rPr>
              <w:t xml:space="preserve"> требованиям, предусмотренными Конституционным законом о выборах </w:t>
            </w:r>
          </w:p>
          <w:p w:rsidR="00CA6F51" w:rsidRDefault="00CA6F51">
            <w:pPr>
              <w:spacing w:after="80"/>
              <w:jc w:val="right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>. 8-1) ст. 14, ст. 31)</w:t>
            </w:r>
          </w:p>
        </w:tc>
      </w:tr>
      <w:tr w:rsidR="00CA6F51" w:rsidTr="005B212B">
        <w:trPr>
          <w:trHeight w:val="746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 xml:space="preserve">9. Выдача кандидатам в </w:t>
            </w:r>
            <w:proofErr w:type="spellStart"/>
            <w:r>
              <w:t>акимы</w:t>
            </w:r>
            <w:proofErr w:type="spellEnd"/>
            <w:r>
              <w:t>, выдвинутых в порядке самовыдвижения, подписных листов для сбора подписей в поддержку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A1012A" w:rsidRDefault="00A1012A" w:rsidP="00A1012A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Default="00CA6F51">
            <w:pPr>
              <w:spacing w:after="80"/>
              <w:jc w:val="both"/>
            </w:pPr>
            <w:r w:rsidRPr="00C05AB0">
              <w:rPr>
                <w:b/>
              </w:rPr>
              <w:t>В трехдневный срок</w:t>
            </w:r>
            <w:r>
              <w:t xml:space="preserve"> </w:t>
            </w:r>
            <w:r w:rsidRPr="00C05AB0">
              <w:rPr>
                <w:b/>
              </w:rPr>
              <w:t xml:space="preserve">после проверки кандидата на соответствие требованиям, предусмотренным Конституционным законом, статьей 36 Закона Республики Казахстан «О местном государственном управлении и самоуправлении в Республике </w:t>
            </w:r>
            <w:r w:rsidRPr="00C05AB0">
              <w:rPr>
                <w:b/>
              </w:rPr>
              <w:lastRenderedPageBreak/>
              <w:t>Казахстан» и законодательством в сфере государственной службы</w:t>
            </w:r>
            <w:r>
              <w:t xml:space="preserve"> </w:t>
            </w:r>
          </w:p>
          <w:p w:rsidR="00CA6F51" w:rsidRDefault="00CA6F51">
            <w:pPr>
              <w:spacing w:after="80"/>
              <w:jc w:val="right"/>
            </w:pPr>
            <w:r>
              <w:t>(ст. 113-4)</w:t>
            </w:r>
          </w:p>
        </w:tc>
      </w:tr>
      <w:tr w:rsidR="00CA6F51" w:rsidTr="005B212B">
        <w:trPr>
          <w:trHeight w:val="746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lastRenderedPageBreak/>
              <w:t xml:space="preserve">10. Проверка достоверности собранных подписей в поддержку кандидатов в </w:t>
            </w:r>
            <w:proofErr w:type="spellStart"/>
            <w:r>
              <w:t>акимы</w:t>
            </w:r>
            <w:proofErr w:type="spellEnd"/>
            <w:r>
              <w:t xml:space="preserve"> и оформление соответствующего протокола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CA6F51" w:rsidRDefault="00A1012A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  <w:r w:rsidR="00CA6F51">
              <w:t xml:space="preserve">с привлечением работников паспортных служб </w:t>
            </w:r>
          </w:p>
          <w:p w:rsidR="00CA6F51" w:rsidRPr="00C05AB0" w:rsidRDefault="00CA6F51">
            <w:pPr>
              <w:spacing w:after="80"/>
              <w:jc w:val="both"/>
              <w:rPr>
                <w:b/>
              </w:rPr>
            </w:pPr>
            <w:r w:rsidRPr="00C05AB0">
              <w:rPr>
                <w:b/>
              </w:rPr>
              <w:t xml:space="preserve">В трехдневный срок после сдачи подписных листов </w:t>
            </w:r>
            <w:r w:rsidR="00A1012A" w:rsidRPr="00C05AB0">
              <w:rPr>
                <w:b/>
              </w:rPr>
              <w:t xml:space="preserve">от граждан, выдвинутых в порядке самовыдвижения </w:t>
            </w:r>
            <w:r w:rsidRPr="00C05AB0">
              <w:rPr>
                <w:b/>
              </w:rPr>
              <w:t xml:space="preserve">в </w:t>
            </w:r>
            <w:r w:rsidR="00A1012A" w:rsidRPr="00C05AB0">
              <w:rPr>
                <w:b/>
              </w:rPr>
              <w:t xml:space="preserve">соответствующую </w:t>
            </w:r>
            <w:r w:rsidRPr="00C05AB0">
              <w:rPr>
                <w:b/>
              </w:rPr>
              <w:t xml:space="preserve">избирательную комиссию. </w:t>
            </w:r>
          </w:p>
          <w:p w:rsidR="00CA6F51" w:rsidRDefault="00CA6F51">
            <w:pPr>
              <w:spacing w:after="80"/>
              <w:jc w:val="right"/>
            </w:pPr>
            <w:r>
              <w:t>(п. 7 ст. 113-4)</w:t>
            </w:r>
          </w:p>
        </w:tc>
      </w:tr>
      <w:tr w:rsidR="00CA6F51" w:rsidTr="005B212B">
        <w:tc>
          <w:tcPr>
            <w:tcW w:w="9781" w:type="dxa"/>
            <w:gridSpan w:val="2"/>
          </w:tcPr>
          <w:p w:rsidR="00CA6F51" w:rsidRDefault="00CA6F51">
            <w:pPr>
              <w:ind w:firstLine="709"/>
              <w:jc w:val="both"/>
            </w:pPr>
            <w:r>
              <w:t xml:space="preserve">11. Внесение на счет местных исполнительных органов избирательного взноса в размере однократной минимальной заработной платы, устанавливаемой законом о республиканском бюджете и действующем на </w:t>
            </w:r>
            <w:r>
              <w:rPr>
                <w:lang w:val="kk-KZ"/>
              </w:rPr>
              <w:t xml:space="preserve">    </w:t>
            </w:r>
            <w:r>
              <w:t>1 янв</w:t>
            </w:r>
            <w:r w:rsidR="00A1012A">
              <w:t>аря 2021</w:t>
            </w:r>
            <w:r>
              <w:t xml:space="preserve"> года</w:t>
            </w:r>
          </w:p>
          <w:p w:rsidR="00CA6F51" w:rsidRDefault="00CA6F51">
            <w:pPr>
              <w:ind w:firstLine="709"/>
              <w:jc w:val="both"/>
              <w:rPr>
                <w:strike/>
              </w:rPr>
            </w:pP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  <w:rPr>
                <w:strike/>
              </w:rPr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</w:pPr>
            <w:r>
              <w:t xml:space="preserve">Кандидаты в </w:t>
            </w:r>
            <w:proofErr w:type="spellStart"/>
            <w:r>
              <w:t>акимы</w:t>
            </w:r>
            <w:proofErr w:type="spellEnd"/>
            <w:r>
              <w:t xml:space="preserve">, </w:t>
            </w:r>
          </w:p>
          <w:p w:rsidR="00CA6F51" w:rsidRDefault="00CA6F51">
            <w:pPr>
              <w:spacing w:after="80"/>
              <w:jc w:val="both"/>
            </w:pPr>
            <w:r>
              <w:t>политические партии (за каждого выдвинутого кандидата)</w:t>
            </w:r>
          </w:p>
          <w:p w:rsidR="00CA6F51" w:rsidRPr="00C05AB0" w:rsidRDefault="00C05AB0">
            <w:pPr>
              <w:spacing w:after="80"/>
              <w:jc w:val="both"/>
              <w:rPr>
                <w:b/>
              </w:rPr>
            </w:pPr>
            <w:r>
              <w:rPr>
                <w:b/>
              </w:rPr>
              <w:t>Д</w:t>
            </w:r>
            <w:r w:rsidR="00CA6F51" w:rsidRPr="00C05AB0">
              <w:rPr>
                <w:b/>
              </w:rPr>
              <w:t>о регистрации кандидата</w:t>
            </w:r>
          </w:p>
          <w:p w:rsidR="00CA6F51" w:rsidRDefault="00CA6F51">
            <w:pPr>
              <w:spacing w:after="80"/>
              <w:jc w:val="right"/>
            </w:pPr>
            <w:r>
              <w:t xml:space="preserve"> (п. </w:t>
            </w:r>
            <w:r>
              <w:rPr>
                <w:lang w:val="kk-KZ"/>
              </w:rPr>
              <w:t>2</w:t>
            </w:r>
            <w:r>
              <w:t xml:space="preserve"> ст. 113-5)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  <w:rPr>
                <w:strike/>
              </w:rPr>
            </w:pPr>
          </w:p>
        </w:tc>
        <w:tc>
          <w:tcPr>
            <w:tcW w:w="7264" w:type="dxa"/>
          </w:tcPr>
          <w:p w:rsidR="00CA6F51" w:rsidRDefault="00CA6F51">
            <w:pPr>
              <w:spacing w:after="80"/>
              <w:jc w:val="both"/>
            </w:pPr>
          </w:p>
        </w:tc>
      </w:tr>
      <w:tr w:rsidR="00CA6F51" w:rsidTr="005B212B"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>12. Представление в органы государственных доходов по месту жительства декларации об активах и обязательствах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 w:rsidR="00A1012A" w:rsidRPr="00C05AB0">
              <w:rPr>
                <w:b/>
              </w:rPr>
              <w:t>на 1 августа</w:t>
            </w:r>
            <w:r w:rsidRPr="00C05AB0">
              <w:rPr>
                <w:b/>
              </w:rPr>
              <w:t xml:space="preserve"> 2021 года</w:t>
            </w:r>
            <w:r>
              <w:rPr>
                <w:lang w:val="kk-KZ"/>
              </w:rPr>
              <w:t xml:space="preserve"> 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</w:tcPr>
          <w:p w:rsidR="00CA6F51" w:rsidRDefault="00CA6F51">
            <w:pPr>
              <w:spacing w:after="80"/>
            </w:pPr>
            <w:r>
              <w:t>Кандидат и его (ее) супруга (супруг)</w:t>
            </w:r>
          </w:p>
          <w:p w:rsidR="00CA6F51" w:rsidRPr="00C05AB0" w:rsidRDefault="00CA6F51">
            <w:pPr>
              <w:spacing w:after="80"/>
              <w:rPr>
                <w:b/>
              </w:rPr>
            </w:pPr>
            <w:r w:rsidRPr="00C05AB0">
              <w:rPr>
                <w:b/>
              </w:rPr>
              <w:t>До регистрации кандидата</w:t>
            </w:r>
          </w:p>
          <w:p w:rsidR="00CA6F51" w:rsidRDefault="00CA6F51">
            <w:pPr>
              <w:spacing w:after="80"/>
              <w:jc w:val="right"/>
            </w:pPr>
            <w:r>
              <w:t>(п. 3 ст. 113-5)</w:t>
            </w:r>
          </w:p>
          <w:p w:rsidR="00CA6F51" w:rsidRDefault="00CA6F51">
            <w:pPr>
              <w:spacing w:after="80"/>
              <w:jc w:val="right"/>
            </w:pPr>
          </w:p>
        </w:tc>
      </w:tr>
      <w:tr w:rsidR="00CA6F51" w:rsidTr="005B212B"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>13. Проверка достоверности сведений об активах и обязательствах, задекларированных кандидатом и его (ее) супругой (супругом)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</w:pPr>
            <w:r>
              <w:t xml:space="preserve">Органы государственных доходов </w:t>
            </w:r>
          </w:p>
          <w:p w:rsidR="00CA6F51" w:rsidRPr="00C05AB0" w:rsidRDefault="00CA6F51">
            <w:pPr>
              <w:spacing w:after="80"/>
              <w:jc w:val="both"/>
              <w:rPr>
                <w:b/>
              </w:rPr>
            </w:pPr>
            <w:r w:rsidRPr="00C05AB0">
              <w:rPr>
                <w:b/>
              </w:rPr>
              <w:t xml:space="preserve">В течение пяти дней со дня регистрации кандидата </w:t>
            </w:r>
          </w:p>
          <w:p w:rsidR="00CA6F51" w:rsidRDefault="00CA6F51">
            <w:pPr>
              <w:spacing w:after="80"/>
              <w:jc w:val="right"/>
            </w:pPr>
            <w:r>
              <w:t>(п. 4 ст. 113-5)</w:t>
            </w:r>
          </w:p>
        </w:tc>
      </w:tr>
      <w:tr w:rsidR="00CA6F51" w:rsidTr="005B212B">
        <w:trPr>
          <w:trHeight w:val="746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 xml:space="preserve">14. Регистрация кандидатов в </w:t>
            </w:r>
            <w:proofErr w:type="spellStart"/>
            <w:proofErr w:type="gramStart"/>
            <w:r>
              <w:t>акимы</w:t>
            </w:r>
            <w:proofErr w:type="spellEnd"/>
            <w:proofErr w:type="gramEnd"/>
            <w:r>
              <w:t xml:space="preserve"> и выдача им соответствующих удостоверений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2A2CE6" w:rsidRDefault="002A2CE6" w:rsidP="002A2CE6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Default="00CA6F51">
            <w:pPr>
              <w:spacing w:after="80"/>
              <w:jc w:val="both"/>
            </w:pPr>
            <w:r>
              <w:t>Начинается после получения всех необходимых документов и заканчивается в</w:t>
            </w:r>
            <w:r>
              <w:rPr>
                <w:b/>
              </w:rPr>
              <w:t xml:space="preserve"> </w:t>
            </w:r>
            <w:r>
              <w:t xml:space="preserve">18.00 часов по местному времени за десять дней до </w:t>
            </w:r>
            <w:proofErr w:type="gramStart"/>
            <w:r>
              <w:t>дня  выборов</w:t>
            </w:r>
            <w:proofErr w:type="gramEnd"/>
          </w:p>
          <w:p w:rsidR="00CA6F51" w:rsidRPr="00C05AB0" w:rsidRDefault="002A2CE6">
            <w:pPr>
              <w:spacing w:after="80"/>
              <w:jc w:val="both"/>
              <w:rPr>
                <w:b/>
              </w:rPr>
            </w:pPr>
            <w:r w:rsidRPr="00C05AB0">
              <w:rPr>
                <w:b/>
              </w:rPr>
              <w:t>Начинается 6 сентября</w:t>
            </w:r>
            <w:r w:rsidR="00CA6F51" w:rsidRPr="00C05AB0">
              <w:rPr>
                <w:b/>
              </w:rPr>
              <w:t xml:space="preserve"> 2021 года и заканчивается в                   18</w:t>
            </w:r>
            <w:r w:rsidR="00397E13" w:rsidRPr="00C05AB0">
              <w:rPr>
                <w:b/>
              </w:rPr>
              <w:t>.00 часов по местному времени 15 сентябр</w:t>
            </w:r>
            <w:r w:rsidR="00CA6F51" w:rsidRPr="00C05AB0">
              <w:rPr>
                <w:b/>
              </w:rPr>
              <w:t>я 2021 года</w:t>
            </w:r>
          </w:p>
          <w:p w:rsidR="00CA6F51" w:rsidRDefault="00CA6F51">
            <w:pPr>
              <w:spacing w:after="80"/>
              <w:jc w:val="right"/>
            </w:pPr>
            <w:r>
              <w:lastRenderedPageBreak/>
              <w:t>(ст. 113-5)</w:t>
            </w:r>
          </w:p>
        </w:tc>
      </w:tr>
      <w:tr w:rsidR="00CA6F51" w:rsidTr="005B212B">
        <w:trPr>
          <w:trHeight w:val="746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lastRenderedPageBreak/>
              <w:t xml:space="preserve">15. Опубликование в средствах массовой информации сообщения о регистрации кандидатов в </w:t>
            </w:r>
            <w:proofErr w:type="spellStart"/>
            <w:r>
              <w:t>акимы</w:t>
            </w:r>
            <w:proofErr w:type="spellEnd"/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2A2CE6" w:rsidRDefault="002A2CE6" w:rsidP="002A2CE6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Pr="000D2E77" w:rsidRDefault="00CA6F51">
            <w:pPr>
              <w:spacing w:after="80"/>
              <w:jc w:val="both"/>
              <w:rPr>
                <w:b/>
              </w:rPr>
            </w:pPr>
            <w:r w:rsidRPr="000D2E77">
              <w:rPr>
                <w:b/>
              </w:rPr>
              <w:t>Не позднее чем на пятый день после регистрации кандидатов</w:t>
            </w:r>
          </w:p>
          <w:p w:rsidR="00CA6F51" w:rsidRDefault="00CA6F51">
            <w:pPr>
              <w:spacing w:after="80"/>
              <w:jc w:val="right"/>
            </w:pPr>
            <w:r>
              <w:t xml:space="preserve"> (п. 9 ст. 113-5)</w:t>
            </w:r>
          </w:p>
        </w:tc>
      </w:tr>
      <w:tr w:rsidR="00CA6F51" w:rsidTr="005B212B">
        <w:trPr>
          <w:trHeight w:val="746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>16. Определение мест для размещения агитационных печатных материалов и их оснащение</w:t>
            </w:r>
            <w:r>
              <w:rPr>
                <w:lang w:val="kk-KZ"/>
              </w:rPr>
              <w:t xml:space="preserve"> 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</w:pPr>
            <w:r>
              <w:rPr>
                <w:szCs w:val="28"/>
              </w:rPr>
              <w:t>Местные исполнительные органы и р</w:t>
            </w:r>
            <w:r w:rsidR="00042E8D">
              <w:t>айонная территориальная</w:t>
            </w:r>
            <w:bookmarkStart w:id="0" w:name="_GoBack"/>
            <w:bookmarkEnd w:id="0"/>
            <w:r>
              <w:t xml:space="preserve"> избирательная комиссия </w:t>
            </w:r>
          </w:p>
          <w:p w:rsidR="00CA6F51" w:rsidRDefault="00CA6F51" w:rsidP="00397E13">
            <w:pPr>
              <w:rPr>
                <w:lang w:val="kk-KZ"/>
              </w:rPr>
            </w:pPr>
            <w:r>
              <w:rPr>
                <w:lang w:val="kk-KZ"/>
              </w:rPr>
              <w:t>До начала агитации</w:t>
            </w:r>
          </w:p>
          <w:p w:rsidR="00CA6F51" w:rsidRDefault="00CA6F51" w:rsidP="00470D50">
            <w:pPr>
              <w:spacing w:after="80"/>
              <w:jc w:val="right"/>
            </w:pPr>
            <w:r>
              <w:t xml:space="preserve">(п. </w:t>
            </w:r>
            <w:r>
              <w:rPr>
                <w:lang w:val="kk-KZ"/>
              </w:rPr>
              <w:t>6</w:t>
            </w:r>
            <w:r>
              <w:t xml:space="preserve"> ст. </w:t>
            </w:r>
            <w:r>
              <w:rPr>
                <w:lang w:val="kk-KZ"/>
              </w:rPr>
              <w:t>28</w:t>
            </w:r>
            <w:r>
              <w:t>)</w:t>
            </w:r>
          </w:p>
        </w:tc>
      </w:tr>
      <w:tr w:rsidR="00CA6F51" w:rsidTr="005B212B">
        <w:trPr>
          <w:trHeight w:val="80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>17. Проведение предвыборной агитации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</w:pPr>
            <w:r>
              <w:t>Начинается с момента окончания срока регистрации кандидатов и заканчивается в ноль часов по местному времени дня, предшествующего дню выборов</w:t>
            </w:r>
          </w:p>
          <w:p w:rsidR="00CA6F51" w:rsidRPr="00C05AB0" w:rsidRDefault="00CA6F51">
            <w:pPr>
              <w:spacing w:after="80"/>
              <w:jc w:val="both"/>
              <w:rPr>
                <w:b/>
              </w:rPr>
            </w:pPr>
            <w:r w:rsidRPr="00C05AB0">
              <w:rPr>
                <w:b/>
              </w:rPr>
              <w:t xml:space="preserve">Начинается после 18.00 часов по местному </w:t>
            </w:r>
            <w:r w:rsidR="00397E13" w:rsidRPr="00C05AB0">
              <w:rPr>
                <w:b/>
              </w:rPr>
              <w:t>времени                       15 сентябр</w:t>
            </w:r>
            <w:r w:rsidRPr="00C05AB0">
              <w:rPr>
                <w:b/>
              </w:rPr>
              <w:t>я 2021 года и заканчивается в н</w:t>
            </w:r>
            <w:r w:rsidR="00397E13" w:rsidRPr="00C05AB0">
              <w:rPr>
                <w:b/>
              </w:rPr>
              <w:t>оль часов по местному времени 25</w:t>
            </w:r>
            <w:r w:rsidR="002A2CE6" w:rsidRPr="00C05AB0">
              <w:rPr>
                <w:b/>
              </w:rPr>
              <w:t xml:space="preserve"> сентябр</w:t>
            </w:r>
            <w:r w:rsidRPr="00C05AB0">
              <w:rPr>
                <w:b/>
              </w:rPr>
              <w:t>я 2021 года</w:t>
            </w:r>
          </w:p>
          <w:p w:rsidR="00CA6F51" w:rsidRDefault="00CA6F51">
            <w:pPr>
              <w:spacing w:after="80"/>
              <w:jc w:val="right"/>
            </w:pPr>
            <w:r>
              <w:t>(п. 2 ст. 27)</w:t>
            </w:r>
          </w:p>
        </w:tc>
      </w:tr>
      <w:tr w:rsidR="00CA6F51" w:rsidTr="005B212B">
        <w:trPr>
          <w:trHeight w:val="80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 xml:space="preserve">18. Предоставление кандидатам в </w:t>
            </w:r>
            <w:proofErr w:type="spellStart"/>
            <w:r>
              <w:t>акимы</w:t>
            </w:r>
            <w:proofErr w:type="spellEnd"/>
            <w:r>
              <w:t xml:space="preserve"> помещений для встреч с избирателями, составление и опубликование в средствах массовой информации графика встреч кандидатов и их доверенных лиц с </w:t>
            </w:r>
            <w:proofErr w:type="gramStart"/>
            <w:r>
              <w:t>избирателями  в</w:t>
            </w:r>
            <w:proofErr w:type="gramEnd"/>
            <w:r>
              <w:t xml:space="preserve"> выделенных помещениях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0D2E77" w:rsidRDefault="00CA6F51" w:rsidP="000D2E77">
            <w:pPr>
              <w:spacing w:after="80"/>
              <w:jc w:val="both"/>
            </w:pPr>
            <w:r>
              <w:rPr>
                <w:szCs w:val="28"/>
              </w:rPr>
              <w:t xml:space="preserve">Местные исполнительные органы и </w:t>
            </w:r>
            <w:r w:rsidR="000D2E77">
              <w:t xml:space="preserve">районная территориальная избирательная комиссия </w:t>
            </w:r>
          </w:p>
          <w:p w:rsidR="00CA6F51" w:rsidRPr="000D2E77" w:rsidRDefault="00CA6F51">
            <w:pPr>
              <w:spacing w:after="80"/>
              <w:jc w:val="both"/>
              <w:rPr>
                <w:b/>
                <w:szCs w:val="28"/>
              </w:rPr>
            </w:pPr>
            <w:r w:rsidRPr="000D2E77">
              <w:rPr>
                <w:b/>
                <w:szCs w:val="28"/>
              </w:rPr>
              <w:t>В период проведения предвыборной агитации</w:t>
            </w:r>
          </w:p>
          <w:p w:rsidR="00CA6F51" w:rsidRDefault="00CA6F51">
            <w:pPr>
              <w:spacing w:after="80"/>
              <w:jc w:val="right"/>
              <w:rPr>
                <w:szCs w:val="28"/>
              </w:rPr>
            </w:pPr>
            <w:r>
              <w:rPr>
                <w:szCs w:val="28"/>
              </w:rPr>
              <w:t>(п. 4 ст. 28)</w:t>
            </w:r>
          </w:p>
        </w:tc>
      </w:tr>
      <w:tr w:rsidR="00CA6F51" w:rsidTr="005B212B">
        <w:trPr>
          <w:trHeight w:val="746"/>
        </w:trPr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 xml:space="preserve">19. Представление по акту в избирательную комиссию списков избирателей, подписанных </w:t>
            </w:r>
            <w:proofErr w:type="spellStart"/>
            <w:r>
              <w:t>акимом</w:t>
            </w:r>
            <w:proofErr w:type="spellEnd"/>
            <w:r>
              <w:t xml:space="preserve"> по каждому избирательному участку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CA6F51" w:rsidRDefault="00930ED7">
            <w:pPr>
              <w:spacing w:after="80"/>
              <w:ind w:firstLine="33"/>
              <w:rPr>
                <w:szCs w:val="28"/>
              </w:rPr>
            </w:pPr>
            <w:r>
              <w:rPr>
                <w:szCs w:val="28"/>
              </w:rPr>
              <w:t>Аким Целиноградского района</w:t>
            </w:r>
          </w:p>
          <w:p w:rsidR="00CA6F51" w:rsidRDefault="00CA6F51">
            <w:pPr>
              <w:spacing w:after="80"/>
              <w:ind w:firstLine="33"/>
              <w:rPr>
                <w:szCs w:val="28"/>
              </w:rPr>
            </w:pPr>
            <w:r>
              <w:rPr>
                <w:bCs/>
                <w:szCs w:val="28"/>
              </w:rPr>
              <w:t>За двадцать дней</w:t>
            </w:r>
            <w:r>
              <w:rPr>
                <w:szCs w:val="28"/>
              </w:rPr>
              <w:t xml:space="preserve"> до начала голосования</w:t>
            </w:r>
          </w:p>
          <w:p w:rsidR="00CA6F51" w:rsidRPr="000D2E77" w:rsidRDefault="000D2E77">
            <w:pPr>
              <w:spacing w:after="80"/>
              <w:ind w:firstLine="33"/>
              <w:rPr>
                <w:b/>
                <w:szCs w:val="28"/>
              </w:rPr>
            </w:pPr>
            <w:r w:rsidRPr="000D2E77">
              <w:rPr>
                <w:b/>
                <w:szCs w:val="28"/>
              </w:rPr>
              <w:t>До 6 сентября</w:t>
            </w:r>
            <w:r w:rsidR="00CA6F51" w:rsidRPr="000D2E77">
              <w:rPr>
                <w:b/>
                <w:szCs w:val="28"/>
              </w:rPr>
              <w:t xml:space="preserve"> 2021 года</w:t>
            </w:r>
          </w:p>
          <w:p w:rsidR="00CA6F51" w:rsidRDefault="00CA6F51">
            <w:pPr>
              <w:spacing w:after="80"/>
              <w:jc w:val="right"/>
            </w:pPr>
            <w:r>
              <w:rPr>
                <w:szCs w:val="28"/>
              </w:rPr>
              <w:t xml:space="preserve"> (п. 5 ст. 24)</w:t>
            </w:r>
          </w:p>
        </w:tc>
      </w:tr>
      <w:tr w:rsidR="00CA6F51" w:rsidTr="005B212B"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rPr>
                <w:lang w:val="kk-KZ"/>
              </w:rPr>
              <w:t>20.</w:t>
            </w:r>
            <w:r>
              <w:t xml:space="preserve"> Представление избирателям для ознакомления списков избирателей по избирательным участкам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  <w:ind w:firstLine="709"/>
              <w:jc w:val="both"/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  <w:rPr>
                <w:szCs w:val="28"/>
              </w:rPr>
            </w:pPr>
            <w:r>
              <w:rPr>
                <w:szCs w:val="28"/>
              </w:rPr>
              <w:t>Участковые избирательные комиссии</w:t>
            </w:r>
          </w:p>
          <w:p w:rsidR="00CA6F51" w:rsidRDefault="00CA6F51">
            <w:pPr>
              <w:spacing w:after="80"/>
              <w:rPr>
                <w:szCs w:val="28"/>
              </w:rPr>
            </w:pPr>
            <w:r>
              <w:rPr>
                <w:szCs w:val="28"/>
              </w:rPr>
              <w:t xml:space="preserve">За </w:t>
            </w:r>
            <w:r>
              <w:rPr>
                <w:bCs/>
                <w:szCs w:val="28"/>
              </w:rPr>
              <w:t>пятнадцать дней</w:t>
            </w:r>
            <w:r>
              <w:rPr>
                <w:szCs w:val="28"/>
              </w:rPr>
              <w:t xml:space="preserve"> до дня голосования </w:t>
            </w:r>
          </w:p>
          <w:p w:rsidR="00CA6F51" w:rsidRPr="000D2E77" w:rsidRDefault="000D2E77">
            <w:pPr>
              <w:spacing w:after="80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0D2E77">
              <w:rPr>
                <w:b/>
                <w:szCs w:val="28"/>
              </w:rPr>
              <w:t xml:space="preserve"> 11 сентябр</w:t>
            </w:r>
            <w:r w:rsidR="00CA6F51" w:rsidRPr="000D2E77">
              <w:rPr>
                <w:b/>
                <w:szCs w:val="28"/>
              </w:rPr>
              <w:t>я 2021 года</w:t>
            </w:r>
          </w:p>
          <w:p w:rsidR="00CA6F51" w:rsidRDefault="00CA6F51">
            <w:pPr>
              <w:spacing w:after="80"/>
              <w:jc w:val="right"/>
              <w:rPr>
                <w:sz w:val="16"/>
                <w:szCs w:val="16"/>
              </w:rPr>
            </w:pPr>
            <w:r>
              <w:rPr>
                <w:szCs w:val="28"/>
              </w:rPr>
              <w:lastRenderedPageBreak/>
              <w:t xml:space="preserve"> (п. 1 ст. 26)</w:t>
            </w:r>
          </w:p>
        </w:tc>
      </w:tr>
      <w:tr w:rsidR="00CA6F51" w:rsidTr="005B212B"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lastRenderedPageBreak/>
              <w:t>21. Оповещение избирателей о дне, времени и месте голосования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  <w:ind w:firstLine="709"/>
              <w:jc w:val="both"/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  <w:rPr>
                <w:szCs w:val="28"/>
              </w:rPr>
            </w:pPr>
            <w:r>
              <w:rPr>
                <w:szCs w:val="28"/>
              </w:rPr>
              <w:t>Участковые избирательные комиссии</w:t>
            </w:r>
          </w:p>
          <w:p w:rsidR="00CA6F51" w:rsidRDefault="00CA6F51">
            <w:pPr>
              <w:spacing w:after="80"/>
              <w:rPr>
                <w:szCs w:val="28"/>
              </w:rPr>
            </w:pPr>
            <w:r>
              <w:rPr>
                <w:szCs w:val="28"/>
              </w:rPr>
              <w:t xml:space="preserve">Не позднее чем </w:t>
            </w:r>
            <w:r>
              <w:rPr>
                <w:bCs/>
                <w:szCs w:val="28"/>
              </w:rPr>
              <w:t>за десять дней</w:t>
            </w:r>
            <w:r>
              <w:rPr>
                <w:szCs w:val="28"/>
              </w:rPr>
              <w:t xml:space="preserve"> до дня                                               проведения голосования </w:t>
            </w:r>
          </w:p>
          <w:p w:rsidR="00CA6F51" w:rsidRPr="000D2E77" w:rsidRDefault="000D2E77">
            <w:pPr>
              <w:spacing w:after="80"/>
              <w:rPr>
                <w:b/>
                <w:szCs w:val="28"/>
              </w:rPr>
            </w:pPr>
            <w:r>
              <w:rPr>
                <w:b/>
                <w:szCs w:val="28"/>
              </w:rPr>
              <w:t>до 16 сентября</w:t>
            </w:r>
            <w:r w:rsidR="00CA6F51">
              <w:rPr>
                <w:szCs w:val="28"/>
              </w:rPr>
              <w:t xml:space="preserve"> </w:t>
            </w:r>
            <w:r w:rsidR="00CA6F51" w:rsidRPr="000D2E77">
              <w:rPr>
                <w:b/>
                <w:szCs w:val="28"/>
              </w:rPr>
              <w:t>2021 года</w:t>
            </w:r>
          </w:p>
          <w:p w:rsidR="00CA6F51" w:rsidRDefault="00CA6F51">
            <w:pPr>
              <w:spacing w:after="80"/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пп</w:t>
            </w:r>
            <w:proofErr w:type="spellEnd"/>
            <w:r>
              <w:rPr>
                <w:szCs w:val="28"/>
              </w:rPr>
              <w:t>. 5) ст. 18, п. 2 ст. 38)</w:t>
            </w:r>
          </w:p>
        </w:tc>
      </w:tr>
      <w:tr w:rsidR="00CA6F51" w:rsidTr="005B212B">
        <w:tc>
          <w:tcPr>
            <w:tcW w:w="9781" w:type="dxa"/>
            <w:gridSpan w:val="2"/>
            <w:hideMark/>
          </w:tcPr>
          <w:p w:rsidR="00CA6F51" w:rsidRDefault="00CA6F51" w:rsidP="000D2E77">
            <w:pPr>
              <w:spacing w:after="80"/>
              <w:ind w:firstLine="709"/>
              <w:jc w:val="both"/>
            </w:pPr>
            <w:r>
              <w:t xml:space="preserve">22. Доставка избирательных бюллетеней для голосования участковым избирательным комиссиям                      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  <w:ind w:firstLine="709"/>
              <w:jc w:val="both"/>
            </w:pPr>
          </w:p>
        </w:tc>
        <w:tc>
          <w:tcPr>
            <w:tcW w:w="7264" w:type="dxa"/>
            <w:hideMark/>
          </w:tcPr>
          <w:p w:rsidR="000D2E77" w:rsidRDefault="000D2E77" w:rsidP="000D2E77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Default="00CA6F51">
            <w:pPr>
              <w:spacing w:after="80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Не ранее чем за три дня и позднее чем</w:t>
            </w:r>
            <w:r>
              <w:rPr>
                <w:szCs w:val="28"/>
              </w:rPr>
              <w:t xml:space="preserve"> </w:t>
            </w:r>
            <w:r>
              <w:rPr>
                <w:bCs/>
                <w:szCs w:val="28"/>
              </w:rPr>
              <w:t>за один день</w:t>
            </w:r>
            <w:r>
              <w:rPr>
                <w:szCs w:val="28"/>
              </w:rPr>
              <w:t xml:space="preserve"> до выборов </w:t>
            </w:r>
          </w:p>
          <w:p w:rsidR="00CA6F51" w:rsidRPr="000D2E77" w:rsidRDefault="000D2E77">
            <w:pPr>
              <w:spacing w:after="80"/>
              <w:jc w:val="both"/>
              <w:rPr>
                <w:b/>
                <w:szCs w:val="28"/>
              </w:rPr>
            </w:pPr>
            <w:r w:rsidRPr="000D2E77">
              <w:rPr>
                <w:b/>
                <w:szCs w:val="28"/>
              </w:rPr>
              <w:t>Не ранее 23 сентября и не позднее 25 сентября</w:t>
            </w:r>
            <w:r w:rsidR="00CA6F51" w:rsidRPr="000D2E77">
              <w:rPr>
                <w:b/>
                <w:szCs w:val="28"/>
              </w:rPr>
              <w:t xml:space="preserve"> 2021 года</w:t>
            </w:r>
          </w:p>
          <w:p w:rsidR="00CA6F51" w:rsidRDefault="00CA6F51">
            <w:pPr>
              <w:spacing w:after="80"/>
              <w:jc w:val="right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(п. 3 ст. 37)</w:t>
            </w:r>
          </w:p>
        </w:tc>
      </w:tr>
      <w:tr w:rsidR="00CA6F51" w:rsidTr="005B212B"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 xml:space="preserve">23. Открытие избирательных участков для голосования и </w:t>
            </w:r>
            <w:proofErr w:type="gramStart"/>
            <w:r>
              <w:t>составление  соответствующего</w:t>
            </w:r>
            <w:proofErr w:type="gramEnd"/>
            <w:r>
              <w:t xml:space="preserve"> протокола 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  <w:ind w:firstLine="709"/>
              <w:jc w:val="both"/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  <w:rPr>
                <w:szCs w:val="28"/>
              </w:rPr>
            </w:pPr>
            <w:r>
              <w:rPr>
                <w:szCs w:val="28"/>
              </w:rPr>
              <w:t>Участковые избирательные комиссии</w:t>
            </w:r>
          </w:p>
          <w:p w:rsidR="00CA6F51" w:rsidRDefault="00CA6F51">
            <w:pPr>
              <w:spacing w:after="80"/>
              <w:jc w:val="both"/>
              <w:rPr>
                <w:szCs w:val="28"/>
              </w:rPr>
            </w:pPr>
            <w:r>
              <w:rPr>
                <w:szCs w:val="28"/>
              </w:rPr>
              <w:t>За один час до начала голосования</w:t>
            </w:r>
          </w:p>
          <w:p w:rsidR="00CA6F51" w:rsidRPr="000D2E77" w:rsidRDefault="000D2E77">
            <w:pPr>
              <w:spacing w:after="80"/>
              <w:jc w:val="both"/>
              <w:rPr>
                <w:b/>
                <w:szCs w:val="28"/>
              </w:rPr>
            </w:pPr>
            <w:r w:rsidRPr="000D2E77">
              <w:rPr>
                <w:b/>
                <w:szCs w:val="28"/>
              </w:rPr>
              <w:t xml:space="preserve">26 сентября </w:t>
            </w:r>
            <w:r w:rsidR="009326F5">
              <w:rPr>
                <w:b/>
                <w:szCs w:val="28"/>
              </w:rPr>
              <w:t xml:space="preserve">2021 года </w:t>
            </w:r>
            <w:r w:rsidRPr="000D2E77">
              <w:rPr>
                <w:b/>
                <w:szCs w:val="28"/>
              </w:rPr>
              <w:t>в</w:t>
            </w:r>
            <w:r w:rsidR="00CA6F51" w:rsidRPr="000D2E77">
              <w:rPr>
                <w:b/>
                <w:szCs w:val="28"/>
              </w:rPr>
              <w:t xml:space="preserve"> </w:t>
            </w:r>
            <w:r w:rsidR="00CA6F51" w:rsidRPr="000D2E77">
              <w:rPr>
                <w:b/>
                <w:bCs/>
                <w:szCs w:val="28"/>
              </w:rPr>
              <w:t>06.00 часов</w:t>
            </w:r>
            <w:r w:rsidR="00CA6F51" w:rsidRPr="000D2E77">
              <w:rPr>
                <w:b/>
                <w:szCs w:val="28"/>
              </w:rPr>
              <w:t xml:space="preserve"> по местному времени </w:t>
            </w:r>
          </w:p>
          <w:p w:rsidR="00CA6F51" w:rsidRDefault="00CA6F51">
            <w:pPr>
              <w:spacing w:after="80"/>
              <w:ind w:firstLine="709"/>
              <w:jc w:val="right"/>
              <w:rPr>
                <w:sz w:val="24"/>
                <w:szCs w:val="24"/>
              </w:rPr>
            </w:pPr>
            <w:r>
              <w:rPr>
                <w:szCs w:val="28"/>
              </w:rPr>
              <w:t>(п. 1 ст. 40)</w:t>
            </w:r>
          </w:p>
        </w:tc>
      </w:tr>
      <w:tr w:rsidR="00CA6F51" w:rsidTr="005B212B">
        <w:tc>
          <w:tcPr>
            <w:tcW w:w="9781" w:type="dxa"/>
            <w:gridSpan w:val="2"/>
          </w:tcPr>
          <w:p w:rsidR="00CA6F51" w:rsidRDefault="005B212B" w:rsidP="005B212B">
            <w:pPr>
              <w:spacing w:after="80"/>
              <w:jc w:val="both"/>
            </w:pPr>
            <w:r>
              <w:t xml:space="preserve">        </w:t>
            </w:r>
            <w:r w:rsidR="00CA6F51">
              <w:t>24. Проведение голосования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  <w:ind w:firstLine="709"/>
              <w:jc w:val="both"/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  <w:rPr>
                <w:szCs w:val="28"/>
              </w:rPr>
            </w:pPr>
            <w:r>
              <w:rPr>
                <w:szCs w:val="28"/>
              </w:rPr>
              <w:t>Участковые избирательные комиссии</w:t>
            </w:r>
          </w:p>
          <w:p w:rsidR="00CA6F51" w:rsidRPr="009326F5" w:rsidRDefault="009326F5">
            <w:pPr>
              <w:spacing w:after="80"/>
              <w:jc w:val="both"/>
              <w:rPr>
                <w:b/>
                <w:szCs w:val="28"/>
              </w:rPr>
            </w:pPr>
            <w:r w:rsidRPr="000D2E77">
              <w:rPr>
                <w:b/>
                <w:szCs w:val="28"/>
              </w:rPr>
              <w:t xml:space="preserve">26 сентября </w:t>
            </w:r>
            <w:r>
              <w:rPr>
                <w:b/>
                <w:szCs w:val="28"/>
              </w:rPr>
              <w:t xml:space="preserve">2021 года </w:t>
            </w:r>
            <w:r w:rsidR="00CA6F51" w:rsidRPr="009326F5">
              <w:rPr>
                <w:b/>
                <w:bCs/>
                <w:szCs w:val="28"/>
              </w:rPr>
              <w:t>с 07.00 до 20.00 часов</w:t>
            </w:r>
            <w:r w:rsidR="00CA6F51" w:rsidRPr="009326F5">
              <w:rPr>
                <w:b/>
                <w:szCs w:val="28"/>
              </w:rPr>
              <w:t xml:space="preserve"> по местному времени</w:t>
            </w:r>
          </w:p>
          <w:p w:rsidR="00CA6F51" w:rsidRDefault="00CA6F51">
            <w:pPr>
              <w:spacing w:after="80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(п. 1 ст. 38)</w:t>
            </w:r>
          </w:p>
        </w:tc>
      </w:tr>
      <w:tr w:rsidR="00CA6F51" w:rsidTr="005B212B"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 xml:space="preserve">25. Подсчет голосов и составление протоколов о результатах голосования по выборам </w:t>
            </w:r>
            <w:proofErr w:type="spellStart"/>
            <w:r>
              <w:t>акима</w:t>
            </w:r>
            <w:proofErr w:type="spellEnd"/>
            <w:r>
              <w:t xml:space="preserve"> на избирательном участке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  <w:ind w:firstLine="709"/>
              <w:jc w:val="both"/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  <w:rPr>
                <w:szCs w:val="28"/>
              </w:rPr>
            </w:pPr>
            <w:r>
              <w:rPr>
                <w:szCs w:val="28"/>
              </w:rPr>
              <w:t>Участковые избирательные комиссии</w:t>
            </w:r>
          </w:p>
          <w:p w:rsidR="00CA6F51" w:rsidRPr="009326F5" w:rsidRDefault="00CA6F51">
            <w:pPr>
              <w:spacing w:after="80"/>
              <w:jc w:val="both"/>
              <w:rPr>
                <w:b/>
                <w:szCs w:val="28"/>
              </w:rPr>
            </w:pPr>
            <w:r w:rsidRPr="009326F5">
              <w:rPr>
                <w:b/>
                <w:szCs w:val="28"/>
              </w:rPr>
              <w:t xml:space="preserve">Начинается </w:t>
            </w:r>
            <w:r w:rsidRPr="009326F5">
              <w:rPr>
                <w:b/>
                <w:bCs/>
                <w:szCs w:val="28"/>
              </w:rPr>
              <w:t>в 20.00 часов</w:t>
            </w:r>
            <w:r w:rsidRPr="009326F5">
              <w:rPr>
                <w:b/>
                <w:szCs w:val="28"/>
              </w:rPr>
              <w:t xml:space="preserve"> по местному времени </w:t>
            </w:r>
          </w:p>
          <w:p w:rsidR="00CA6F51" w:rsidRDefault="00CA6F51">
            <w:pPr>
              <w:spacing w:after="80"/>
              <w:jc w:val="right"/>
              <w:rPr>
                <w:szCs w:val="28"/>
              </w:rPr>
            </w:pPr>
            <w:r>
              <w:rPr>
                <w:szCs w:val="28"/>
              </w:rPr>
              <w:t>(</w:t>
            </w:r>
            <w:proofErr w:type="spellStart"/>
            <w:r>
              <w:rPr>
                <w:szCs w:val="28"/>
              </w:rPr>
              <w:t>пп</w:t>
            </w:r>
            <w:proofErr w:type="spellEnd"/>
            <w:r>
              <w:rPr>
                <w:szCs w:val="28"/>
              </w:rPr>
              <w:t>. 8) ст. 18, ст. 43)</w:t>
            </w:r>
          </w:p>
        </w:tc>
      </w:tr>
      <w:tr w:rsidR="00CA6F51" w:rsidTr="005B212B"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ind w:firstLine="709"/>
              <w:jc w:val="both"/>
            </w:pPr>
            <w:r>
              <w:t>26. Вывешивание копи</w:t>
            </w:r>
            <w:r>
              <w:rPr>
                <w:lang w:val="kk-KZ"/>
              </w:rPr>
              <w:t>и</w:t>
            </w:r>
            <w:r>
              <w:t xml:space="preserve"> протокол</w:t>
            </w:r>
            <w:r>
              <w:rPr>
                <w:lang w:val="kk-KZ"/>
              </w:rPr>
              <w:t>а</w:t>
            </w:r>
            <w:r>
              <w:t xml:space="preserve"> о результатах голосования в помещении избирательного участка в специально установленном месте для всеобщего ознакомления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Участковые избирательные комиссии </w:t>
            </w:r>
          </w:p>
          <w:p w:rsidR="00CA6F51" w:rsidRPr="009326F5" w:rsidRDefault="00CA6F51">
            <w:pPr>
              <w:spacing w:after="80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подписания протоколов – </w:t>
            </w:r>
            <w:r w:rsidRPr="009326F5">
              <w:rPr>
                <w:b/>
                <w:bCs/>
                <w:szCs w:val="28"/>
              </w:rPr>
              <w:t>немедленно</w:t>
            </w:r>
            <w:r w:rsidRPr="009326F5">
              <w:rPr>
                <w:b/>
                <w:szCs w:val="28"/>
              </w:rPr>
              <w:t xml:space="preserve"> </w:t>
            </w:r>
          </w:p>
          <w:p w:rsidR="00CA6F51" w:rsidRDefault="00CA6F51">
            <w:pPr>
              <w:spacing w:after="80"/>
              <w:jc w:val="right"/>
              <w:rPr>
                <w:szCs w:val="28"/>
              </w:rPr>
            </w:pPr>
            <w:r>
              <w:rPr>
                <w:szCs w:val="28"/>
              </w:rPr>
              <w:t>(п. 8 ст. 43)</w:t>
            </w:r>
          </w:p>
        </w:tc>
      </w:tr>
      <w:tr w:rsidR="00CA6F51" w:rsidTr="005B212B">
        <w:trPr>
          <w:trHeight w:val="165"/>
        </w:trPr>
        <w:tc>
          <w:tcPr>
            <w:tcW w:w="9781" w:type="dxa"/>
            <w:gridSpan w:val="2"/>
            <w:hideMark/>
          </w:tcPr>
          <w:p w:rsidR="00CA6F51" w:rsidRDefault="00CA6F51" w:rsidP="00470D50">
            <w:pPr>
              <w:spacing w:after="80"/>
              <w:ind w:firstLine="709"/>
              <w:jc w:val="both"/>
            </w:pPr>
            <w:r>
              <w:lastRenderedPageBreak/>
              <w:t>27. Представление протоколов о результатах голосования на избирате</w:t>
            </w:r>
            <w:r w:rsidR="00470D50">
              <w:t>льных участках</w:t>
            </w:r>
            <w:r w:rsidR="00470D50">
              <w:rPr>
                <w:lang w:val="kk-KZ"/>
              </w:rPr>
              <w:t xml:space="preserve"> в</w:t>
            </w:r>
            <w:r w:rsidR="00470D50">
              <w:t xml:space="preserve"> районную территориальную избирательную комиссию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CA6F51" w:rsidRDefault="00CA6F51">
            <w:pPr>
              <w:spacing w:after="80"/>
              <w:jc w:val="both"/>
            </w:pPr>
            <w:r>
              <w:t>Участковые избирательные комиссии</w:t>
            </w:r>
          </w:p>
          <w:p w:rsidR="00CA6F51" w:rsidRPr="009326F5" w:rsidRDefault="00CA6F51">
            <w:pPr>
              <w:spacing w:after="80"/>
              <w:jc w:val="both"/>
              <w:rPr>
                <w:b/>
                <w:bCs/>
              </w:rPr>
            </w:pPr>
            <w:r>
              <w:t xml:space="preserve">После подписания протокола – </w:t>
            </w:r>
            <w:r w:rsidRPr="009326F5">
              <w:rPr>
                <w:b/>
                <w:bCs/>
              </w:rPr>
              <w:t>немедленно</w:t>
            </w:r>
          </w:p>
          <w:p w:rsidR="00CA6F51" w:rsidRDefault="00CA6F51">
            <w:pPr>
              <w:spacing w:after="80"/>
              <w:jc w:val="right"/>
            </w:pPr>
            <w:r>
              <w:t>(п. 1 ст. 113-8)</w:t>
            </w:r>
          </w:p>
        </w:tc>
      </w:tr>
      <w:tr w:rsidR="00CA6F51" w:rsidTr="005B212B">
        <w:trPr>
          <w:trHeight w:val="293"/>
        </w:trPr>
        <w:tc>
          <w:tcPr>
            <w:tcW w:w="9781" w:type="dxa"/>
            <w:gridSpan w:val="2"/>
            <w:hideMark/>
          </w:tcPr>
          <w:p w:rsidR="00CA6F51" w:rsidRPr="00470D50" w:rsidRDefault="00CA6F51">
            <w:pPr>
              <w:spacing w:after="80"/>
              <w:ind w:firstLine="709"/>
              <w:jc w:val="both"/>
              <w:rPr>
                <w:lang w:val="kk-KZ"/>
              </w:rPr>
            </w:pPr>
            <w:r>
              <w:t>28. У</w:t>
            </w:r>
            <w:r w:rsidR="00470D50">
              <w:t xml:space="preserve">становление итогов выборов </w:t>
            </w:r>
            <w:proofErr w:type="spellStart"/>
            <w:r w:rsidR="00470D50">
              <w:t>акимов</w:t>
            </w:r>
            <w:proofErr w:type="spellEnd"/>
            <w:r w:rsidR="00470D50">
              <w:t xml:space="preserve"> </w:t>
            </w:r>
            <w:proofErr w:type="spellStart"/>
            <w:r w:rsidR="00470D50">
              <w:t>Талапкерского</w:t>
            </w:r>
            <w:proofErr w:type="spellEnd"/>
            <w:r w:rsidR="00470D50">
              <w:t xml:space="preserve"> и </w:t>
            </w:r>
            <w:proofErr w:type="spellStart"/>
            <w:r w:rsidR="00470D50">
              <w:t>Караоткельского</w:t>
            </w:r>
            <w:proofErr w:type="spellEnd"/>
            <w:r w:rsidR="00470D50">
              <w:t xml:space="preserve"> сельских округов</w:t>
            </w:r>
            <w:r w:rsidR="00470D50">
              <w:rPr>
                <w:lang w:val="kk-KZ"/>
              </w:rPr>
              <w:t>.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9326F5" w:rsidRDefault="009326F5" w:rsidP="009326F5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Default="00CA6F51">
            <w:pPr>
              <w:spacing w:after="80"/>
              <w:jc w:val="both"/>
            </w:pPr>
            <w:r>
              <w:t>Не позднее чем в трехдневный срок после выборов</w:t>
            </w:r>
          </w:p>
          <w:p w:rsidR="00CA6F51" w:rsidRPr="009326F5" w:rsidRDefault="009326F5">
            <w:pPr>
              <w:spacing w:after="80"/>
              <w:jc w:val="both"/>
              <w:rPr>
                <w:b/>
              </w:rPr>
            </w:pPr>
            <w:r w:rsidRPr="009326F5">
              <w:rPr>
                <w:b/>
              </w:rPr>
              <w:t>Не позднее 29 сентябр</w:t>
            </w:r>
            <w:r w:rsidR="00CA6F51" w:rsidRPr="009326F5">
              <w:rPr>
                <w:b/>
              </w:rPr>
              <w:t>я 2021 года</w:t>
            </w:r>
          </w:p>
          <w:p w:rsidR="00CA6F51" w:rsidRDefault="00CA6F51">
            <w:pPr>
              <w:spacing w:after="80"/>
              <w:jc w:val="right"/>
            </w:pPr>
            <w:r>
              <w:t>(ст. 113-10)</w:t>
            </w:r>
          </w:p>
        </w:tc>
      </w:tr>
      <w:tr w:rsidR="00CA6F51" w:rsidTr="005B212B">
        <w:trPr>
          <w:trHeight w:val="746"/>
        </w:trPr>
        <w:tc>
          <w:tcPr>
            <w:tcW w:w="9781" w:type="dxa"/>
            <w:gridSpan w:val="2"/>
            <w:hideMark/>
          </w:tcPr>
          <w:p w:rsidR="00CA6F51" w:rsidRPr="00470D50" w:rsidRDefault="00CA6F51">
            <w:pPr>
              <w:spacing w:after="80"/>
              <w:ind w:firstLine="709"/>
              <w:jc w:val="both"/>
              <w:rPr>
                <w:lang w:val="kk-KZ"/>
              </w:rPr>
            </w:pPr>
            <w:r>
              <w:rPr>
                <w:lang w:val="kk-KZ"/>
              </w:rPr>
              <w:t>29.</w:t>
            </w:r>
            <w:r>
              <w:t xml:space="preserve"> Опубликование в средствах массовой информации сообщения об итогах выборов </w:t>
            </w:r>
            <w:proofErr w:type="spellStart"/>
            <w:r>
              <w:t>акимов</w:t>
            </w:r>
            <w:proofErr w:type="spellEnd"/>
            <w:r w:rsidR="00470D50">
              <w:rPr>
                <w:lang w:val="kk-KZ"/>
              </w:rPr>
              <w:t xml:space="preserve"> </w:t>
            </w:r>
            <w:proofErr w:type="spellStart"/>
            <w:r w:rsidR="00470D50">
              <w:t>Талапкерского</w:t>
            </w:r>
            <w:proofErr w:type="spellEnd"/>
            <w:r w:rsidR="00470D50">
              <w:t xml:space="preserve"> и </w:t>
            </w:r>
            <w:proofErr w:type="spellStart"/>
            <w:r w:rsidR="00470D50">
              <w:t>Караоткельского</w:t>
            </w:r>
            <w:proofErr w:type="spellEnd"/>
            <w:r w:rsidR="00470D50">
              <w:t xml:space="preserve"> сельских округов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9326F5" w:rsidRDefault="009326F5" w:rsidP="009326F5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Default="00CA6F51">
            <w:pPr>
              <w:spacing w:after="80"/>
              <w:jc w:val="both"/>
            </w:pPr>
            <w:r>
              <w:t>Не позднее четырех дней со дня проведения выборов</w:t>
            </w:r>
          </w:p>
          <w:p w:rsidR="00CA6F51" w:rsidRPr="009326F5" w:rsidRDefault="00522FFB">
            <w:pPr>
              <w:spacing w:after="80"/>
              <w:jc w:val="both"/>
              <w:rPr>
                <w:b/>
              </w:rPr>
            </w:pPr>
            <w:r>
              <w:rPr>
                <w:b/>
              </w:rPr>
              <w:t xml:space="preserve">Не позднее </w:t>
            </w:r>
            <w:r w:rsidRPr="00522FFB">
              <w:rPr>
                <w:b/>
                <w:color w:val="FF0000"/>
              </w:rPr>
              <w:t>29</w:t>
            </w:r>
            <w:r w:rsidR="009326F5" w:rsidRPr="009326F5">
              <w:rPr>
                <w:b/>
              </w:rPr>
              <w:t xml:space="preserve"> сентября</w:t>
            </w:r>
            <w:r w:rsidR="00CA6F51" w:rsidRPr="009326F5">
              <w:rPr>
                <w:b/>
              </w:rPr>
              <w:t xml:space="preserve"> 2021 года </w:t>
            </w:r>
          </w:p>
          <w:p w:rsidR="00CA6F51" w:rsidRDefault="00CA6F51">
            <w:pPr>
              <w:spacing w:after="80"/>
              <w:jc w:val="right"/>
              <w:rPr>
                <w:lang w:val="kk-KZ"/>
              </w:rPr>
            </w:pPr>
            <w:r>
              <w:t>(ст. 44)</w:t>
            </w:r>
          </w:p>
        </w:tc>
      </w:tr>
      <w:tr w:rsidR="00CA6F51" w:rsidTr="005B212B">
        <w:tc>
          <w:tcPr>
            <w:tcW w:w="9781" w:type="dxa"/>
            <w:gridSpan w:val="2"/>
            <w:hideMark/>
          </w:tcPr>
          <w:p w:rsidR="00CA6F51" w:rsidRDefault="00CA6F51">
            <w:pPr>
              <w:spacing w:after="80"/>
              <w:jc w:val="both"/>
            </w:pPr>
            <w:r>
              <w:t xml:space="preserve">          30. Регистрация избранных </w:t>
            </w:r>
            <w:proofErr w:type="spellStart"/>
            <w:r>
              <w:t>акимов</w:t>
            </w:r>
            <w:proofErr w:type="spellEnd"/>
            <w:r w:rsidR="00470D50">
              <w:rPr>
                <w:lang w:val="kk-KZ"/>
              </w:rPr>
              <w:t xml:space="preserve"> </w:t>
            </w:r>
            <w:proofErr w:type="spellStart"/>
            <w:r w:rsidR="00470D50">
              <w:t>Талапкерского</w:t>
            </w:r>
            <w:proofErr w:type="spellEnd"/>
            <w:r w:rsidR="00470D50">
              <w:t xml:space="preserve"> и </w:t>
            </w:r>
            <w:proofErr w:type="spellStart"/>
            <w:r w:rsidR="00470D50">
              <w:t>Караоткельского</w:t>
            </w:r>
            <w:proofErr w:type="spellEnd"/>
            <w:r w:rsidR="00470D50">
              <w:t xml:space="preserve"> сельских округов</w:t>
            </w:r>
            <w:r>
              <w:t xml:space="preserve">, выдача соответствующих </w:t>
            </w:r>
            <w:proofErr w:type="spellStart"/>
            <w:r>
              <w:t>удостоверени</w:t>
            </w:r>
            <w:proofErr w:type="spellEnd"/>
            <w:r>
              <w:rPr>
                <w:lang w:val="kk-KZ"/>
              </w:rPr>
              <w:t xml:space="preserve">й </w:t>
            </w:r>
          </w:p>
        </w:tc>
      </w:tr>
      <w:tr w:rsidR="00CA6F51" w:rsidTr="005B212B">
        <w:tc>
          <w:tcPr>
            <w:tcW w:w="2517" w:type="dxa"/>
          </w:tcPr>
          <w:p w:rsidR="00CA6F51" w:rsidRDefault="00CA6F51">
            <w:pPr>
              <w:spacing w:after="80"/>
            </w:pPr>
          </w:p>
        </w:tc>
        <w:tc>
          <w:tcPr>
            <w:tcW w:w="7264" w:type="dxa"/>
            <w:hideMark/>
          </w:tcPr>
          <w:p w:rsidR="009326F5" w:rsidRDefault="009326F5" w:rsidP="009326F5">
            <w:pPr>
              <w:spacing w:after="80"/>
              <w:jc w:val="both"/>
            </w:pPr>
            <w:r>
              <w:t xml:space="preserve">Районная территориальная избирательная комиссия </w:t>
            </w:r>
          </w:p>
          <w:p w:rsidR="00CA6F51" w:rsidRDefault="00CA6F51">
            <w:pPr>
              <w:spacing w:after="80"/>
              <w:jc w:val="both"/>
              <w:rPr>
                <w:sz w:val="32"/>
              </w:rPr>
            </w:pPr>
            <w:r>
              <w:rPr>
                <w:spacing w:val="2"/>
                <w:szCs w:val="24"/>
              </w:rPr>
              <w:t>В семидневный срок со дня проведения выборов</w:t>
            </w:r>
          </w:p>
          <w:p w:rsidR="00CA6F51" w:rsidRDefault="00CA6F51">
            <w:pPr>
              <w:spacing w:after="80"/>
              <w:jc w:val="both"/>
            </w:pPr>
            <w:r>
              <w:t xml:space="preserve">После получения от избранных </w:t>
            </w:r>
            <w:proofErr w:type="spellStart"/>
            <w:r>
              <w:t>акимов</w:t>
            </w:r>
            <w:proofErr w:type="spellEnd"/>
            <w:r>
              <w:t xml:space="preserve"> в семидневный срок письменного заявления о сложении с себя обязанностей, не совместимых в соответствии с Конституцией и Конституционным законом о выборах со статусом </w:t>
            </w:r>
            <w:proofErr w:type="spellStart"/>
            <w:r>
              <w:t>акима</w:t>
            </w:r>
            <w:proofErr w:type="spellEnd"/>
            <w:r>
              <w:t xml:space="preserve">. </w:t>
            </w:r>
          </w:p>
          <w:p w:rsidR="00CA6F51" w:rsidRPr="009326F5" w:rsidRDefault="009326F5">
            <w:pPr>
              <w:spacing w:after="80"/>
              <w:jc w:val="both"/>
              <w:rPr>
                <w:b/>
              </w:rPr>
            </w:pPr>
            <w:r w:rsidRPr="009326F5">
              <w:rPr>
                <w:b/>
              </w:rPr>
              <w:t>Не позднее 3 октября</w:t>
            </w:r>
            <w:r w:rsidR="00CA6F51" w:rsidRPr="009326F5">
              <w:rPr>
                <w:b/>
              </w:rPr>
              <w:t xml:space="preserve"> 2021 года</w:t>
            </w:r>
          </w:p>
          <w:p w:rsidR="00CA6F51" w:rsidRDefault="00CA6F51">
            <w:pPr>
              <w:spacing w:after="80"/>
              <w:jc w:val="right"/>
            </w:pPr>
            <w:r>
              <w:t>(ст. 45, п. 3 ст. 46, п. 1 ст. 113-11)</w:t>
            </w:r>
          </w:p>
        </w:tc>
      </w:tr>
    </w:tbl>
    <w:p w:rsidR="00CA6F51" w:rsidRDefault="00CA6F51" w:rsidP="00CA6F51"/>
    <w:p w:rsidR="00CA6F51" w:rsidRDefault="00CA6F51" w:rsidP="00CA6F51"/>
    <w:p w:rsidR="00CA6F51" w:rsidRDefault="00CA6F51" w:rsidP="00CA6F51">
      <w:pPr>
        <w:ind w:firstLine="709"/>
        <w:jc w:val="both"/>
        <w:rPr>
          <w:sz w:val="24"/>
        </w:rPr>
      </w:pPr>
      <w:r>
        <w:rPr>
          <w:sz w:val="24"/>
        </w:rPr>
        <w:t xml:space="preserve">Примечание: В тексте Календарного плана даются ссылки на нормы Конституционного закона Республики Казахстан «О выборах в Республике Казахстан». </w:t>
      </w:r>
    </w:p>
    <w:p w:rsidR="007C211D" w:rsidRDefault="007C211D"/>
    <w:sectPr w:rsidR="007C211D" w:rsidSect="00A81CE5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CD"/>
    <w:rsid w:val="00042E8D"/>
    <w:rsid w:val="000D2E77"/>
    <w:rsid w:val="001D42AC"/>
    <w:rsid w:val="001E19DE"/>
    <w:rsid w:val="002A2CE6"/>
    <w:rsid w:val="00397E13"/>
    <w:rsid w:val="003E039D"/>
    <w:rsid w:val="00470D50"/>
    <w:rsid w:val="004F7559"/>
    <w:rsid w:val="00522FFB"/>
    <w:rsid w:val="00551F31"/>
    <w:rsid w:val="005B212B"/>
    <w:rsid w:val="007C211D"/>
    <w:rsid w:val="00930ED7"/>
    <w:rsid w:val="009326F5"/>
    <w:rsid w:val="009B0A02"/>
    <w:rsid w:val="00A1012A"/>
    <w:rsid w:val="00A203C1"/>
    <w:rsid w:val="00A24E78"/>
    <w:rsid w:val="00A647E1"/>
    <w:rsid w:val="00A81CE5"/>
    <w:rsid w:val="00C05AB0"/>
    <w:rsid w:val="00CA4DCD"/>
    <w:rsid w:val="00C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B4438-6B84-47C0-AF25-00A2225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A6F5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A6F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CA6F51"/>
    <w:pPr>
      <w:tabs>
        <w:tab w:val="left" w:pos="3402"/>
      </w:tabs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CA6F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A6F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A6F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47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47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7CEE0-D243-449B-AEC7-741F8AA7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10</cp:revision>
  <cp:lastPrinted>2021-08-25T03:52:00Z</cp:lastPrinted>
  <dcterms:created xsi:type="dcterms:W3CDTF">2021-08-20T04:39:00Z</dcterms:created>
  <dcterms:modified xsi:type="dcterms:W3CDTF">2021-08-25T04:01:00Z</dcterms:modified>
</cp:coreProperties>
</file>