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545C41">
        <w:tc>
          <w:tcPr>
            <w:tcW w:w="3652" w:type="dxa"/>
          </w:tcPr>
          <w:p w:rsidR="0038799B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4678B" w:rsidRDefault="0094678B" w:rsidP="00934587"/>
    <w:p w:rsidR="005C12A6" w:rsidRDefault="005C12A6" w:rsidP="005C12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некоторых вопросах финансовой поддержки работников организаций здравоохранения, </w:t>
      </w:r>
      <w:r>
        <w:rPr>
          <w:b/>
          <w:bCs/>
          <w:sz w:val="28"/>
          <w:szCs w:val="28"/>
        </w:rPr>
        <w:t>задействованных</w:t>
      </w:r>
      <w:r>
        <w:rPr>
          <w:b/>
          <w:bCs/>
          <w:color w:val="000000"/>
          <w:sz w:val="28"/>
          <w:szCs w:val="28"/>
        </w:rPr>
        <w:t xml:space="preserve"> в противоэпидемических мероприятиях в рамках борьбы с </w:t>
      </w:r>
      <w:proofErr w:type="spellStart"/>
      <w:r>
        <w:rPr>
          <w:b/>
          <w:bCs/>
          <w:color w:val="000000"/>
          <w:sz w:val="28"/>
          <w:szCs w:val="28"/>
        </w:rPr>
        <w:t>коронавирусом</w:t>
      </w:r>
      <w:proofErr w:type="spellEnd"/>
      <w:r>
        <w:rPr>
          <w:b/>
          <w:bCs/>
          <w:color w:val="000000"/>
          <w:sz w:val="28"/>
          <w:szCs w:val="28"/>
        </w:rPr>
        <w:t xml:space="preserve"> COVID-19</w:t>
      </w:r>
    </w:p>
    <w:p w:rsidR="005C12A6" w:rsidRDefault="005C12A6" w:rsidP="005C12A6">
      <w:pPr>
        <w:jc w:val="center"/>
        <w:rPr>
          <w:b/>
          <w:bCs/>
          <w:color w:val="000000"/>
          <w:sz w:val="28"/>
          <w:szCs w:val="28"/>
        </w:rPr>
      </w:pPr>
    </w:p>
    <w:p w:rsidR="005C12A6" w:rsidRDefault="005C12A6" w:rsidP="005C12A6">
      <w:pPr>
        <w:jc w:val="center"/>
        <w:rPr>
          <w:b/>
          <w:bCs/>
          <w:color w:val="000000"/>
          <w:sz w:val="28"/>
          <w:szCs w:val="28"/>
        </w:rPr>
      </w:pPr>
    </w:p>
    <w:p w:rsidR="005C12A6" w:rsidRDefault="005C12A6" w:rsidP="005C12A6">
      <w:pPr>
        <w:ind w:firstLine="709"/>
        <w:jc w:val="both"/>
        <w:rPr>
          <w:color w:val="000000"/>
          <w:sz w:val="28"/>
          <w:szCs w:val="28"/>
        </w:rPr>
      </w:pPr>
      <w:bookmarkStart w:id="1" w:name="z4"/>
      <w:r>
        <w:rPr>
          <w:sz w:val="28"/>
          <w:szCs w:val="28"/>
        </w:rPr>
        <w:t>В соответствии с подпунктом 4) пункта 1 Указа Президента Республики Казахстан от 16 марта 2020 года № 286 «О мерах по обеспечению социально-экономической стабильности»</w:t>
      </w:r>
      <w:bookmarkStart w:id="2" w:name="z5"/>
      <w:bookmarkEnd w:id="1"/>
      <w:r>
        <w:rPr>
          <w:sz w:val="28"/>
          <w:szCs w:val="28"/>
        </w:rPr>
        <w:t xml:space="preserve"> и пунктом 2.1. протокола заседания Государственной комиссии по обеспечению режима чрезвычайного положения при Президенте Республики Казахстан от 30 марта 2020 года </w:t>
      </w:r>
      <w:r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</w:rPr>
        <w:t xml:space="preserve">№ 8, </w:t>
      </w:r>
      <w:r>
        <w:rPr>
          <w:b/>
          <w:bCs/>
          <w:color w:val="000000"/>
          <w:sz w:val="28"/>
          <w:szCs w:val="28"/>
        </w:rPr>
        <w:t>ПРИКАЗЫВАЮ</w:t>
      </w:r>
      <w:r>
        <w:rPr>
          <w:color w:val="000000"/>
          <w:sz w:val="28"/>
          <w:szCs w:val="28"/>
        </w:rPr>
        <w:t>:</w:t>
      </w:r>
    </w:p>
    <w:p w:rsidR="005C12A6" w:rsidRDefault="005C12A6" w:rsidP="005C12A6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5C12A6" w:rsidRDefault="005C12A6" w:rsidP="005C12A6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размеры надбавок к заработной плате работников организаций здравоохранения, </w:t>
      </w:r>
      <w:r>
        <w:rPr>
          <w:bCs/>
          <w:color w:val="000000"/>
          <w:sz w:val="28"/>
          <w:szCs w:val="28"/>
          <w:lang w:val="kk-KZ"/>
        </w:rPr>
        <w:t>задействованных</w:t>
      </w:r>
      <w:r>
        <w:rPr>
          <w:color w:val="000000"/>
          <w:sz w:val="28"/>
          <w:szCs w:val="28"/>
        </w:rPr>
        <w:t xml:space="preserve"> в противоэпидемических мероприятиях в рамках борьбы с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COVID-19 и группы рисков, согласно приложению 1 к настоящему приказу;</w:t>
      </w:r>
    </w:p>
    <w:p w:rsidR="005C12A6" w:rsidRDefault="005C12A6" w:rsidP="005C12A6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Правила установления надбавок к заработной плате работников организаций здравоохранения, </w:t>
      </w:r>
      <w:r>
        <w:rPr>
          <w:bCs/>
          <w:color w:val="000000"/>
          <w:sz w:val="28"/>
          <w:szCs w:val="28"/>
          <w:lang w:val="kk-KZ"/>
        </w:rPr>
        <w:t>задействованных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в противоэпидемических мероприятиях в рамках борьбы с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COVID-19, согласно приложению 2 к настоящему приказу.</w:t>
      </w:r>
    </w:p>
    <w:p w:rsidR="005C12A6" w:rsidRDefault="005C12A6" w:rsidP="005C12A6">
      <w:pPr>
        <w:ind w:firstLine="709"/>
        <w:jc w:val="both"/>
        <w:rPr>
          <w:sz w:val="28"/>
          <w:szCs w:val="28"/>
        </w:rPr>
      </w:pPr>
      <w:bookmarkStart w:id="3" w:name="z6"/>
      <w:bookmarkEnd w:id="2"/>
      <w:r>
        <w:rPr>
          <w:color w:val="000000"/>
          <w:sz w:val="28"/>
          <w:szCs w:val="28"/>
        </w:rPr>
        <w:t xml:space="preserve">2. Департаменту науки и человеческих ресурсов </w:t>
      </w:r>
      <w:r>
        <w:rPr>
          <w:color w:val="000000"/>
          <w:sz w:val="28"/>
          <w:szCs w:val="28"/>
          <w:lang w:val="kk-KZ"/>
        </w:rPr>
        <w:t xml:space="preserve">Министерства здравоохранения </w:t>
      </w:r>
      <w:r>
        <w:rPr>
          <w:color w:val="000000"/>
          <w:sz w:val="28"/>
          <w:szCs w:val="28"/>
        </w:rPr>
        <w:t>Республики Казахстан в установленном законодательством Республики Казахстан порядке обеспечить:</w:t>
      </w:r>
    </w:p>
    <w:p w:rsidR="005C12A6" w:rsidRDefault="005C12A6" w:rsidP="005C12A6">
      <w:pPr>
        <w:ind w:firstLine="709"/>
        <w:jc w:val="both"/>
        <w:rPr>
          <w:sz w:val="28"/>
          <w:szCs w:val="28"/>
        </w:rPr>
      </w:pPr>
      <w:bookmarkStart w:id="4" w:name="z7"/>
      <w:bookmarkEnd w:id="3"/>
      <w:r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F01A5D" w:rsidRDefault="005C12A6" w:rsidP="005C12A6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5" w:name="z8"/>
      <w:bookmarkEnd w:id="4"/>
      <w:r>
        <w:rPr>
          <w:color w:val="000000"/>
          <w:sz w:val="28"/>
          <w:szCs w:val="28"/>
        </w:rPr>
        <w:t xml:space="preserve">2) </w:t>
      </w:r>
      <w:bookmarkStart w:id="6" w:name="z9"/>
      <w:bookmarkEnd w:id="5"/>
      <w:r>
        <w:rPr>
          <w:color w:val="000000"/>
          <w:sz w:val="28"/>
          <w:szCs w:val="28"/>
        </w:rPr>
        <w:t xml:space="preserve">размещение настоящего приказа на </w:t>
      </w:r>
      <w:proofErr w:type="spellStart"/>
      <w:r>
        <w:rPr>
          <w:color w:val="000000"/>
          <w:sz w:val="28"/>
          <w:szCs w:val="28"/>
        </w:rPr>
        <w:t>интернет-ресурсе</w:t>
      </w:r>
      <w:proofErr w:type="spellEnd"/>
      <w:r>
        <w:rPr>
          <w:color w:val="000000"/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  <w:r>
        <w:rPr>
          <w:color w:val="000000"/>
          <w:sz w:val="28"/>
          <w:szCs w:val="28"/>
          <w:lang w:val="kk-KZ"/>
        </w:rPr>
        <w:t xml:space="preserve"> </w:t>
      </w:r>
      <w:bookmarkStart w:id="7" w:name="z10"/>
      <w:bookmarkEnd w:id="6"/>
    </w:p>
    <w:p w:rsidR="005C12A6" w:rsidRDefault="005C12A6" w:rsidP="005C12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C12A6" w:rsidRDefault="005C12A6" w:rsidP="005C12A6">
      <w:pPr>
        <w:ind w:firstLine="709"/>
        <w:jc w:val="both"/>
        <w:rPr>
          <w:sz w:val="28"/>
          <w:szCs w:val="28"/>
        </w:rPr>
      </w:pPr>
      <w:bookmarkStart w:id="8" w:name="z11"/>
      <w:bookmarkEnd w:id="7"/>
      <w:r>
        <w:rPr>
          <w:color w:val="000000"/>
          <w:sz w:val="28"/>
          <w:szCs w:val="28"/>
        </w:rPr>
        <w:lastRenderedPageBreak/>
        <w:t xml:space="preserve">3. Контроль за исполнением настоящего приказа возложить на вице-министра здравоохранения Республики Казахстан </w:t>
      </w:r>
      <w:proofErr w:type="spellStart"/>
      <w:r>
        <w:rPr>
          <w:color w:val="000000"/>
          <w:sz w:val="28"/>
          <w:szCs w:val="28"/>
        </w:rPr>
        <w:t>Актаеву</w:t>
      </w:r>
      <w:proofErr w:type="spellEnd"/>
      <w:r>
        <w:rPr>
          <w:color w:val="000000"/>
          <w:sz w:val="28"/>
          <w:szCs w:val="28"/>
        </w:rPr>
        <w:t xml:space="preserve"> Л.М.</w:t>
      </w:r>
    </w:p>
    <w:bookmarkEnd w:id="8"/>
    <w:p w:rsidR="005C12A6" w:rsidRDefault="005C12A6" w:rsidP="005C12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Настоящий приказ вводится в действие со дня его первого официального опубликования и распространяется на отношения, возникшие с 1 марта                           2020 года.</w:t>
      </w:r>
    </w:p>
    <w:p w:rsidR="00047B73" w:rsidRDefault="00047B73" w:rsidP="005C12A6">
      <w:pPr>
        <w:ind w:firstLine="709"/>
        <w:jc w:val="both"/>
        <w:rPr>
          <w:color w:val="000000"/>
          <w:sz w:val="28"/>
          <w:szCs w:val="28"/>
        </w:rPr>
      </w:pPr>
    </w:p>
    <w:p w:rsidR="00F01A5D" w:rsidRDefault="00F01A5D" w:rsidP="005C12A6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047B73" w:rsidTr="002D662F">
        <w:tc>
          <w:tcPr>
            <w:tcW w:w="3652" w:type="dxa"/>
            <w:hideMark/>
          </w:tcPr>
          <w:p w:rsidR="00047B73" w:rsidRDefault="00047B73" w:rsidP="002D66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047B73" w:rsidRDefault="00047B73" w:rsidP="002D662F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047B73" w:rsidRDefault="00047B73" w:rsidP="002D662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047B73" w:rsidRPr="00934587" w:rsidRDefault="00047B73" w:rsidP="005C12A6">
      <w:pPr>
        <w:ind w:firstLine="709"/>
        <w:jc w:val="both"/>
      </w:pPr>
    </w:p>
    <w:sectPr w:rsidR="00047B73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11" w:rsidRDefault="009E7911">
      <w:r>
        <w:separator/>
      </w:r>
    </w:p>
  </w:endnote>
  <w:endnote w:type="continuationSeparator" w:id="0">
    <w:p w:rsidR="009E7911" w:rsidRDefault="009E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11" w:rsidRDefault="009E7911">
      <w:r>
        <w:separator/>
      </w:r>
    </w:p>
  </w:footnote>
  <w:footnote w:type="continuationSeparator" w:id="0">
    <w:p w:rsidR="009E7911" w:rsidRDefault="009E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D36A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B491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B4916">
            <w:rPr>
              <w:b/>
              <w:bCs/>
              <w:color w:val="3399FF"/>
              <w:lang w:val="kk-KZ"/>
            </w:rPr>
            <w:t>ДЕНСАУЛЫҚ САҚТАУ</w:t>
          </w:r>
          <w:r w:rsidR="000B4916" w:rsidRPr="000B4916">
            <w:rPr>
              <w:b/>
              <w:bCs/>
              <w:color w:val="3399FF"/>
            </w:rPr>
            <w:t xml:space="preserve">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0B4916"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816203" w:rsidRDefault="00073119" w:rsidP="004B400D">
    <w:pPr>
      <w:pStyle w:val="aa"/>
      <w:rPr>
        <w:sz w:val="22"/>
        <w:szCs w:val="22"/>
      </w:rPr>
    </w:pPr>
    <w:r w:rsidRPr="00816203"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21A4C" wp14:editId="7B47AB06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816203">
      <w:rPr>
        <w:b/>
        <w:bCs/>
        <w:sz w:val="22"/>
        <w:szCs w:val="22"/>
        <w:lang w:eastAsia="ru-RU"/>
      </w:rPr>
      <w:t>№  _</w:t>
    </w:r>
    <w:proofErr w:type="gramEnd"/>
    <w:r w:rsidR="00816203" w:rsidRPr="00816203">
      <w:rPr>
        <w:b/>
        <w:bCs/>
        <w:sz w:val="22"/>
        <w:szCs w:val="22"/>
        <w:lang w:val="kk-KZ" w:eastAsia="ru-RU"/>
      </w:rPr>
      <w:t>ҚР ДСМ-28/2020</w:t>
    </w:r>
    <w:r w:rsidR="00642211" w:rsidRPr="00816203">
      <w:rPr>
        <w:b/>
        <w:bCs/>
        <w:sz w:val="22"/>
        <w:szCs w:val="22"/>
        <w:lang w:eastAsia="ru-RU"/>
      </w:rPr>
      <w:t xml:space="preserve">                                                          </w:t>
    </w:r>
    <w:r w:rsidR="008856E3" w:rsidRPr="00816203">
      <w:rPr>
        <w:b/>
        <w:bCs/>
        <w:sz w:val="22"/>
        <w:szCs w:val="22"/>
        <w:lang w:eastAsia="ru-RU"/>
      </w:rPr>
      <w:t xml:space="preserve">    от «</w:t>
    </w:r>
    <w:r w:rsidR="00816203" w:rsidRPr="00816203">
      <w:rPr>
        <w:b/>
        <w:bCs/>
        <w:sz w:val="22"/>
        <w:szCs w:val="22"/>
        <w:lang w:val="kk-KZ" w:eastAsia="ru-RU"/>
      </w:rPr>
      <w:t>04</w:t>
    </w:r>
    <w:r w:rsidR="008856E3" w:rsidRPr="00816203">
      <w:rPr>
        <w:b/>
        <w:bCs/>
        <w:sz w:val="22"/>
        <w:szCs w:val="22"/>
        <w:lang w:eastAsia="ru-RU"/>
      </w:rPr>
      <w:t xml:space="preserve">»    </w:t>
    </w:r>
    <w:r w:rsidR="00816203" w:rsidRPr="00816203">
      <w:rPr>
        <w:b/>
        <w:bCs/>
        <w:sz w:val="22"/>
        <w:szCs w:val="22"/>
        <w:lang w:val="kk-KZ" w:eastAsia="ru-RU"/>
      </w:rPr>
      <w:t>апреля</w:t>
    </w:r>
    <w:r w:rsidR="008856E3" w:rsidRPr="00816203">
      <w:rPr>
        <w:b/>
        <w:bCs/>
        <w:sz w:val="22"/>
        <w:szCs w:val="22"/>
        <w:lang w:eastAsia="ru-RU"/>
      </w:rPr>
      <w:t xml:space="preserve">  20</w:t>
    </w:r>
    <w:r w:rsidR="00816203" w:rsidRPr="00816203">
      <w:rPr>
        <w:sz w:val="22"/>
        <w:szCs w:val="22"/>
        <w:lang w:val="kk-KZ"/>
      </w:rPr>
      <w:t>20</w:t>
    </w:r>
    <w:r w:rsidR="00642211" w:rsidRPr="00816203">
      <w:rPr>
        <w:b/>
        <w:bCs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47B73"/>
    <w:rsid w:val="00066A87"/>
    <w:rsid w:val="00073119"/>
    <w:rsid w:val="000922AA"/>
    <w:rsid w:val="000B4916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B25BF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45C41"/>
    <w:rsid w:val="005C12A6"/>
    <w:rsid w:val="005C14F1"/>
    <w:rsid w:val="005F582C"/>
    <w:rsid w:val="00642211"/>
    <w:rsid w:val="006B6938"/>
    <w:rsid w:val="006F6572"/>
    <w:rsid w:val="007006E3"/>
    <w:rsid w:val="007111E8"/>
    <w:rsid w:val="00731B2A"/>
    <w:rsid w:val="00740441"/>
    <w:rsid w:val="007767CD"/>
    <w:rsid w:val="00782A16"/>
    <w:rsid w:val="00784937"/>
    <w:rsid w:val="00787A78"/>
    <w:rsid w:val="007C38EA"/>
    <w:rsid w:val="007D5C5B"/>
    <w:rsid w:val="007E588D"/>
    <w:rsid w:val="0081000A"/>
    <w:rsid w:val="00816203"/>
    <w:rsid w:val="008436CA"/>
    <w:rsid w:val="00866964"/>
    <w:rsid w:val="00867FA4"/>
    <w:rsid w:val="008856E3"/>
    <w:rsid w:val="00905083"/>
    <w:rsid w:val="009139A9"/>
    <w:rsid w:val="00914138"/>
    <w:rsid w:val="00915A4B"/>
    <w:rsid w:val="00934587"/>
    <w:rsid w:val="00942F47"/>
    <w:rsid w:val="0094678B"/>
    <w:rsid w:val="009924CE"/>
    <w:rsid w:val="009B69F4"/>
    <w:rsid w:val="009E7911"/>
    <w:rsid w:val="00A10052"/>
    <w:rsid w:val="00A17FE7"/>
    <w:rsid w:val="00A338BC"/>
    <w:rsid w:val="00A47D62"/>
    <w:rsid w:val="00A646AF"/>
    <w:rsid w:val="00A721B9"/>
    <w:rsid w:val="00A900D5"/>
    <w:rsid w:val="00AA225A"/>
    <w:rsid w:val="00AC76FB"/>
    <w:rsid w:val="00AD462C"/>
    <w:rsid w:val="00B86340"/>
    <w:rsid w:val="00BD42EA"/>
    <w:rsid w:val="00BE3CFA"/>
    <w:rsid w:val="00BE78CA"/>
    <w:rsid w:val="00C7780A"/>
    <w:rsid w:val="00C930D0"/>
    <w:rsid w:val="00CA1875"/>
    <w:rsid w:val="00CC7D90"/>
    <w:rsid w:val="00CD36A3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01A5D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111</cp:lastModifiedBy>
  <cp:revision>2</cp:revision>
  <dcterms:created xsi:type="dcterms:W3CDTF">2020-04-08T08:00:00Z</dcterms:created>
  <dcterms:modified xsi:type="dcterms:W3CDTF">2020-04-08T08:00:00Z</dcterms:modified>
</cp:coreProperties>
</file>