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123AF8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E55465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123AF8" w:rsidRDefault="00E55465" w:rsidP="00E474A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123AF8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123AF8" w:rsidRDefault="00E55465" w:rsidP="00E474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123AF8" w:rsidRDefault="00E55465" w:rsidP="00E474A7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B4B5DB" wp14:editId="6AB17C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E55465" w:rsidRPr="00123AF8" w:rsidRDefault="00E55465" w:rsidP="00E55465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ab/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04.03.2020г</w:t>
      </w:r>
      <w:r w:rsidRPr="008624B6">
        <w:rPr>
          <w:rFonts w:ascii="Times New Roman" w:hAnsi="Times New Roman" w:cs="Times New Roman"/>
          <w:b/>
          <w:lang w:val="kk-KZ" w:bidi="en-US"/>
        </w:rPr>
        <w:t>__ №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12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______  </w:t>
      </w:r>
    </w:p>
    <w:p w:rsidR="00E55465" w:rsidRPr="00123AF8" w:rsidRDefault="00E55465" w:rsidP="00E55465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123AF8">
        <w:rPr>
          <w:rFonts w:ascii="Times New Roman" w:hAnsi="Times New Roman" w:cs="Times New Roman"/>
          <w:b/>
          <w:color w:val="4F81BD"/>
        </w:rPr>
        <w:t xml:space="preserve">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123AF8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lang w:val="kk-KZ"/>
        </w:rPr>
      </w:pPr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 </w:t>
      </w:r>
      <w:r w:rsidRPr="00212680">
        <w:rPr>
          <w:rFonts w:ascii="Times New Roman" w:hAnsi="Times New Roman" w:cs="Times New Roman"/>
          <w:b/>
          <w:sz w:val="28"/>
          <w:szCs w:val="28"/>
        </w:rPr>
        <w:t xml:space="preserve"> дальнейшем 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усилении мер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профилактики коронавирусной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инфекции в Республике Казахстан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FF55F9" w:rsidRPr="00212680" w:rsidRDefault="00C9641E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карантин на 14 дней с изоляцией в помещениях, определённых местными исполнительными органами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лиц, прибывших из стран категории 1а)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, с момента последнего посещения котор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ых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прошло менее 14 дней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74290B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FF55F9" w:rsidRPr="00212680" w:rsidRDefault="00C9641E" w:rsidP="00C9641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>и</w:t>
      </w:r>
      <w:r w:rsidR="00FF55F9" w:rsidRPr="00212680">
        <w:rPr>
          <w:rFonts w:ascii="Times New Roman" w:hAnsi="Times New Roman" w:cs="Times New Roman"/>
          <w:sz w:val="28"/>
          <w:szCs w:val="28"/>
        </w:rPr>
        <w:t>золяцию на дому (домашний карантин</w:t>
      </w:r>
      <w:r w:rsidR="005D3851" w:rsidRPr="00212680">
        <w:rPr>
          <w:rFonts w:ascii="Times New Roman" w:hAnsi="Times New Roman" w:cs="Times New Roman"/>
          <w:sz w:val="28"/>
          <w:szCs w:val="28"/>
        </w:rPr>
        <w:t xml:space="preserve"> с соблюдением требований </w:t>
      </w:r>
      <w:r w:rsidR="005D385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согласно приложению 2 </w:t>
      </w:r>
      <w:r w:rsidR="005D385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</w:rPr>
        <w:t>, с исключением посещения мест массового скопления населения</w:t>
      </w:r>
      <w:r w:rsidR="009F3ECD">
        <w:rPr>
          <w:rFonts w:ascii="Times New Roman" w:hAnsi="Times New Roman" w:cs="Times New Roman"/>
          <w:sz w:val="28"/>
          <w:szCs w:val="28"/>
        </w:rPr>
        <w:t>)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по месту проживания (пребывания) в течение 14 дней со дня пересечения границы Республики Казахстан лиц, прибывших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из стран категориии 1б)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C061E2">
        <w:rPr>
          <w:rFonts w:ascii="Times New Roman" w:hAnsi="Times New Roman" w:cs="Times New Roman"/>
          <w:sz w:val="28"/>
          <w:szCs w:val="28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FF55F9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грузов.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68750F">
        <w:rPr>
          <w:rFonts w:ascii="Times New Roman" w:hAnsi="Times New Roman" w:cs="Times New Roman"/>
          <w:sz w:val="28"/>
          <w:szCs w:val="28"/>
        </w:rPr>
        <w:t xml:space="preserve">Контроль соблюдения правил  изоляции на дому и консультирование проводить путем </w:t>
      </w:r>
      <w:proofErr w:type="spellStart"/>
      <w:r w:rsidR="0068750F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68750F">
        <w:rPr>
          <w:rFonts w:ascii="Times New Roman" w:hAnsi="Times New Roman" w:cs="Times New Roman"/>
          <w:sz w:val="28"/>
          <w:szCs w:val="28"/>
        </w:rPr>
        <w:t xml:space="preserve">. </w:t>
      </w:r>
      <w:r w:rsidR="0074290B" w:rsidRPr="00212680">
        <w:rPr>
          <w:rFonts w:ascii="Times New Roman" w:hAnsi="Times New Roman" w:cs="Times New Roman"/>
          <w:sz w:val="28"/>
          <w:szCs w:val="28"/>
        </w:rPr>
        <w:t>В случае отсутствия условий для изоляции на дому рекомендуется госпитализация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A161A4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медицинским работником ПМСП по месту проживания (пребывания) </w:t>
      </w:r>
      <w:r w:rsidR="007D75B4" w:rsidRPr="00212680">
        <w:rPr>
          <w:rFonts w:ascii="Times New Roman" w:hAnsi="Times New Roman" w:cs="Times New Roman"/>
          <w:sz w:val="28"/>
          <w:szCs w:val="28"/>
          <w:lang w:val="kk-KZ"/>
        </w:rPr>
        <w:t>путем обзвона</w:t>
      </w:r>
      <w:r w:rsidR="007D75B4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в течение 14 дней со дня пересечения границы РК лиц, прибывших из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стран категории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531FBE" w:rsidRPr="00212680">
        <w:rPr>
          <w:rFonts w:ascii="Times New Roman" w:hAnsi="Times New Roman" w:cs="Times New Roman"/>
          <w:sz w:val="28"/>
          <w:szCs w:val="28"/>
        </w:rPr>
        <w:t>2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постановлению. </w:t>
      </w:r>
    </w:p>
    <w:p w:rsidR="00FF55F9" w:rsidRPr="00212680" w:rsidRDefault="00FF55F9" w:rsidP="00A161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Члены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владельцы служебных и дипломатических паспортов,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пилоты и члены экипажей авиакомпаний, локомотивных бригад, лица связанные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 xml:space="preserve"> и водители осуществляющие международные автомобильные перевозки грузов из стран категории 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1а) и 1б)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подлежат медицинскому наблюдению по месту проживания (пребывания) 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путем </w:t>
      </w:r>
      <w:proofErr w:type="spellStart"/>
      <w:r w:rsidR="00531FBE" w:rsidRPr="00212680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531FBE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как при категории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2</w:t>
      </w:r>
      <w:r w:rsidRPr="002126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организацию помещений для изоляции  лиц, прибывших из неблагополучных по КВИ стран, а также стационаров с необходимой коечной мощностью для  госпитиализации пациентов с подозрением на КВИ;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информирование населения о текущей эпидемиологической ситуации по распространению коронавирусной инфекции и принимаемых мерах в регионе.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2. Руководителям  Департамента на транспорте, территориальных департаментов Комитета контроля качества безопасности товаров и услуг обеспечить: 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совместно с руководителями пограничных и таможенных постов на границе с КНР разработку и согласование со всеми заинтересованными организациями схемы перемещения, проживания, медицинского наблюдения за лицами, задействованными в перемещении, разгрузке и формировании грузовых железно-дорожных составов на складах временного хранения Достык и Алтынколь, а также автопереходах на границе с КНР;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ежедневный мониторинг и  представление информации за прошедшие сутки до 02-00 часов следующего дня о лицах, пересекающих границу РК, с разбивкой по гражданам РК, общему количеству иностранных граждан, с раздельным учетом иностранных граждан</w:t>
      </w:r>
      <w:r w:rsidR="00E52AD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прибывших из КНР, а также  иных  стран неблагополучных по заболеваемости коронавирусной инфекцией;</w:t>
      </w:r>
    </w:p>
    <w:p w:rsidR="00FF55F9" w:rsidRPr="00212680" w:rsidRDefault="00E52ADE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="000754A0" w:rsidRPr="00212680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 случая заболевания </w:t>
      </w:r>
      <w:r w:rsidR="008F2801" w:rsidRPr="00212680">
        <w:rPr>
          <w:rFonts w:ascii="Times New Roman" w:hAnsi="Times New Roman" w:cs="Times New Roman"/>
          <w:sz w:val="28"/>
          <w:szCs w:val="28"/>
        </w:rPr>
        <w:t>КВИ (</w:t>
      </w:r>
      <w:r w:rsidR="000754A0" w:rsidRPr="00212680">
        <w:rPr>
          <w:rFonts w:ascii="Times New Roman" w:hAnsi="Times New Roman" w:cs="Times New Roman"/>
          <w:sz w:val="28"/>
          <w:szCs w:val="28"/>
        </w:rPr>
        <w:t>COVID-19</w:t>
      </w:r>
      <w:r w:rsidR="008F2801" w:rsidRPr="00212680">
        <w:rPr>
          <w:rFonts w:ascii="Times New Roman" w:hAnsi="Times New Roman" w:cs="Times New Roman"/>
          <w:sz w:val="28"/>
          <w:szCs w:val="28"/>
        </w:rPr>
        <w:t xml:space="preserve">) согласно </w:t>
      </w:r>
      <w:r w:rsidR="008F280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приложению 4 </w:t>
      </w:r>
      <w:r w:rsidR="008F280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60B35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3. Национальному центру общественного здравоохранения МЗ РК</w:t>
      </w:r>
      <w:r w:rsidR="00560B3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60B35" w:rsidRDefault="00560B35" w:rsidP="00560B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осуществлят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 эпидемиологической ситуации</w:t>
      </w:r>
      <w:r w:rsidR="006A25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по по КВИ в странах категории 3 согласно приложению 1 к настоящему постановлению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F55F9" w:rsidRPr="00212680" w:rsidRDefault="00560B35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ежедневно до 19-00 часов представлять в Комитет контроля качества и безопасности товаров и услуг, управления здравоохранения и Департаменты контроля качества безопасности товаров и услуг областей, городов Алматы, Нур-Султан, Шымкент перечень стран, неблагополучных по заболеваемости коронавирусной инфекцией в разрезе категорий.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4. Руководителям территориальных департаментов, на транспорте  Комитета контроля качества безопасности товаров и услуг, управлений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здравоохранения областей, городов Алматы, Нур-Султан, Шымкент обеспечить: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проведение санитарно-противоэпидемических и санитарно-профилактических мероприятий согласно «Алгоритму санитарно-противоэпидемических и санитарно-профилактических мероприятий, проводимые  при выявлении больных с подозрением на новую </w:t>
      </w:r>
      <w:proofErr w:type="spellStart"/>
      <w:r w:rsidRPr="00212680">
        <w:rPr>
          <w:rFonts w:ascii="Times New Roman" w:hAnsi="Times New Roman" w:cs="Times New Roman"/>
          <w:sz w:val="28"/>
          <w:szCs w:val="28"/>
        </w:rPr>
        <w:t>коронавирусную</w:t>
      </w:r>
      <w:proofErr w:type="spellEnd"/>
      <w:r w:rsidRPr="00212680">
        <w:rPr>
          <w:rFonts w:ascii="Times New Roman" w:hAnsi="Times New Roman" w:cs="Times New Roman"/>
          <w:sz w:val="28"/>
          <w:szCs w:val="28"/>
        </w:rPr>
        <w:t xml:space="preserve"> инфекцию», утвержденному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Министром здравоохранения</w:t>
      </w:r>
      <w:r w:rsidRPr="00212680">
        <w:rPr>
          <w:rFonts w:ascii="Times New Roman" w:hAnsi="Times New Roman" w:cs="Times New Roman"/>
          <w:sz w:val="28"/>
          <w:szCs w:val="28"/>
        </w:rPr>
        <w:t xml:space="preserve"> Республики Казахстан от 3 февраля 2020 года;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2) информирование населения о текущей эпидемиологической ситуации по распространению коронавирусной инфекции и принимаемых мерах в регионах;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 xml:space="preserve">контроль за соблюдением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дезинфекционн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режим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на объектах массового пребывания граждан, проведение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обязательных утренних фильтров при приеме детей в дет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кие дошкольные учреждения,  школы и средние специальные учебные заведения.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5. Информацию об исполнении  настоящего постановления представлять ежедневно к 06-00 и 16-00 часам в оперативный центр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Национального центра общественного здравоохранения МЗ РК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постановлению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6. Считать утратившими силу постановлени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главного государственного врача Республики Казахстан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25 февраля 2020 года №9-ПГВр «О дальнейшем усилении мер профилактики </w:t>
      </w:r>
      <w:proofErr w:type="spellStart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коронавирусной</w:t>
      </w:r>
      <w:proofErr w:type="spellEnd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инфекции в Республике Казахстан»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7. Контроль за исполнением настоящего постановления оставляю за собой.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8. Настоящее постановление вступает в силу с 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марта 2020 года.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Главный Государственный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санитарный врач 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Республики Казахстан                                                          Ж. Бекшин               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Pr="00212680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1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12680">
        <w:rPr>
          <w:rFonts w:ascii="Times New Roman" w:hAnsi="Times New Roman" w:cs="Times New Roman"/>
          <w:b/>
          <w:sz w:val="28"/>
        </w:rPr>
        <w:t xml:space="preserve">Страны неблагополучные по </w:t>
      </w:r>
      <w:proofErr w:type="spellStart"/>
      <w:r w:rsidRPr="00212680">
        <w:rPr>
          <w:rFonts w:ascii="Times New Roman" w:hAnsi="Times New Roman" w:cs="Times New Roman"/>
          <w:b/>
          <w:sz w:val="28"/>
        </w:rPr>
        <w:t>коронавирусной</w:t>
      </w:r>
      <w:proofErr w:type="spellEnd"/>
      <w:r w:rsidRPr="00212680">
        <w:rPr>
          <w:rFonts w:ascii="Times New Roman" w:hAnsi="Times New Roman" w:cs="Times New Roman"/>
          <w:b/>
          <w:sz w:val="28"/>
        </w:rPr>
        <w:t xml:space="preserve"> инфекции </w:t>
      </w:r>
      <w:r w:rsidRPr="00212680">
        <w:rPr>
          <w:rFonts w:ascii="Times New Roman" w:hAnsi="Times New Roman" w:cs="Times New Roman"/>
          <w:b/>
          <w:sz w:val="28"/>
          <w:lang w:val="en-US"/>
        </w:rPr>
        <w:t>COVID</w:t>
      </w:r>
      <w:r w:rsidRPr="00212680">
        <w:rPr>
          <w:rFonts w:ascii="Times New Roman" w:hAnsi="Times New Roman" w:cs="Times New Roman"/>
          <w:b/>
          <w:sz w:val="28"/>
        </w:rPr>
        <w:t xml:space="preserve">-19 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FF55F9" w:rsidRPr="00212680" w:rsidTr="00E85B21">
        <w:tc>
          <w:tcPr>
            <w:tcW w:w="5240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332FC7" w:rsidRPr="00212680" w:rsidRDefault="00332FC7" w:rsidP="00332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  <w:bookmarkStart w:id="0" w:name="_GoBack"/>
            <w:bookmarkEnd w:id="0"/>
          </w:p>
          <w:p w:rsidR="00FF55F9" w:rsidRPr="00212680" w:rsidRDefault="00FF55F9" w:rsidP="00FD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E85B21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САР Гонконг КНР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САР Макао 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Тайвань (КНР)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Япония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E61E4" w:rsidRPr="00212680" w:rsidRDefault="00FE61E4" w:rsidP="00FE61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FE61E4" w:rsidRDefault="00FE61E4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Тайланд</w:t>
            </w:r>
            <w:proofErr w:type="spellEnd"/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</w:p>
          <w:p w:rsidR="006A25E4" w:rsidRPr="00212680" w:rsidRDefault="006A25E4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ОАЭ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Малайзия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Бахрейн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Кувейт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Сингапур</w:t>
            </w:r>
          </w:p>
          <w:p w:rsidR="00FF55F9" w:rsidRPr="000C31B2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США </w:t>
            </w: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F9" w:rsidRDefault="00FF55F9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2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FF55F9" w:rsidRPr="00212680" w:rsidRDefault="00AF704F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___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от  </w:t>
      </w:r>
      <w:r w:rsidRPr="00212680">
        <w:rPr>
          <w:rFonts w:ascii="Times New Roman" w:hAnsi="Times New Roman" w:cs="Times New Roman"/>
          <w:sz w:val="28"/>
          <w:szCs w:val="28"/>
        </w:rPr>
        <w:t xml:space="preserve">___________  </w:t>
      </w:r>
      <w:r w:rsidR="00FF55F9" w:rsidRPr="00212680">
        <w:rPr>
          <w:rFonts w:ascii="Times New Roman" w:hAnsi="Times New Roman" w:cs="Times New Roman"/>
          <w:sz w:val="28"/>
          <w:szCs w:val="28"/>
        </w:rPr>
        <w:t>2020 года</w:t>
      </w:r>
    </w:p>
    <w:p w:rsidR="00AF704F" w:rsidRDefault="00AF704F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71833" w:rsidRDefault="00671833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4E99" w:rsidRDefault="003018EB" w:rsidP="00671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504E99" w:rsidRPr="003B3ED6">
        <w:rPr>
          <w:rFonts w:ascii="Times New Roman" w:hAnsi="Times New Roman" w:cs="Times New Roman"/>
          <w:b/>
          <w:sz w:val="28"/>
          <w:szCs w:val="28"/>
        </w:rPr>
        <w:t>изоляции на дому (домашний</w:t>
      </w:r>
      <w:r w:rsidR="00504E99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  <w:r w:rsidR="00504E99">
        <w:rPr>
          <w:rFonts w:ascii="Times New Roman" w:hAnsi="Times New Roman" w:cs="Times New Roman"/>
          <w:b/>
          <w:sz w:val="28"/>
          <w:szCs w:val="28"/>
        </w:rPr>
        <w:t>)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лиц с высоким эпидемическим</w:t>
      </w:r>
      <w:r w:rsidR="00671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риском </w:t>
      </w:r>
      <w:r w:rsidRPr="00A8234C">
        <w:rPr>
          <w:rFonts w:ascii="Times New Roman" w:hAnsi="Times New Roman" w:cs="Times New Roman"/>
          <w:b/>
          <w:sz w:val="28"/>
          <w:szCs w:val="28"/>
        </w:rPr>
        <w:t>COVID-19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к</w:t>
      </w:r>
      <w:r w:rsidRPr="00EE31C0">
        <w:rPr>
          <w:rFonts w:ascii="Times New Roman" w:hAnsi="Times New Roman" w:cs="Times New Roman"/>
          <w:sz w:val="28"/>
          <w:szCs w:val="28"/>
        </w:rPr>
        <w:t xml:space="preserve">арантин </w:t>
      </w:r>
      <w:r>
        <w:rPr>
          <w:rFonts w:ascii="Times New Roman" w:hAnsi="Times New Roman" w:cs="Times New Roman"/>
          <w:sz w:val="28"/>
          <w:szCs w:val="28"/>
        </w:rPr>
        <w:t>длится</w:t>
      </w:r>
      <w:r w:rsidRPr="00EE31C0">
        <w:rPr>
          <w:rFonts w:ascii="Times New Roman" w:hAnsi="Times New Roman" w:cs="Times New Roman"/>
          <w:sz w:val="28"/>
          <w:szCs w:val="28"/>
        </w:rPr>
        <w:t xml:space="preserve"> 14 дней с даты выезда из стран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категории 1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E31C0">
        <w:rPr>
          <w:rFonts w:ascii="Times New Roman" w:hAnsi="Times New Roman" w:cs="Times New Roman"/>
          <w:sz w:val="28"/>
          <w:szCs w:val="28"/>
        </w:rPr>
        <w:t xml:space="preserve"> либо с момента последнего близкого контакта с вероятным или подтвержденным случаем COVID-19.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Цель домашнего карантина – </w:t>
      </w:r>
      <w:r w:rsidR="00D70B38">
        <w:rPr>
          <w:rFonts w:ascii="Times New Roman" w:hAnsi="Times New Roman" w:cs="Times New Roman"/>
          <w:sz w:val="28"/>
          <w:szCs w:val="28"/>
        </w:rPr>
        <w:t>предупредить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возможное заражение COVID-19 от потенциального источника заболевания и тем самым предотвратить распространение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Казахстан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Требования к условиям проживания для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организации домашнего 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>карантина</w:t>
      </w:r>
      <w:r w:rsidR="00D70B38">
        <w:rPr>
          <w:rFonts w:ascii="Times New Roman" w:hAnsi="Times New Roman" w:cs="Times New Roman"/>
          <w:b/>
          <w:sz w:val="28"/>
          <w:szCs w:val="28"/>
        </w:rPr>
        <w:t>: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отдельная комната</w:t>
      </w:r>
      <w:r w:rsidRPr="00EE31C0">
        <w:rPr>
          <w:rFonts w:ascii="Times New Roman" w:hAnsi="Times New Roman" w:cs="Times New Roman"/>
          <w:sz w:val="28"/>
          <w:szCs w:val="28"/>
        </w:rPr>
        <w:t>, где человек может находиться, не деля непосредственное пространство с другими членами семьи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Пациент и другие члены семьи/домохозяйства имеют доступ к соответствующим рекомендованным средствам индивидуальной защиты (как минимум, перчаткам и лицевой маске) и способны соблюдать меры предосторожности, рекомендуемые как часть домашнего ухода или изоляции (например, респираторная гигиена и этикет от кашля, пожатия руки).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домохозяйстве нет людей, которые могут подвергаться повышенному риску осложнений после инфекции COVID-19 (люди </w:t>
      </w:r>
      <w:r w:rsidRPr="00EE31C0">
        <w:rPr>
          <w:rFonts w:ascii="Times New Roman" w:hAnsi="Times New Roman" w:cs="Times New Roman"/>
          <w:sz w:val="28"/>
          <w:szCs w:val="28"/>
          <w:lang w:val="kk-KZ"/>
        </w:rPr>
        <w:t>старше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65 лет, дети до 5 лет, беременные женщины, люди с ослабленным иммунитетом или имеющие хронические заболевания сердца, легких или почек).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При невозможности соблюдения указанных требований, карантин осуществляется в медицинских организациях.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Инструкции для чел</w:t>
      </w:r>
      <w:r>
        <w:rPr>
          <w:rFonts w:ascii="Times New Roman" w:hAnsi="Times New Roman" w:cs="Times New Roman"/>
          <w:b/>
          <w:sz w:val="28"/>
          <w:szCs w:val="28"/>
        </w:rPr>
        <w:t xml:space="preserve">овека, который находится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на домашнем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карантине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Не выходить из дома.</w:t>
      </w:r>
    </w:p>
    <w:p w:rsidR="003018EB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E31C0">
        <w:rPr>
          <w:rFonts w:ascii="Times New Roman" w:hAnsi="Times New Roman" w:cs="Times New Roman"/>
          <w:sz w:val="28"/>
          <w:szCs w:val="28"/>
        </w:rPr>
        <w:t>аходиться в отдельной, хорошо проветриваемой комнате с закрытой дверью. Выход из комнаты разрешается только для необходимых процедур и на короткое время; при этом, рот и нос должны быть при</w:t>
      </w:r>
      <w:r>
        <w:rPr>
          <w:rFonts w:ascii="Times New Roman" w:hAnsi="Times New Roman" w:cs="Times New Roman"/>
          <w:sz w:val="28"/>
          <w:szCs w:val="28"/>
        </w:rPr>
        <w:t>крыты маской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EE31C0">
        <w:rPr>
          <w:rFonts w:ascii="Times New Roman" w:hAnsi="Times New Roman" w:cs="Times New Roman"/>
          <w:sz w:val="28"/>
          <w:szCs w:val="28"/>
        </w:rPr>
        <w:t>рикрывать рот и нос при чихании или кашле, предпочтительно одноразовым носовым платком или согнутым локтем, для предотвращения распространения вируса. Сразу после этого вымыть руки с водой и мылом или продезинфицировать их антисептическим веществом на спиртовой основе.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E31C0">
        <w:rPr>
          <w:rFonts w:ascii="Times New Roman" w:hAnsi="Times New Roman" w:cs="Times New Roman"/>
          <w:sz w:val="28"/>
          <w:szCs w:val="28"/>
        </w:rPr>
        <w:t>ыть руки с водой и мылом или продезинфицировать их антисептическим веществом на спиртовой основе до и после приготовления пищи, перед едой и до и после пользования туалетом. В случае, если на руках есть видимая грязь, мытье с водой и мылом предпочтительнее обработки антисептическим веществом. Для вытирания рук предпочтительно использовать одноразовые салфетки.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По возможности, использовать отдельный туалет.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появлении температуры или респираторных симптомов, и при любой медицинской проблеме, обратиться в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EE31C0">
        <w:rPr>
          <w:rFonts w:ascii="Times New Roman" w:hAnsi="Times New Roman" w:cs="Times New Roman"/>
          <w:sz w:val="28"/>
          <w:szCs w:val="28"/>
        </w:rPr>
        <w:t xml:space="preserve">-центр по КВИ или позвонить в скорую помощь, уведомив о карантине и указав причину обращения.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Инструкции для членов домохозяйства, где обеспечивается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карантин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Рекомендуется сократить число членов домохозяйства, которые могут заходить в карантинную комнату, предпочтение должно быть отдано одному здоровому человеку, не страдающему от хронических болезней.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 не должны приходить посетители.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Все члены домохозяйства должны </w:t>
      </w:r>
      <w:r w:rsidR="00D70B38">
        <w:rPr>
          <w:rFonts w:ascii="Times New Roman" w:hAnsi="Times New Roman" w:cs="Times New Roman"/>
          <w:sz w:val="28"/>
          <w:szCs w:val="28"/>
        </w:rPr>
        <w:t>часто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мыть руки.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Убедитесь, что места общего пользования, такие, как кухня и туалет, хорошо проветриваются.</w:t>
      </w:r>
    </w:p>
    <w:p w:rsidR="003018EB" w:rsidRPr="00125641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входе в комнату карантина </w:t>
      </w:r>
      <w:r>
        <w:rPr>
          <w:rFonts w:ascii="Times New Roman" w:hAnsi="Times New Roman" w:cs="Times New Roman"/>
          <w:sz w:val="28"/>
          <w:szCs w:val="28"/>
        </w:rPr>
        <w:t>необходимо н</w:t>
      </w:r>
      <w:r w:rsidRPr="00125641">
        <w:rPr>
          <w:rFonts w:ascii="Times New Roman" w:hAnsi="Times New Roman" w:cs="Times New Roman"/>
          <w:sz w:val="28"/>
          <w:szCs w:val="28"/>
        </w:rPr>
        <w:t>осить плотно прилегающую медицинскую маску, которая закрывает рот и нос. Если маска становится мокрой или грязной от выделений, ее необходимо немедленно заменить новой чистой сухой маской. Сним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маску, используя соответствующую технику - то есть не трога</w:t>
      </w:r>
      <w:r>
        <w:rPr>
          <w:rFonts w:ascii="Times New Roman" w:hAnsi="Times New Roman" w:cs="Times New Roman"/>
          <w:sz w:val="28"/>
          <w:szCs w:val="28"/>
        </w:rPr>
        <w:t>ть переднюю часть</w:t>
      </w:r>
      <w:r w:rsidRPr="00125641">
        <w:rPr>
          <w:rFonts w:ascii="Times New Roman" w:hAnsi="Times New Roman" w:cs="Times New Roman"/>
          <w:sz w:val="28"/>
          <w:szCs w:val="28"/>
        </w:rPr>
        <w:t>. Снима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 сраз</w:t>
      </w:r>
      <w:r>
        <w:rPr>
          <w:rFonts w:ascii="Times New Roman" w:hAnsi="Times New Roman" w:cs="Times New Roman"/>
          <w:sz w:val="28"/>
          <w:szCs w:val="28"/>
        </w:rPr>
        <w:t xml:space="preserve">у после использования и мыть </w:t>
      </w:r>
      <w:r w:rsidRPr="00125641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5641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C">
        <w:rPr>
          <w:rFonts w:ascii="Times New Roman" w:hAnsi="Times New Roman" w:cs="Times New Roman"/>
          <w:sz w:val="28"/>
          <w:szCs w:val="28"/>
        </w:rPr>
        <w:t xml:space="preserve">Использовать одноразовые перчатки при любом контакте с человеком, находящемся в карантине и с карантинной комнатой, включая загрязненные поверхности, одежду и постельное белье.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очищать и дезинфицировать поверхности в комнате человека, находящегося в карантине.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Все грязное белье человека</w:t>
      </w:r>
      <w:r>
        <w:rPr>
          <w:rFonts w:ascii="Times New Roman" w:hAnsi="Times New Roman" w:cs="Times New Roman"/>
          <w:sz w:val="28"/>
          <w:szCs w:val="28"/>
        </w:rPr>
        <w:t xml:space="preserve"> в карантине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необходимо держать в отведенном для этого пакете в его комнате до стирки. Стирку необходимо производить с обычным моющим средством.</w:t>
      </w:r>
    </w:p>
    <w:p w:rsidR="00671833" w:rsidRPr="00D70B38" w:rsidRDefault="003018EB" w:rsidP="00D70B3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B38">
        <w:rPr>
          <w:rFonts w:ascii="Times New Roman" w:hAnsi="Times New Roman" w:cs="Times New Roman"/>
          <w:sz w:val="28"/>
          <w:szCs w:val="28"/>
        </w:rPr>
        <w:t>Воздержаться от совместного пользования предметами с человеком, находящимся в карантине, через которые может передаться вирус, такими, как зубная щетка, сигареты, посуда, полотенца, постельное белье и т.д. Посуду можно мыть водой с мылом или средством для мытья посуды.</w:t>
      </w: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3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144C7" w:rsidRPr="00212680" w:rsidRDefault="00A144C7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96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850"/>
        <w:gridCol w:w="1560"/>
        <w:gridCol w:w="708"/>
        <w:gridCol w:w="1701"/>
        <w:gridCol w:w="709"/>
        <w:gridCol w:w="1514"/>
        <w:gridCol w:w="612"/>
      </w:tblGrid>
      <w:tr w:rsidR="00A144C7" w:rsidRPr="00212680" w:rsidTr="002A2E1E">
        <w:trPr>
          <w:trHeight w:val="499"/>
        </w:trPr>
        <w:tc>
          <w:tcPr>
            <w:tcW w:w="9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DC1" w:rsidRPr="00212680" w:rsidRDefault="00AB3DC1" w:rsidP="00A14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A144C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A144C7" w:rsidRPr="00212680" w:rsidTr="002A2E1E">
        <w:trPr>
          <w:trHeight w:val="691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AB3DC1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раждане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КНР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 Ирана</w:t>
            </w:r>
          </w:p>
        </w:tc>
      </w:tr>
      <w:tr w:rsidR="00A144C7" w:rsidRPr="00212680" w:rsidTr="002A2E1E">
        <w:trPr>
          <w:trHeight w:val="116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  <w:p w:rsidR="00A144C7" w:rsidRPr="00212680" w:rsidRDefault="00A144C7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A2E1E" w:rsidRPr="00212680" w:rsidTr="002A2E1E">
        <w:trPr>
          <w:trHeight w:val="54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Default="00FF55F9" w:rsidP="00FF55F9">
      <w:pPr>
        <w:spacing w:after="0"/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A144C7" w:rsidRPr="00212680" w:rsidTr="002A2E1E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44C7" w:rsidRPr="00212680" w:rsidRDefault="00A144C7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1б)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2A2E1E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 дому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</w:tr>
      <w:tr w:rsidR="002A2E1E" w:rsidRPr="00212680" w:rsidTr="002A2E1E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FF55F9" w:rsidRPr="00212680" w:rsidRDefault="00FF55F9" w:rsidP="00FF55F9">
      <w:pPr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2A2E1E" w:rsidRPr="00212680" w:rsidTr="00CA52E7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2E1E" w:rsidRPr="00212680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CA52E7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7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</w:tr>
      <w:tr w:rsidR="002A2E1E" w:rsidRPr="00212680" w:rsidTr="00CA52E7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4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Pr="00212680" w:rsidRDefault="00FF55F9" w:rsidP="00FF55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332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2FC7" w:rsidRDefault="008F280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680">
        <w:rPr>
          <w:rFonts w:ascii="Times New Roman" w:hAnsi="Times New Roman" w:cs="Times New Roman"/>
          <w:b/>
          <w:sz w:val="28"/>
          <w:szCs w:val="28"/>
        </w:rPr>
        <w:t xml:space="preserve">Определение случая заболевания COVID-19 </w:t>
      </w:r>
    </w:p>
    <w:p w:rsidR="008F2801" w:rsidRPr="00212680" w:rsidRDefault="008F280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680">
        <w:rPr>
          <w:rFonts w:ascii="Times New Roman" w:hAnsi="Times New Roman" w:cs="Times New Roman"/>
          <w:b/>
          <w:sz w:val="28"/>
          <w:szCs w:val="28"/>
        </w:rPr>
        <w:t>(на основе определения ВОЗ, обновленного 27 февраля 2020 года)</w:t>
      </w:r>
    </w:p>
    <w:p w:rsidR="005D3851" w:rsidRPr="00212680" w:rsidRDefault="005D385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851" w:rsidRPr="00212680" w:rsidRDefault="005D3851" w:rsidP="00332FC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Подозрительный случай на инфекцию, вызванную 2019-nCoV,: </w:t>
      </w:r>
    </w:p>
    <w:p w:rsidR="005D3851" w:rsidRPr="00212680" w:rsidRDefault="005D3851" w:rsidP="00332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A.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 острым респираторным заболеванием, а также наличие в эпидемиологическом анамнезе близкого контакта* с подтвержденным или вероятным случаем COVID-19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меньшей мере один признак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 респираторного заболевания, например, кашель, затрудненное дыхание, одышка, а также наличие в анамнезе истории путешествия или проживания в стране/территории, затронутой эпидемией COVID-19**,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тяжелой 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меньшей мере один признак/симптом респираторного заболевания, например, кашель, затрудненное дыхание, одышка,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требующей госпитализации в ОАРИТ.</w:t>
      </w:r>
    </w:p>
    <w:p w:rsidR="005D3851" w:rsidRPr="00212680" w:rsidRDefault="005D3851" w:rsidP="005D38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 - о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пределение близкого контакта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** - страны/территории, включенные в категории 1а и 1б (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соответствии с Постановлениями Главного санитарного врача РК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Вероятный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Подозрительный случай, при котором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результат тестирования на COVID-19 был неопределенным;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наступил летальный исход от пневмонии/ОРДС, результаты лабораторного тестирования на грипп и другие респираторные инфекции отрицательные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с лабораторным подтверждением инфекции COVID-19, независимо от клинических признаков и симптомов.</w:t>
      </w:r>
    </w:p>
    <w:p w:rsidR="00E55465" w:rsidRPr="00212680" w:rsidRDefault="00E55465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*Близкий контакт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Близкий контакт вероятного или подтвержденного случая определяется как: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проживающее в том же домохозяйстве, что и случай COVID-19;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имевшее прямой физический контакт со случаем COVID-19 (например, рукопожатие);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незащищенный прямой контакт с инфекционными выделениями случая COVID-19 (например, при кашле, касание использованных бумажных салфеток голой рукой)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непосредственный контакт со случаем COVID-19 ближе 2 метров и более 15 минут;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находившееся в закрытом помещении (например, в классе, комнате для совещаний, комнате ожидания в больнице и т.д.) вместе со случаем COVID-19 в течение 15 минут или более и на расстоянии менее 2 метров;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едицинский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работник или другое лицо, оказывающее непосредственный уход за случаем COVID-19, или лабораторные специалисты, работавшие с 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биообразцами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случая COVID-19 без рекомендованных СИЗ или с возможным нарушением применения СИЗ;</w:t>
      </w:r>
    </w:p>
    <w:p w:rsidR="005D3851" w:rsidRPr="00212680" w:rsidRDefault="005D3851" w:rsidP="005D3851">
      <w:pPr>
        <w:numPr>
          <w:ilvl w:val="0"/>
          <w:numId w:val="7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онтакт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в самолете, сидящий на расстоянии двух сидений (в любом направлении) от случая COVID-19, а также члены экипажа, которые обслуживали секцию самолета, где летел случай COVID-19 (в некоторых случаях, например, при наличии тяжелых симптомов или перемещения случая COVID-19 по всему самолету, все пассажиры на борту воздушного судна могут считаться близкими контактами).</w:t>
      </w:r>
    </w:p>
    <w:p w:rsidR="005D3851" w:rsidRPr="00FA4F5E" w:rsidRDefault="005D3851" w:rsidP="002A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эпидемиологической связи рассматривается в течение 14 дней до начала заболевания (возникновения симптомов) вероятного или подтвержденного случая COVID-19).</w:t>
      </w:r>
    </w:p>
    <w:p w:rsidR="005D3851" w:rsidRPr="00FA4F5E" w:rsidRDefault="005D3851" w:rsidP="005D3851">
      <w:pPr>
        <w:tabs>
          <w:tab w:val="left" w:pos="0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851" w:rsidRDefault="005D3851" w:rsidP="007D4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3851" w:rsidSect="00E55465">
      <w:headerReference w:type="default" r:id="rId9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5C6" w:rsidRDefault="009865C6" w:rsidP="00C22C18">
      <w:pPr>
        <w:spacing w:after="0" w:line="240" w:lineRule="auto"/>
      </w:pPr>
      <w:r>
        <w:separator/>
      </w:r>
    </w:p>
  </w:endnote>
  <w:endnote w:type="continuationSeparator" w:id="0">
    <w:p w:rsidR="009865C6" w:rsidRDefault="009865C6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5C6" w:rsidRDefault="009865C6" w:rsidP="00C22C18">
      <w:pPr>
        <w:spacing w:after="0" w:line="240" w:lineRule="auto"/>
      </w:pPr>
      <w:r>
        <w:separator/>
      </w:r>
    </w:p>
  </w:footnote>
  <w:footnote w:type="continuationSeparator" w:id="0">
    <w:p w:rsidR="009865C6" w:rsidRDefault="009865C6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C22C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FC7">
          <w:rPr>
            <w:noProof/>
          </w:rPr>
          <w:t>4</w:t>
        </w:r>
        <w:r>
          <w:fldChar w:fldCharType="end"/>
        </w:r>
      </w:p>
    </w:sdtContent>
  </w:sdt>
  <w:p w:rsidR="00C22C18" w:rsidRDefault="00C22C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B6C3A60"/>
    <w:multiLevelType w:val="hybridMultilevel"/>
    <w:tmpl w:val="F3EEA064"/>
    <w:lvl w:ilvl="0" w:tplc="2AB4B78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F9"/>
    <w:rsid w:val="00004F26"/>
    <w:rsid w:val="00016D44"/>
    <w:rsid w:val="00035200"/>
    <w:rsid w:val="00065733"/>
    <w:rsid w:val="000667BC"/>
    <w:rsid w:val="000754A0"/>
    <w:rsid w:val="000A6128"/>
    <w:rsid w:val="000A64B0"/>
    <w:rsid w:val="000C31B2"/>
    <w:rsid w:val="001249DD"/>
    <w:rsid w:val="001379DD"/>
    <w:rsid w:val="00212680"/>
    <w:rsid w:val="00237227"/>
    <w:rsid w:val="00264C90"/>
    <w:rsid w:val="002A2E1E"/>
    <w:rsid w:val="003018EB"/>
    <w:rsid w:val="00315491"/>
    <w:rsid w:val="00332FC7"/>
    <w:rsid w:val="003B3ED6"/>
    <w:rsid w:val="004D0C3C"/>
    <w:rsid w:val="00504E99"/>
    <w:rsid w:val="00531FBE"/>
    <w:rsid w:val="00560B35"/>
    <w:rsid w:val="005D3851"/>
    <w:rsid w:val="00605981"/>
    <w:rsid w:val="00671833"/>
    <w:rsid w:val="0068750F"/>
    <w:rsid w:val="006A25E4"/>
    <w:rsid w:val="0074290B"/>
    <w:rsid w:val="00746B56"/>
    <w:rsid w:val="00752F4E"/>
    <w:rsid w:val="007C22AE"/>
    <w:rsid w:val="007D49C7"/>
    <w:rsid w:val="007D75B4"/>
    <w:rsid w:val="008624B6"/>
    <w:rsid w:val="008F2801"/>
    <w:rsid w:val="009260B5"/>
    <w:rsid w:val="009337E4"/>
    <w:rsid w:val="0098476F"/>
    <w:rsid w:val="009865C6"/>
    <w:rsid w:val="009A7F59"/>
    <w:rsid w:val="009F3ECD"/>
    <w:rsid w:val="00A144C7"/>
    <w:rsid w:val="00A161A4"/>
    <w:rsid w:val="00A30AA1"/>
    <w:rsid w:val="00A5290F"/>
    <w:rsid w:val="00AB3DC1"/>
    <w:rsid w:val="00AF704F"/>
    <w:rsid w:val="00B5631B"/>
    <w:rsid w:val="00C061E2"/>
    <w:rsid w:val="00C22C18"/>
    <w:rsid w:val="00C9641E"/>
    <w:rsid w:val="00CB0BF3"/>
    <w:rsid w:val="00CC5DD7"/>
    <w:rsid w:val="00CD2EDB"/>
    <w:rsid w:val="00D70B38"/>
    <w:rsid w:val="00E04D2C"/>
    <w:rsid w:val="00E24A79"/>
    <w:rsid w:val="00E315DD"/>
    <w:rsid w:val="00E52ADE"/>
    <w:rsid w:val="00E55465"/>
    <w:rsid w:val="00E97AFE"/>
    <w:rsid w:val="00EC7235"/>
    <w:rsid w:val="00EE7F0C"/>
    <w:rsid w:val="00F300A4"/>
    <w:rsid w:val="00FD5CB0"/>
    <w:rsid w:val="00FE61E4"/>
    <w:rsid w:val="00FF3CDE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F9"/>
    <w:pPr>
      <w:ind w:left="720"/>
      <w:contextualSpacing/>
    </w:pPr>
  </w:style>
  <w:style w:type="table" w:styleId="a4">
    <w:name w:val="Table Grid"/>
    <w:basedOn w:val="a1"/>
    <w:uiPriority w:val="39"/>
    <w:rsid w:val="00FF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C18"/>
  </w:style>
  <w:style w:type="paragraph" w:styleId="a9">
    <w:name w:val="footer"/>
    <w:basedOn w:val="a"/>
    <w:link w:val="aa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F9"/>
    <w:pPr>
      <w:ind w:left="720"/>
      <w:contextualSpacing/>
    </w:pPr>
  </w:style>
  <w:style w:type="table" w:styleId="a4">
    <w:name w:val="Table Grid"/>
    <w:basedOn w:val="a1"/>
    <w:uiPriority w:val="39"/>
    <w:rsid w:val="00FF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C18"/>
  </w:style>
  <w:style w:type="paragraph" w:styleId="a9">
    <w:name w:val="footer"/>
    <w:basedOn w:val="a"/>
    <w:link w:val="aa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r.kozhapova</cp:lastModifiedBy>
  <cp:revision>3</cp:revision>
  <cp:lastPrinted>2020-03-04T05:24:00Z</cp:lastPrinted>
  <dcterms:created xsi:type="dcterms:W3CDTF">2020-03-04T06:24:00Z</dcterms:created>
  <dcterms:modified xsi:type="dcterms:W3CDTF">2020-03-04T13:12:00Z</dcterms:modified>
</cp:coreProperties>
</file>