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954602">
        <w:rPr>
          <w:rFonts w:ascii="Times New Roman" w:hAnsi="Times New Roman" w:cs="Times New Roman"/>
          <w:b/>
          <w:sz w:val="24"/>
          <w:szCs w:val="24"/>
        </w:rPr>
        <w:t xml:space="preserve">Акиму </w:t>
      </w:r>
      <w:r w:rsidR="005211AC">
        <w:rPr>
          <w:rFonts w:ascii="Times New Roman" w:hAnsi="Times New Roman" w:cs="Times New Roman"/>
          <w:b/>
          <w:sz w:val="24"/>
          <w:szCs w:val="24"/>
        </w:rPr>
        <w:t>Сарыкольского района</w:t>
      </w:r>
    </w:p>
    <w:p w:rsidR="005211AC" w:rsidRPr="005211AC" w:rsidRDefault="005211AC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Балгарину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bookmarkStart w:id="0" w:name="_GoBack"/>
      <w:bookmarkEnd w:id="0"/>
    </w:p>
    <w:p w:rsidR="00954602" w:rsidRP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954602">
        <w:rPr>
          <w:rFonts w:ascii="Times New Roman" w:hAnsi="Times New Roman" w:cs="Times New Roman"/>
          <w:b/>
          <w:sz w:val="24"/>
          <w:szCs w:val="24"/>
        </w:rPr>
        <w:t>от ФИО</w:t>
      </w:r>
    </w:p>
    <w:p w:rsidR="00954602" w:rsidRP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954602">
        <w:rPr>
          <w:rFonts w:ascii="Times New Roman" w:hAnsi="Times New Roman" w:cs="Times New Roman"/>
          <w:b/>
          <w:sz w:val="24"/>
          <w:szCs w:val="24"/>
        </w:rPr>
        <w:t>адрес</w:t>
      </w:r>
    </w:p>
    <w:p w:rsidR="00954602" w:rsidRP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954602">
        <w:rPr>
          <w:rFonts w:ascii="Times New Roman" w:hAnsi="Times New Roman" w:cs="Times New Roman"/>
          <w:b/>
          <w:sz w:val="24"/>
          <w:szCs w:val="24"/>
        </w:rPr>
        <w:t>телефон</w:t>
      </w:r>
    </w:p>
    <w:p w:rsidR="00954602" w:rsidRP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954602">
        <w:rPr>
          <w:rFonts w:ascii="Times New Roman" w:hAnsi="Times New Roman" w:cs="Times New Roman"/>
          <w:b/>
          <w:sz w:val="24"/>
          <w:szCs w:val="24"/>
        </w:rPr>
        <w:t>ИИН</w:t>
      </w: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02" w:rsidRDefault="00954602" w:rsidP="00954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записи на личный прием</w:t>
      </w: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меня в список на Единый день приема по следующему вопросу.</w:t>
      </w:r>
    </w:p>
    <w:p w:rsidR="00954602" w:rsidRDefault="00954602" w:rsidP="00954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 изложить суть вопроса.</w:t>
      </w:r>
    </w:p>
    <w:p w:rsidR="00954602" w:rsidRDefault="00954602" w:rsidP="00954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Приложить подтверждающие документы при необходимости.</w:t>
      </w:r>
    </w:p>
    <w:p w:rsidR="00954602" w:rsidRP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602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54602">
        <w:rPr>
          <w:rFonts w:ascii="Times New Roman" w:hAnsi="Times New Roman" w:cs="Times New Roman"/>
          <w:b/>
          <w:sz w:val="24"/>
          <w:szCs w:val="24"/>
        </w:rPr>
        <w:t>Подпись</w:t>
      </w: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02" w:rsidRPr="00954602" w:rsidRDefault="00954602" w:rsidP="00954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60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  <w:r w:rsidRPr="00954602">
        <w:rPr>
          <w:rFonts w:ascii="Times New Roman" w:hAnsi="Times New Roman" w:cs="Times New Roman"/>
          <w:i/>
          <w:sz w:val="24"/>
          <w:szCs w:val="24"/>
        </w:rPr>
        <w:t xml:space="preserve"> заявление можно направить по почте, принести нарочно, отправить через Портал Электронного Правительства (согласно действующему законодательству электронное обращение должно быть подписано ЭЦП автора, то есть ФИО в ЭЦП и заявлении должны совпадать).</w:t>
      </w:r>
    </w:p>
    <w:sectPr w:rsidR="00954602" w:rsidRPr="0095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602"/>
    <w:rsid w:val="005211AC"/>
    <w:rsid w:val="00954602"/>
    <w:rsid w:val="0096770D"/>
    <w:rsid w:val="00B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2020-10-29T12:28:00Z</dcterms:created>
  <dcterms:modified xsi:type="dcterms:W3CDTF">2020-12-02T06:01:00Z</dcterms:modified>
</cp:coreProperties>
</file>