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1951"/>
        <w:gridCol w:w="4032"/>
        <w:gridCol w:w="41"/>
      </w:tblGrid>
      <w:tr w:rsidR="009921BB" w:rsidRPr="001C3E35" w14:paraId="03E45717" w14:textId="77777777" w:rsidTr="0046490F">
        <w:trPr>
          <w:trHeight w:val="1612"/>
        </w:trPr>
        <w:tc>
          <w:tcPr>
            <w:tcW w:w="4145" w:type="dxa"/>
            <w:gridSpan w:val="2"/>
          </w:tcPr>
          <w:p w14:paraId="02F2BB6F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Қазақстан  Республикасы Денсаулық сақтауМинистРлігі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  бақылау комитеті</w:t>
            </w:r>
          </w:p>
          <w:p w14:paraId="350D49F9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нұр-султан қаласының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 бақылау департаменті</w:t>
            </w:r>
          </w:p>
          <w:p w14:paraId="59DB9539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14:paraId="57F88C4A" w14:textId="77777777" w:rsidR="009921BB" w:rsidRPr="00AF6EBD" w:rsidRDefault="009921BB" w:rsidP="009921BB">
            <w:pPr>
              <w:tabs>
                <w:tab w:val="left" w:pos="300"/>
              </w:tabs>
              <w:spacing w:after="0" w:line="240" w:lineRule="auto"/>
              <w:ind w:firstLine="709"/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1951" w:type="dxa"/>
          </w:tcPr>
          <w:p w14:paraId="752AD1E4" w14:textId="77777777" w:rsidR="009921BB" w:rsidRPr="00AF6EBD" w:rsidRDefault="009921BB" w:rsidP="009921BB">
            <w:pPr>
              <w:spacing w:after="0" w:line="240" w:lineRule="auto"/>
              <w:ind w:firstLine="709"/>
              <w:rPr>
                <w:sz w:val="18"/>
                <w:szCs w:val="18"/>
                <w:lang w:val="kk-KZ"/>
              </w:rPr>
            </w:pPr>
            <w:r w:rsidRPr="00AF6EBD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0A46CA" wp14:editId="6E4A8E7E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14:paraId="06C2FDF6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</w:t>
            </w:r>
          </w:p>
          <w:p w14:paraId="019569AA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Департамент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санитарно-эпидемиологического контроля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 города НУР-Султан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а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контроля МинистерствА здравоохранения Республики Казахстан</w:t>
            </w:r>
          </w:p>
          <w:p w14:paraId="5C034113" w14:textId="77777777" w:rsidR="009921BB" w:rsidRPr="00AF6EBD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9921BB" w14:paraId="7745B21B" w14:textId="77777777" w:rsidTr="0046490F">
        <w:tblPrEx>
          <w:tblBorders>
            <w:insideH w:val="single" w:sz="4" w:space="0" w:color="auto"/>
          </w:tblBorders>
        </w:tblPrEx>
        <w:trPr>
          <w:gridAfter w:val="1"/>
          <w:wAfter w:w="41" w:type="dxa"/>
          <w:trHeight w:val="758"/>
        </w:trPr>
        <w:tc>
          <w:tcPr>
            <w:tcW w:w="4112" w:type="dxa"/>
          </w:tcPr>
          <w:p w14:paraId="2DE63D89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 xml:space="preserve">010000, Нұр-Сұлтан қаласы, Есіл     </w:t>
            </w:r>
          </w:p>
          <w:p w14:paraId="69EDBC7C" w14:textId="2D76995D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ауданы, Достық көшесі</w:t>
            </w: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,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13/3 ғимарат</w:t>
            </w:r>
          </w:p>
          <w:p w14:paraId="6064C48D" w14:textId="77777777" w:rsidR="009921BB" w:rsidRPr="006479D8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 xml:space="preserve">51, </w:t>
            </w:r>
            <w:r>
              <w:rPr>
                <w:b/>
                <w:color w:val="0031CC"/>
                <w:sz w:val="18"/>
                <w:szCs w:val="18"/>
              </w:rPr>
              <w:t>57-60-59</w:t>
            </w:r>
          </w:p>
          <w:p w14:paraId="14D53775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</w:p>
          <w:p w14:paraId="52BD3C00" w14:textId="77777777" w:rsidR="009921BB" w:rsidRDefault="009921BB" w:rsidP="009921BB">
            <w:pPr>
              <w:spacing w:after="0" w:line="240" w:lineRule="auto"/>
              <w:ind w:firstLine="709"/>
              <w:jc w:val="center"/>
              <w:rPr>
                <w:color w:val="0031CC"/>
                <w:lang w:val="kk-KZ"/>
              </w:rPr>
            </w:pPr>
          </w:p>
        </w:tc>
        <w:tc>
          <w:tcPr>
            <w:tcW w:w="1984" w:type="dxa"/>
            <w:gridSpan w:val="2"/>
          </w:tcPr>
          <w:p w14:paraId="40B3A431" w14:textId="77777777" w:rsidR="009921BB" w:rsidRDefault="009921BB" w:rsidP="009921BB">
            <w:pPr>
              <w:spacing w:after="0" w:line="240" w:lineRule="auto"/>
              <w:ind w:firstLine="709"/>
              <w:rPr>
                <w:color w:val="00FFFF"/>
                <w:lang w:val="kk-KZ"/>
              </w:rPr>
            </w:pPr>
          </w:p>
        </w:tc>
        <w:tc>
          <w:tcPr>
            <w:tcW w:w="4032" w:type="dxa"/>
          </w:tcPr>
          <w:p w14:paraId="46AEBD9F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14:paraId="38AD6417" w14:textId="77777777" w:rsidR="009921BB" w:rsidRPr="006479D8" w:rsidRDefault="009921BB" w:rsidP="009921BB">
            <w:pPr>
              <w:spacing w:after="0" w:line="240" w:lineRule="auto"/>
              <w:ind w:firstLine="709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51,</w:t>
            </w:r>
            <w:r>
              <w:rPr>
                <w:b/>
                <w:color w:val="0031CC"/>
                <w:sz w:val="18"/>
                <w:szCs w:val="18"/>
              </w:rPr>
              <w:t xml:space="preserve"> 57-60-59</w:t>
            </w:r>
          </w:p>
          <w:p w14:paraId="6EE58C56" w14:textId="77777777" w:rsidR="009921BB" w:rsidRPr="0068098C" w:rsidRDefault="009921BB" w:rsidP="009921BB">
            <w:pPr>
              <w:spacing w:after="0" w:line="240" w:lineRule="auto"/>
              <w:ind w:firstLine="709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14:paraId="47CEA12E" w14:textId="77777777" w:rsidR="009921BB" w:rsidRPr="0029475F" w:rsidRDefault="009921BB" w:rsidP="009921BB">
      <w:pPr>
        <w:spacing w:after="0" w:line="240" w:lineRule="auto"/>
        <w:ind w:firstLine="709"/>
        <w:jc w:val="both"/>
        <w:rPr>
          <w:color w:val="0066CC"/>
        </w:rPr>
      </w:pPr>
      <w:r>
        <w:rPr>
          <w:color w:val="0066CC"/>
        </w:rPr>
        <w:t xml:space="preserve">_______________№________________                                    </w:t>
      </w:r>
    </w:p>
    <w:p w14:paraId="56BEC4F1" w14:textId="77777777" w:rsidR="001D1485" w:rsidRDefault="001D1485" w:rsidP="001D1485">
      <w:pPr>
        <w:pStyle w:val="1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</w:tblGrid>
      <w:tr w:rsidR="00084CB0" w14:paraId="10096FF6" w14:textId="77777777" w:rsidTr="00EA06AE">
        <w:tc>
          <w:tcPr>
            <w:tcW w:w="3929" w:type="dxa"/>
            <w:shd w:val="clear" w:color="auto" w:fill="auto"/>
          </w:tcPr>
          <w:p w14:paraId="1DF6618F" w14:textId="77777777" w:rsidR="00084CB0" w:rsidRPr="0022517D" w:rsidRDefault="00084CB0" w:rsidP="00EA06A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C0000"/>
                <w:sz w:val="24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color w:val="0C0000"/>
                <w:sz w:val="24"/>
                <w:szCs w:val="18"/>
                <w:lang w:val="kk-KZ"/>
              </w:rPr>
              <w:t>№ исх: ПГСВ-247   от: 14.11.2020</w:t>
            </w:r>
          </w:p>
        </w:tc>
      </w:tr>
    </w:tbl>
    <w:p w14:paraId="6FC626CC" w14:textId="77777777" w:rsidR="00BB6BA2" w:rsidRDefault="00BB6BA2" w:rsidP="00084CB0">
      <w:pPr>
        <w:pBdr>
          <w:bottom w:val="single" w:sz="4" w:space="31" w:color="FFFFFF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A8A309" w14:textId="01AE96C5" w:rsidR="009921BB" w:rsidRPr="001D1485" w:rsidRDefault="009921BB" w:rsidP="009921BB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</w:t>
      </w:r>
      <w:r w:rsidRPr="001D1485">
        <w:rPr>
          <w:b/>
          <w:sz w:val="28"/>
          <w:szCs w:val="28"/>
        </w:rPr>
        <w:t>становление</w:t>
      </w:r>
    </w:p>
    <w:p w14:paraId="40837666" w14:textId="77777777" w:rsidR="009921BB" w:rsidRDefault="009921BB" w:rsidP="009921BB">
      <w:pPr>
        <w:pStyle w:val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внесении изменений в Постановление </w:t>
      </w:r>
    </w:p>
    <w:p w14:paraId="0E61F0A3" w14:textId="77777777" w:rsidR="009921BB" w:rsidRDefault="009921BB" w:rsidP="009921BB">
      <w:pPr>
        <w:pStyle w:val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Главного государственного санитарного врача </w:t>
      </w:r>
    </w:p>
    <w:p w14:paraId="5E595EED" w14:textId="77777777" w:rsidR="009921BB" w:rsidRPr="001D1485" w:rsidRDefault="009921BB" w:rsidP="009921BB">
      <w:pPr>
        <w:pStyle w:val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города Нур-Султан от 24 октября 2020 года № 245 </w:t>
      </w:r>
    </w:p>
    <w:p w14:paraId="259B8F67" w14:textId="77777777" w:rsidR="009921BB" w:rsidRPr="001D1485" w:rsidRDefault="009921BB" w:rsidP="009921BB">
      <w:pPr>
        <w:pStyle w:val="1"/>
        <w:jc w:val="both"/>
        <w:rPr>
          <w:b/>
          <w:sz w:val="28"/>
          <w:szCs w:val="28"/>
        </w:rPr>
      </w:pPr>
    </w:p>
    <w:p w14:paraId="5BD92C12" w14:textId="77777777" w:rsidR="009921BB" w:rsidRPr="001D1485" w:rsidRDefault="009921BB" w:rsidP="009921BB">
      <w:pPr>
        <w:pStyle w:val="1"/>
        <w:jc w:val="both"/>
        <w:rPr>
          <w:b/>
          <w:sz w:val="28"/>
          <w:szCs w:val="28"/>
        </w:rPr>
      </w:pPr>
    </w:p>
    <w:p w14:paraId="357C9D95" w14:textId="24F77955" w:rsidR="009921BB" w:rsidRPr="001D1485" w:rsidRDefault="009921BB" w:rsidP="009921B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14 ноября </w:t>
      </w:r>
      <w:r w:rsidRPr="001D1485">
        <w:rPr>
          <w:b/>
          <w:sz w:val="28"/>
          <w:szCs w:val="28"/>
        </w:rPr>
        <w:t xml:space="preserve">2020 года                                                        </w:t>
      </w:r>
      <w:r w:rsidR="00CE56CB">
        <w:rPr>
          <w:b/>
          <w:sz w:val="28"/>
          <w:szCs w:val="28"/>
          <w:lang w:val="kk-KZ"/>
        </w:rPr>
        <w:t xml:space="preserve"> </w:t>
      </w:r>
      <w:r w:rsidRPr="001D1485">
        <w:rPr>
          <w:b/>
          <w:sz w:val="28"/>
          <w:szCs w:val="28"/>
        </w:rPr>
        <w:t>г</w:t>
      </w:r>
      <w:r w:rsidR="00CE56CB">
        <w:rPr>
          <w:b/>
          <w:sz w:val="28"/>
          <w:szCs w:val="28"/>
          <w:lang w:val="kk-KZ"/>
        </w:rPr>
        <w:t>ород</w:t>
      </w:r>
      <w:r w:rsidRPr="001D1485">
        <w:rPr>
          <w:b/>
          <w:sz w:val="28"/>
          <w:szCs w:val="28"/>
        </w:rPr>
        <w:t xml:space="preserve"> </w:t>
      </w:r>
      <w:proofErr w:type="spellStart"/>
      <w:r w:rsidRPr="001D1485">
        <w:rPr>
          <w:b/>
          <w:sz w:val="28"/>
          <w:szCs w:val="28"/>
        </w:rPr>
        <w:t>Нур</w:t>
      </w:r>
      <w:proofErr w:type="spellEnd"/>
      <w:r w:rsidRPr="001D1485">
        <w:rPr>
          <w:b/>
          <w:sz w:val="28"/>
          <w:szCs w:val="28"/>
        </w:rPr>
        <w:t>-Султан</w:t>
      </w:r>
    </w:p>
    <w:p w14:paraId="08B63E51" w14:textId="77777777" w:rsidR="009921BB" w:rsidRPr="001D1485" w:rsidRDefault="009921BB" w:rsidP="009921BB">
      <w:pPr>
        <w:pStyle w:val="1"/>
        <w:jc w:val="both"/>
        <w:rPr>
          <w:sz w:val="28"/>
          <w:szCs w:val="28"/>
        </w:rPr>
      </w:pPr>
    </w:p>
    <w:p w14:paraId="52814D17" w14:textId="7FC05AA2" w:rsidR="009921BB" w:rsidRPr="00CE56CB" w:rsidRDefault="00DF7F24" w:rsidP="00DF7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921BB" w:rsidRPr="00B808F9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="009921BB" w:rsidRPr="00B808F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921BB" w:rsidRPr="00B808F9">
        <w:rPr>
          <w:rFonts w:ascii="Times New Roman" w:hAnsi="Times New Roman" w:cs="Times New Roman"/>
          <w:sz w:val="28"/>
          <w:szCs w:val="28"/>
        </w:rPr>
        <w:t xml:space="preserve">-Султан </w:t>
      </w:r>
      <w:proofErr w:type="spellStart"/>
      <w:r w:rsidR="009921BB" w:rsidRPr="00B808F9">
        <w:rPr>
          <w:rFonts w:ascii="Times New Roman" w:hAnsi="Times New Roman" w:cs="Times New Roman"/>
          <w:sz w:val="28"/>
          <w:szCs w:val="28"/>
        </w:rPr>
        <w:t>Пралиева</w:t>
      </w:r>
      <w:proofErr w:type="spellEnd"/>
      <w:r w:rsidR="009921BB" w:rsidRPr="00B808F9">
        <w:rPr>
          <w:rFonts w:ascii="Times New Roman" w:hAnsi="Times New Roman" w:cs="Times New Roman"/>
          <w:sz w:val="28"/>
          <w:szCs w:val="28"/>
          <w:lang w:val="kk-KZ"/>
        </w:rPr>
        <w:t xml:space="preserve"> Ж. К.</w:t>
      </w:r>
      <w:r w:rsidR="009921BB" w:rsidRPr="00B808F9">
        <w:rPr>
          <w:rFonts w:ascii="Times New Roman" w:hAnsi="Times New Roman" w:cs="Times New Roman"/>
          <w:sz w:val="28"/>
          <w:szCs w:val="28"/>
        </w:rPr>
        <w:t xml:space="preserve">, в соответствии с Кодексом Республики Казахстан «О здоровье народа и системе здравоохранения», </w:t>
      </w:r>
      <w:r w:rsidR="00B808F9" w:rsidRPr="00B808F9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Республики Казахстан </w:t>
      </w:r>
      <w:r w:rsidR="00B808F9" w:rsidRPr="00B808F9">
        <w:rPr>
          <w:rFonts w:ascii="Times New Roman" w:hAnsi="Times New Roman" w:cs="Times New Roman"/>
          <w:sz w:val="28"/>
          <w:szCs w:val="28"/>
          <w:lang w:val="kk-KZ"/>
        </w:rPr>
        <w:t>№ 62 от 2 ноября</w:t>
      </w:r>
      <w:r w:rsidR="00B808F9" w:rsidRPr="00B808F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E56C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21BB" w:rsidRPr="00CE56C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14:paraId="457756E1" w14:textId="7067527F" w:rsidR="009921BB" w:rsidRDefault="009921BB" w:rsidP="00CE56CB">
      <w:pPr>
        <w:pStyle w:val="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07143">
        <w:rPr>
          <w:sz w:val="28"/>
          <w:szCs w:val="28"/>
        </w:rPr>
        <w:t xml:space="preserve">Внести в подпункт 3.11. пункта 3 изменение и изложить в следующей редакции «организацию работы </w:t>
      </w:r>
      <w:r w:rsidRPr="00A07143">
        <w:rPr>
          <w:sz w:val="28"/>
          <w:szCs w:val="28"/>
          <w:lang w:val="kk-KZ"/>
        </w:rPr>
        <w:t>образовательных объектов в учебном году</w:t>
      </w:r>
      <w:r w:rsidRPr="00A07143">
        <w:rPr>
          <w:sz w:val="28"/>
          <w:szCs w:val="28"/>
        </w:rPr>
        <w:t xml:space="preserve"> в режиме онлайн-обучения, кроме </w:t>
      </w:r>
      <w:r w:rsidRPr="00A07143">
        <w:rPr>
          <w:sz w:val="28"/>
          <w:szCs w:val="28"/>
          <w:lang w:val="kk-KZ"/>
        </w:rPr>
        <w:t>дежурных</w:t>
      </w:r>
      <w:r w:rsidRPr="00A07143">
        <w:rPr>
          <w:sz w:val="28"/>
          <w:szCs w:val="28"/>
        </w:rPr>
        <w:t xml:space="preserve"> классов общеобразовательных школ</w:t>
      </w:r>
      <w:r w:rsidRPr="00A07143">
        <w:rPr>
          <w:sz w:val="28"/>
          <w:szCs w:val="28"/>
          <w:lang w:val="kk-KZ"/>
        </w:rPr>
        <w:t xml:space="preserve"> для учащихся 1-</w:t>
      </w:r>
      <w:r>
        <w:rPr>
          <w:sz w:val="28"/>
          <w:szCs w:val="28"/>
          <w:lang w:val="kk-KZ"/>
        </w:rPr>
        <w:t>5</w:t>
      </w:r>
      <w:r w:rsidRPr="00A07143">
        <w:rPr>
          <w:sz w:val="28"/>
          <w:szCs w:val="28"/>
          <w:lang w:val="kk-KZ"/>
        </w:rPr>
        <w:t xml:space="preserve"> классов</w:t>
      </w:r>
      <w:r>
        <w:rPr>
          <w:sz w:val="28"/>
          <w:szCs w:val="28"/>
          <w:lang w:val="kk-KZ"/>
        </w:rPr>
        <w:t xml:space="preserve"> и международных школ с 1-7 классы, </w:t>
      </w:r>
      <w:r w:rsidRPr="00A07143">
        <w:rPr>
          <w:sz w:val="28"/>
          <w:szCs w:val="28"/>
        </w:rPr>
        <w:t>работа которых допускается при комплектации до 15 детей в классе</w:t>
      </w:r>
      <w:r>
        <w:rPr>
          <w:sz w:val="28"/>
          <w:szCs w:val="28"/>
        </w:rPr>
        <w:t xml:space="preserve">, </w:t>
      </w:r>
      <w:r w:rsidRPr="00A07143">
        <w:rPr>
          <w:sz w:val="28"/>
          <w:szCs w:val="28"/>
        </w:rPr>
        <w:t xml:space="preserve">согласно </w:t>
      </w:r>
      <w:r w:rsidRPr="00A07143">
        <w:rPr>
          <w:sz w:val="28"/>
          <w:szCs w:val="28"/>
          <w:lang w:val="kk-KZ"/>
        </w:rPr>
        <w:t>Главы 10 Приказа Министра здравоохранения Республики Казахстан от 28 августа 2020 года №ҚР ДСМ-98/2020 «О внесении изменения в приказ Министра здравоохранения Республики Казахстан от 16 августа 2017 года №611 «Об утверждении Санитарных правил «Санитарно-эпидемиологические требования к объектам образования»</w:t>
      </w:r>
      <w:r>
        <w:rPr>
          <w:sz w:val="28"/>
          <w:szCs w:val="28"/>
          <w:lang w:val="kk-KZ"/>
        </w:rPr>
        <w:t>, строго по заявлению родителей</w:t>
      </w:r>
      <w:r w:rsidR="00CE56C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с переходом на онлайн-обучение всех классов при регистрации одного случая заболевания коронавирусной инфекцией среди школьников обучающихся в оффлайн-режиме».</w:t>
      </w:r>
    </w:p>
    <w:p w14:paraId="0E4CC251" w14:textId="77777777" w:rsidR="009921BB" w:rsidRPr="00755A5E" w:rsidRDefault="009921BB" w:rsidP="00CE56CB">
      <w:pPr>
        <w:pStyle w:val="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55A5E">
        <w:rPr>
          <w:b/>
          <w:sz w:val="28"/>
          <w:szCs w:val="28"/>
        </w:rPr>
        <w:t xml:space="preserve">Управлению внутренней политики города </w:t>
      </w:r>
      <w:proofErr w:type="spellStart"/>
      <w:r w:rsidRPr="00755A5E">
        <w:rPr>
          <w:b/>
          <w:sz w:val="28"/>
          <w:szCs w:val="28"/>
        </w:rPr>
        <w:t>Нур</w:t>
      </w:r>
      <w:proofErr w:type="spellEnd"/>
      <w:r w:rsidRPr="00755A5E">
        <w:rPr>
          <w:b/>
          <w:sz w:val="28"/>
          <w:szCs w:val="28"/>
        </w:rPr>
        <w:t xml:space="preserve">-Султан: </w:t>
      </w:r>
    </w:p>
    <w:p w14:paraId="31C76954" w14:textId="77777777" w:rsidR="009921BB" w:rsidRDefault="009921BB" w:rsidP="00CE56CB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755A5E">
        <w:rPr>
          <w:sz w:val="28"/>
          <w:szCs w:val="28"/>
        </w:rPr>
        <w:t xml:space="preserve">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</w:t>
      </w:r>
      <w:r w:rsidRPr="00755A5E">
        <w:rPr>
          <w:sz w:val="28"/>
          <w:szCs w:val="28"/>
        </w:rPr>
        <w:lastRenderedPageBreak/>
        <w:t>принимаемых решений, направленных на обеспечение безопасности человека, общества и государства;</w:t>
      </w:r>
    </w:p>
    <w:p w14:paraId="4A20956E" w14:textId="77777777" w:rsidR="009921BB" w:rsidRDefault="009921BB" w:rsidP="00CE56CB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755A5E">
        <w:rPr>
          <w:sz w:val="28"/>
          <w:szCs w:val="28"/>
        </w:rPr>
        <w:t xml:space="preserve">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1" w:name="_gjdgxs"/>
      <w:bookmarkEnd w:id="1"/>
    </w:p>
    <w:p w14:paraId="5F117599" w14:textId="77777777" w:rsidR="009921BB" w:rsidRPr="00755A5E" w:rsidRDefault="009921BB" w:rsidP="00CE56CB">
      <w:pPr>
        <w:pStyle w:val="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55A5E">
        <w:rPr>
          <w:b/>
          <w:sz w:val="28"/>
          <w:szCs w:val="28"/>
        </w:rPr>
        <w:t xml:space="preserve">Районным Управлениям Департамента </w:t>
      </w:r>
      <w:r>
        <w:rPr>
          <w:b/>
          <w:sz w:val="28"/>
          <w:szCs w:val="28"/>
        </w:rPr>
        <w:t>санитарно-эпидемиологического контроля г</w:t>
      </w:r>
      <w:r w:rsidRPr="00755A5E">
        <w:rPr>
          <w:b/>
          <w:sz w:val="28"/>
          <w:szCs w:val="28"/>
        </w:rPr>
        <w:t xml:space="preserve">орода </w:t>
      </w:r>
      <w:proofErr w:type="spellStart"/>
      <w:r w:rsidRPr="00755A5E">
        <w:rPr>
          <w:b/>
          <w:sz w:val="28"/>
          <w:szCs w:val="28"/>
        </w:rPr>
        <w:t>Нур</w:t>
      </w:r>
      <w:proofErr w:type="spellEnd"/>
      <w:r w:rsidRPr="00755A5E">
        <w:rPr>
          <w:b/>
          <w:sz w:val="28"/>
          <w:szCs w:val="28"/>
        </w:rPr>
        <w:t xml:space="preserve">-Султан во взаимодействии с Департаментом полиции города </w:t>
      </w:r>
      <w:proofErr w:type="spellStart"/>
      <w:r w:rsidRPr="00755A5E">
        <w:rPr>
          <w:b/>
          <w:sz w:val="28"/>
          <w:szCs w:val="28"/>
        </w:rPr>
        <w:t>Нур</w:t>
      </w:r>
      <w:proofErr w:type="spellEnd"/>
      <w:r w:rsidRPr="00755A5E">
        <w:rPr>
          <w:b/>
          <w:sz w:val="28"/>
          <w:szCs w:val="28"/>
        </w:rPr>
        <w:t xml:space="preserve">-Султан и районными </w:t>
      </w:r>
      <w:proofErr w:type="spellStart"/>
      <w:r w:rsidRPr="00755A5E">
        <w:rPr>
          <w:b/>
          <w:sz w:val="28"/>
          <w:szCs w:val="28"/>
        </w:rPr>
        <w:t>акиматами</w:t>
      </w:r>
      <w:proofErr w:type="spellEnd"/>
      <w:r w:rsidRPr="00755A5E">
        <w:rPr>
          <w:b/>
          <w:sz w:val="28"/>
          <w:szCs w:val="28"/>
        </w:rPr>
        <w:t xml:space="preserve"> города </w:t>
      </w:r>
      <w:proofErr w:type="spellStart"/>
      <w:r w:rsidRPr="00755A5E">
        <w:rPr>
          <w:b/>
          <w:sz w:val="28"/>
          <w:szCs w:val="28"/>
        </w:rPr>
        <w:t>Нур</w:t>
      </w:r>
      <w:proofErr w:type="spellEnd"/>
      <w:r w:rsidRPr="00755A5E">
        <w:rPr>
          <w:b/>
          <w:sz w:val="28"/>
          <w:szCs w:val="28"/>
        </w:rPr>
        <w:t xml:space="preserve">-Султан </w:t>
      </w:r>
      <w:r w:rsidRPr="00755A5E">
        <w:rPr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14:paraId="3BD96A37" w14:textId="3832F3F1" w:rsidR="009921BB" w:rsidRPr="00755A5E" w:rsidRDefault="009921BB" w:rsidP="00CE56CB">
      <w:pPr>
        <w:pStyle w:val="a3"/>
        <w:numPr>
          <w:ilvl w:val="0"/>
          <w:numId w:val="4"/>
        </w:numPr>
        <w:pBdr>
          <w:bottom w:val="single" w:sz="4" w:space="31" w:color="FFFFFF"/>
        </w:pBd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A5E">
        <w:rPr>
          <w:rFonts w:ascii="Times New Roman" w:hAnsi="Times New Roman" w:cs="Times New Roman"/>
          <w:sz w:val="28"/>
          <w:szCs w:val="28"/>
        </w:rPr>
        <w:t xml:space="preserve">Постановление обязательно для исполнения всеми физическими и </w:t>
      </w:r>
      <w:r w:rsidR="00084CB0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755A5E">
        <w:rPr>
          <w:rFonts w:ascii="Times New Roman" w:hAnsi="Times New Roman" w:cs="Times New Roman"/>
          <w:sz w:val="28"/>
          <w:szCs w:val="28"/>
        </w:rPr>
        <w:t>ридическими</w:t>
      </w:r>
      <w:proofErr w:type="spellEnd"/>
      <w:r w:rsidRPr="00755A5E">
        <w:rPr>
          <w:rFonts w:ascii="Times New Roman" w:hAnsi="Times New Roman" w:cs="Times New Roman"/>
          <w:sz w:val="28"/>
          <w:szCs w:val="28"/>
        </w:rPr>
        <w:t xml:space="preserve"> лицами в независимости от форм собственности.</w:t>
      </w:r>
    </w:p>
    <w:p w14:paraId="1ECC8E95" w14:textId="77777777" w:rsidR="009921BB" w:rsidRPr="00755A5E" w:rsidRDefault="009921BB" w:rsidP="00CE56CB">
      <w:pPr>
        <w:pStyle w:val="a3"/>
        <w:numPr>
          <w:ilvl w:val="0"/>
          <w:numId w:val="4"/>
        </w:numPr>
        <w:pBdr>
          <w:bottom w:val="single" w:sz="4" w:space="31" w:color="FFFFFF"/>
        </w:pBd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A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755A5E">
        <w:rPr>
          <w:rFonts w:ascii="Times New Roman" w:hAnsi="Times New Roman" w:cs="Times New Roman"/>
          <w:sz w:val="28"/>
          <w:szCs w:val="28"/>
          <w:lang w:val="kk-KZ"/>
        </w:rPr>
        <w:t>со дня подписания.</w:t>
      </w:r>
    </w:p>
    <w:p w14:paraId="2886B25D" w14:textId="54C1C864" w:rsidR="009921BB" w:rsidRDefault="009921BB" w:rsidP="009921BB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31946C" w14:textId="77777777" w:rsidR="00084CB0" w:rsidRDefault="00084CB0" w:rsidP="009921BB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B74E49" w14:textId="118920F3" w:rsidR="009921BB" w:rsidRPr="00755A5E" w:rsidRDefault="009921BB" w:rsidP="009921BB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084C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55A5E">
        <w:rPr>
          <w:rFonts w:ascii="Times New Roman" w:hAnsi="Times New Roman" w:cs="Times New Roman"/>
          <w:b/>
          <w:sz w:val="28"/>
          <w:szCs w:val="28"/>
          <w:lang w:val="kk-KZ"/>
        </w:rPr>
        <w:t>Главный государственный</w:t>
      </w:r>
    </w:p>
    <w:p w14:paraId="08432FCC" w14:textId="60817D97" w:rsidR="009921BB" w:rsidRDefault="009921BB" w:rsidP="009921BB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с</w:t>
      </w:r>
      <w:r w:rsidRPr="00755A5E">
        <w:rPr>
          <w:rFonts w:ascii="Times New Roman" w:hAnsi="Times New Roman" w:cs="Times New Roman"/>
          <w:b/>
          <w:sz w:val="28"/>
          <w:szCs w:val="28"/>
          <w:lang w:val="kk-KZ"/>
        </w:rPr>
        <w:t>анитарный врач г. Нур-Султан</w:t>
      </w:r>
      <w:r w:rsidRPr="00755A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Ж.</w:t>
      </w:r>
      <w:r w:rsidR="00CE56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Пралиева</w:t>
      </w:r>
    </w:p>
    <w:p w14:paraId="148D6088" w14:textId="77777777" w:rsidR="009921BB" w:rsidRDefault="009921BB" w:rsidP="009921BB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921BB" w:rsidSect="00084CB0">
      <w:headerReference w:type="default" r:id="rId9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9BEB" w14:textId="77777777" w:rsidR="00055A74" w:rsidRDefault="00055A74" w:rsidP="0022517D">
      <w:pPr>
        <w:spacing w:after="0" w:line="240" w:lineRule="auto"/>
      </w:pPr>
      <w:r>
        <w:separator/>
      </w:r>
    </w:p>
  </w:endnote>
  <w:endnote w:type="continuationSeparator" w:id="0">
    <w:p w14:paraId="10FE2262" w14:textId="77777777" w:rsidR="00055A74" w:rsidRDefault="00055A74" w:rsidP="002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F0CA" w14:textId="77777777" w:rsidR="00055A74" w:rsidRDefault="00055A74" w:rsidP="0022517D">
      <w:pPr>
        <w:spacing w:after="0" w:line="240" w:lineRule="auto"/>
      </w:pPr>
      <w:r>
        <w:separator/>
      </w:r>
    </w:p>
  </w:footnote>
  <w:footnote w:type="continuationSeparator" w:id="0">
    <w:p w14:paraId="1236B330" w14:textId="77777777" w:rsidR="00055A74" w:rsidRDefault="00055A74" w:rsidP="0022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D032" w14:textId="0C999167" w:rsidR="0022517D" w:rsidRDefault="0022517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E565" wp14:editId="4FFB8512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60873" w14:textId="5BB2DBA9" w:rsidR="0022517D" w:rsidRPr="0022517D" w:rsidRDefault="0022517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A6BE56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36B60873" w14:textId="5BB2DBA9" w:rsidR="0022517D" w:rsidRPr="0022517D" w:rsidRDefault="0022517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CB3"/>
    <w:multiLevelType w:val="hybridMultilevel"/>
    <w:tmpl w:val="9738B986"/>
    <w:lvl w:ilvl="0" w:tplc="888A81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43440B"/>
    <w:multiLevelType w:val="multilevel"/>
    <w:tmpl w:val="F2AA07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abstractNum w:abstractNumId="2">
    <w:nsid w:val="255738DC"/>
    <w:multiLevelType w:val="multilevel"/>
    <w:tmpl w:val="BE0A3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">
    <w:nsid w:val="65F12B75"/>
    <w:multiLevelType w:val="hybridMultilevel"/>
    <w:tmpl w:val="D5E65650"/>
    <w:lvl w:ilvl="0" w:tplc="46468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C"/>
    <w:rsid w:val="00055A74"/>
    <w:rsid w:val="00084CB0"/>
    <w:rsid w:val="00105DBA"/>
    <w:rsid w:val="001D1485"/>
    <w:rsid w:val="00221DDD"/>
    <w:rsid w:val="0022517D"/>
    <w:rsid w:val="00437B61"/>
    <w:rsid w:val="004D735C"/>
    <w:rsid w:val="006B2A64"/>
    <w:rsid w:val="00705D12"/>
    <w:rsid w:val="00755A5E"/>
    <w:rsid w:val="00764D85"/>
    <w:rsid w:val="007D382F"/>
    <w:rsid w:val="007D3A0A"/>
    <w:rsid w:val="009921BB"/>
    <w:rsid w:val="00A07143"/>
    <w:rsid w:val="00AB152F"/>
    <w:rsid w:val="00B3466B"/>
    <w:rsid w:val="00B5212C"/>
    <w:rsid w:val="00B808F9"/>
    <w:rsid w:val="00BB6BA2"/>
    <w:rsid w:val="00CE56CB"/>
    <w:rsid w:val="00DF7F24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55A5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808F9"/>
  </w:style>
  <w:style w:type="paragraph" w:styleId="a5">
    <w:name w:val="header"/>
    <w:basedOn w:val="a"/>
    <w:link w:val="a6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D"/>
  </w:style>
  <w:style w:type="paragraph" w:styleId="a7">
    <w:name w:val="footer"/>
    <w:basedOn w:val="a"/>
    <w:link w:val="a8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55A5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B808F9"/>
  </w:style>
  <w:style w:type="paragraph" w:styleId="a5">
    <w:name w:val="header"/>
    <w:basedOn w:val="a"/>
    <w:link w:val="a6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17D"/>
  </w:style>
  <w:style w:type="paragraph" w:styleId="a7">
    <w:name w:val="footer"/>
    <w:basedOn w:val="a"/>
    <w:link w:val="a8"/>
    <w:uiPriority w:val="99"/>
    <w:unhideWhenUsed/>
    <w:rsid w:val="0022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Тюльпан</cp:lastModifiedBy>
  <cp:revision>8</cp:revision>
  <dcterms:created xsi:type="dcterms:W3CDTF">2020-11-14T13:52:00Z</dcterms:created>
  <dcterms:modified xsi:type="dcterms:W3CDTF">2020-11-14T14:25:00Z</dcterms:modified>
</cp:coreProperties>
</file>