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155" w:rsidRPr="00643155" w:rsidRDefault="00643155" w:rsidP="00643155">
      <w:pPr>
        <w:spacing w:after="0" w:line="450" w:lineRule="atLeast"/>
        <w:jc w:val="both"/>
        <w:textAlignment w:val="baseline"/>
        <w:outlineLvl w:val="0"/>
        <w:rPr>
          <w:rFonts w:ascii="Times New Roman" w:eastAsia="Times New Roman" w:hAnsi="Times New Roman" w:cs="Times New Roman"/>
          <w:color w:val="444444"/>
          <w:kern w:val="36"/>
          <w:sz w:val="48"/>
          <w:szCs w:val="39"/>
          <w:lang w:eastAsia="ru-RU"/>
        </w:rPr>
      </w:pPr>
      <w:r w:rsidRPr="00643155">
        <w:rPr>
          <w:rFonts w:ascii="Times New Roman" w:eastAsia="Times New Roman" w:hAnsi="Times New Roman" w:cs="Times New Roman"/>
          <w:color w:val="444444"/>
          <w:kern w:val="36"/>
          <w:sz w:val="48"/>
          <w:szCs w:val="39"/>
          <w:lang w:eastAsia="ru-RU"/>
        </w:rPr>
        <w:t>Қазақстан Республикасы Iшкi iстер министрлiгiнiң мәселелерi</w:t>
      </w:r>
    </w:p>
    <w:p w:rsidR="00643155" w:rsidRPr="00643155" w:rsidRDefault="00643155" w:rsidP="00643155">
      <w:pPr>
        <w:spacing w:before="120" w:after="0" w:line="285" w:lineRule="atLeast"/>
        <w:jc w:val="both"/>
        <w:textAlignment w:val="baseline"/>
        <w:rPr>
          <w:rFonts w:ascii="Times New Roman" w:eastAsia="Times New Roman" w:hAnsi="Times New Roman" w:cs="Times New Roman"/>
          <w:color w:val="666666"/>
          <w:spacing w:val="2"/>
          <w:sz w:val="28"/>
          <w:szCs w:val="20"/>
          <w:lang w:eastAsia="ru-RU"/>
        </w:rPr>
      </w:pPr>
      <w:r w:rsidRPr="00643155">
        <w:rPr>
          <w:rFonts w:ascii="Times New Roman" w:eastAsia="Times New Roman" w:hAnsi="Times New Roman" w:cs="Times New Roman"/>
          <w:color w:val="666666"/>
          <w:spacing w:val="2"/>
          <w:sz w:val="28"/>
          <w:szCs w:val="20"/>
          <w:lang w:eastAsia="ru-RU"/>
        </w:rPr>
        <w:t>Қазақстан Республикасы Үкіметінің 2005 жылғы 22 маусымдағы N 607 Қаулысы.</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"Қазақстан Республикасының мемлекеттiк басқару жүйесiн одан әрi жетiлдiру жөнiндегi шаралар туралы" Қазақстан Республикасы Президентiнiң 2004 жылғы 29 қыркүйектегі N 1449 </w:t>
      </w:r>
      <w:hyperlink r:id="rId5" w:anchor="z0" w:history="1">
        <w:r w:rsidRPr="00643155">
          <w:rPr>
            <w:rFonts w:ascii="Times New Roman" w:eastAsia="Times New Roman" w:hAnsi="Times New Roman" w:cs="Times New Roman"/>
            <w:color w:val="073A5E"/>
            <w:spacing w:val="2"/>
            <w:sz w:val="28"/>
            <w:szCs w:val="20"/>
            <w:u w:val="single"/>
            <w:lang w:eastAsia="ru-RU"/>
          </w:rPr>
          <w:t>Жарлығын</w:t>
        </w:r>
      </w:hyperlink>
      <w:r w:rsidRPr="00643155">
        <w:rPr>
          <w:rFonts w:ascii="Times New Roman" w:eastAsia="Times New Roman" w:hAnsi="Times New Roman" w:cs="Times New Roman"/>
          <w:color w:val="000000"/>
          <w:spacing w:val="2"/>
          <w:sz w:val="28"/>
          <w:szCs w:val="20"/>
          <w:lang w:eastAsia="ru-RU"/>
        </w:rPr>
        <w:t> iске асыру мақсатында Қазақстан Республикасының Үкiметi </w:t>
      </w:r>
      <w:r w:rsidRPr="00643155">
        <w:rPr>
          <w:rFonts w:ascii="Times New Roman" w:eastAsia="Times New Roman" w:hAnsi="Times New Roman" w:cs="Times New Roman"/>
          <w:b/>
          <w:bCs/>
          <w:color w:val="000000"/>
          <w:spacing w:val="2"/>
          <w:sz w:val="28"/>
          <w:szCs w:val="20"/>
          <w:bdr w:val="none" w:sz="0" w:space="0" w:color="auto" w:frame="1"/>
          <w:lang w:eastAsia="ru-RU"/>
        </w:rPr>
        <w:t>ҚАУЛЫ ЕТЕДI: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Қоса берiлiп отырған:</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Iшкi iстер министрлiгi туралы </w:t>
      </w:r>
      <w:hyperlink r:id="rId6" w:anchor="z8" w:history="1">
        <w:r w:rsidRPr="00643155">
          <w:rPr>
            <w:rFonts w:ascii="Times New Roman" w:eastAsia="Times New Roman" w:hAnsi="Times New Roman" w:cs="Times New Roman"/>
            <w:color w:val="073A5E"/>
            <w:spacing w:val="2"/>
            <w:sz w:val="28"/>
            <w:szCs w:val="20"/>
            <w:u w:val="single"/>
            <w:lang w:eastAsia="ru-RU"/>
          </w:rPr>
          <w:t>ереже</w:t>
        </w:r>
      </w:hyperlink>
      <w:r w:rsidRPr="00643155">
        <w:rPr>
          <w:rFonts w:ascii="Times New Roman" w:eastAsia="Times New Roman" w:hAnsi="Times New Roman" w:cs="Times New Roman"/>
          <w:color w:val="000000"/>
          <w:spacing w:val="2"/>
          <w:sz w:val="28"/>
          <w:szCs w:val="20"/>
          <w:lang w:eastAsia="ru-RU"/>
        </w:rPr>
        <w:t>;</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w:t>
      </w:r>
      <w:r w:rsidRPr="00643155">
        <w:rPr>
          <w:rFonts w:ascii="Times New Roman" w:eastAsia="Times New Roman" w:hAnsi="Times New Roman" w:cs="Times New Roman"/>
          <w:color w:val="800000"/>
          <w:spacing w:val="2"/>
          <w:sz w:val="28"/>
          <w:szCs w:val="20"/>
          <w:lang w:eastAsia="ru-RU"/>
        </w:rPr>
        <w:t>2) </w:t>
      </w:r>
      <w:r w:rsidRPr="00643155">
        <w:rPr>
          <w:rFonts w:ascii="Times New Roman" w:eastAsia="Times New Roman" w:hAnsi="Times New Roman" w:cs="Times New Roman"/>
          <w:color w:val="000000"/>
          <w:spacing w:val="2"/>
          <w:sz w:val="28"/>
          <w:szCs w:val="20"/>
          <w:lang w:eastAsia="ru-RU"/>
        </w:rPr>
        <w:t>алып тасталды - ҚР Үкіметінің 05.08.2014 </w:t>
      </w:r>
      <w:hyperlink r:id="rId7" w:anchor="z4" w:history="1">
        <w:r w:rsidRPr="00643155">
          <w:rPr>
            <w:rFonts w:ascii="Times New Roman" w:eastAsia="Times New Roman" w:hAnsi="Times New Roman" w:cs="Times New Roman"/>
            <w:color w:val="073A5E"/>
            <w:spacing w:val="2"/>
            <w:sz w:val="28"/>
            <w:szCs w:val="20"/>
            <w:u w:val="single"/>
            <w:lang w:eastAsia="ru-RU"/>
          </w:rPr>
          <w:t>N 881</w:t>
        </w:r>
      </w:hyperlink>
      <w:r w:rsidRPr="00643155">
        <w:rPr>
          <w:rFonts w:ascii="Times New Roman" w:eastAsia="Times New Roman" w:hAnsi="Times New Roman" w:cs="Times New Roman"/>
          <w:color w:val="000000"/>
          <w:spacing w:val="2"/>
          <w:sz w:val="28"/>
          <w:szCs w:val="20"/>
          <w:lang w:eastAsia="ru-RU"/>
        </w:rPr>
        <w:t> қаулысымен.</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w:t>
      </w:r>
      <w:r w:rsidRPr="00643155">
        <w:rPr>
          <w:rFonts w:ascii="Times New Roman" w:eastAsia="Times New Roman" w:hAnsi="Times New Roman" w:cs="Times New Roman"/>
          <w:color w:val="800000"/>
          <w:spacing w:val="2"/>
          <w:sz w:val="28"/>
          <w:szCs w:val="20"/>
          <w:lang w:eastAsia="ru-RU"/>
        </w:rPr>
        <w:t>3) </w:t>
      </w:r>
      <w:r w:rsidRPr="00643155">
        <w:rPr>
          <w:rFonts w:ascii="Times New Roman" w:eastAsia="Times New Roman" w:hAnsi="Times New Roman" w:cs="Times New Roman"/>
          <w:color w:val="000000"/>
          <w:spacing w:val="2"/>
          <w:sz w:val="28"/>
          <w:szCs w:val="20"/>
          <w:lang w:eastAsia="ru-RU"/>
        </w:rPr>
        <w:t>алып тасталды - ҚР Үкіметінің 05.08.2014 </w:t>
      </w:r>
      <w:hyperlink r:id="rId8" w:anchor="z4" w:history="1">
        <w:r w:rsidRPr="00643155">
          <w:rPr>
            <w:rFonts w:ascii="Times New Roman" w:eastAsia="Times New Roman" w:hAnsi="Times New Roman" w:cs="Times New Roman"/>
            <w:color w:val="073A5E"/>
            <w:spacing w:val="2"/>
            <w:sz w:val="28"/>
            <w:szCs w:val="20"/>
            <w:u w:val="single"/>
            <w:lang w:eastAsia="ru-RU"/>
          </w:rPr>
          <w:t>N 881</w:t>
        </w:r>
      </w:hyperlink>
      <w:r w:rsidRPr="00643155">
        <w:rPr>
          <w:rFonts w:ascii="Times New Roman" w:eastAsia="Times New Roman" w:hAnsi="Times New Roman" w:cs="Times New Roman"/>
          <w:color w:val="000000"/>
          <w:spacing w:val="2"/>
          <w:sz w:val="28"/>
          <w:szCs w:val="20"/>
          <w:lang w:eastAsia="ru-RU"/>
        </w:rPr>
        <w:t> қаулысымен.</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w:t>
      </w:r>
      <w:r w:rsidRPr="00643155">
        <w:rPr>
          <w:rFonts w:ascii="Times New Roman" w:eastAsia="Times New Roman" w:hAnsi="Times New Roman" w:cs="Times New Roman"/>
          <w:color w:val="800000"/>
          <w:spacing w:val="2"/>
          <w:sz w:val="28"/>
          <w:szCs w:val="20"/>
          <w:lang w:eastAsia="ru-RU"/>
        </w:rPr>
        <w:t>4) </w:t>
      </w:r>
      <w:r w:rsidRPr="00643155">
        <w:rPr>
          <w:rFonts w:ascii="Times New Roman" w:eastAsia="Times New Roman" w:hAnsi="Times New Roman" w:cs="Times New Roman"/>
          <w:color w:val="000000"/>
          <w:spacing w:val="2"/>
          <w:sz w:val="28"/>
          <w:szCs w:val="20"/>
          <w:lang w:eastAsia="ru-RU"/>
        </w:rPr>
        <w:t>алып тасталды - ҚР Үкіметінің 05.08.2014 </w:t>
      </w:r>
      <w:hyperlink r:id="rId9" w:anchor="z4" w:history="1">
        <w:r w:rsidRPr="00643155">
          <w:rPr>
            <w:rFonts w:ascii="Times New Roman" w:eastAsia="Times New Roman" w:hAnsi="Times New Roman" w:cs="Times New Roman"/>
            <w:color w:val="073A5E"/>
            <w:spacing w:val="2"/>
            <w:sz w:val="28"/>
            <w:szCs w:val="20"/>
            <w:u w:val="single"/>
            <w:lang w:eastAsia="ru-RU"/>
          </w:rPr>
          <w:t>N 881</w:t>
        </w:r>
      </w:hyperlink>
      <w:r w:rsidRPr="00643155">
        <w:rPr>
          <w:rFonts w:ascii="Times New Roman" w:eastAsia="Times New Roman" w:hAnsi="Times New Roman" w:cs="Times New Roman"/>
          <w:color w:val="000000"/>
          <w:spacing w:val="2"/>
          <w:sz w:val="28"/>
          <w:szCs w:val="20"/>
          <w:lang w:eastAsia="ru-RU"/>
        </w:rPr>
        <w:t> қаулысымен.</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Ескерту. 1-тармаққа өзгерістер енгізілді - ҚР Үкіметінің 2011.08.02 </w:t>
      </w:r>
      <w:hyperlink r:id="rId10" w:anchor="z36" w:history="1">
        <w:r w:rsidRPr="00643155">
          <w:rPr>
            <w:rFonts w:ascii="Times New Roman" w:eastAsia="Times New Roman" w:hAnsi="Times New Roman" w:cs="Times New Roman"/>
            <w:color w:val="073A5E"/>
            <w:sz w:val="28"/>
            <w:szCs w:val="20"/>
            <w:u w:val="single"/>
            <w:lang w:eastAsia="ru-RU"/>
          </w:rPr>
          <w:t>N 900</w:t>
        </w:r>
      </w:hyperlink>
      <w:r w:rsidRPr="00643155">
        <w:rPr>
          <w:rFonts w:ascii="Times New Roman" w:eastAsia="Times New Roman" w:hAnsi="Times New Roman" w:cs="Times New Roman"/>
          <w:color w:val="FF0000"/>
          <w:sz w:val="28"/>
          <w:szCs w:val="20"/>
          <w:bdr w:val="none" w:sz="0" w:space="0" w:color="auto" w:frame="1"/>
          <w:lang w:eastAsia="ru-RU"/>
        </w:rPr>
        <w:t>; 05.08.2014 </w:t>
      </w:r>
      <w:hyperlink r:id="rId11" w:anchor="z4" w:history="1">
        <w:r w:rsidRPr="00643155">
          <w:rPr>
            <w:rFonts w:ascii="Times New Roman" w:eastAsia="Times New Roman" w:hAnsi="Times New Roman" w:cs="Times New Roman"/>
            <w:color w:val="073A5E"/>
            <w:sz w:val="28"/>
            <w:szCs w:val="20"/>
            <w:u w:val="single"/>
            <w:lang w:eastAsia="ru-RU"/>
          </w:rPr>
          <w:t>N 881</w:t>
        </w:r>
      </w:hyperlink>
      <w:r w:rsidRPr="00643155">
        <w:rPr>
          <w:rFonts w:ascii="Times New Roman" w:eastAsia="Times New Roman" w:hAnsi="Times New Roman" w:cs="Times New Roman"/>
          <w:color w:val="FF0000"/>
          <w:sz w:val="28"/>
          <w:szCs w:val="20"/>
          <w:bdr w:val="none" w:sz="0" w:space="0" w:color="auto" w:frame="1"/>
          <w:lang w:eastAsia="ru-RU"/>
        </w:rPr>
        <w:t> қаулыларымен.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w:t>
      </w:r>
      <w:r w:rsidRPr="00643155">
        <w:rPr>
          <w:rFonts w:ascii="Times New Roman" w:eastAsia="Times New Roman" w:hAnsi="Times New Roman" w:cs="Times New Roman"/>
          <w:color w:val="800000"/>
          <w:spacing w:val="2"/>
          <w:sz w:val="28"/>
          <w:szCs w:val="20"/>
          <w:lang w:eastAsia="ru-RU"/>
        </w:rPr>
        <w:t>2. </w:t>
      </w:r>
      <w:r w:rsidRPr="00643155">
        <w:rPr>
          <w:rFonts w:ascii="Times New Roman" w:eastAsia="Times New Roman" w:hAnsi="Times New Roman" w:cs="Times New Roman"/>
          <w:color w:val="000000"/>
          <w:spacing w:val="2"/>
          <w:sz w:val="28"/>
          <w:szCs w:val="20"/>
          <w:lang w:eastAsia="ru-RU"/>
        </w:rPr>
        <w:t>Алынып тасталды - ҚР Үкіметінің 2007.10.29 </w:t>
      </w:r>
      <w:hyperlink r:id="rId12"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000000"/>
          <w:spacing w:val="2"/>
          <w:sz w:val="28"/>
          <w:szCs w:val="20"/>
          <w:lang w:eastAsia="ru-RU"/>
        </w:rPr>
        <w:t> (қолданысқа енгізілу тәртібін </w:t>
      </w:r>
      <w:hyperlink r:id="rId13"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000000"/>
          <w:spacing w:val="2"/>
          <w:sz w:val="28"/>
          <w:szCs w:val="20"/>
          <w:lang w:eastAsia="ru-RU"/>
        </w:rPr>
        <w:t> қараңыз) қаулысымен.</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w:t>
      </w:r>
      <w:r w:rsidRPr="00643155">
        <w:rPr>
          <w:rFonts w:ascii="Times New Roman" w:eastAsia="Times New Roman" w:hAnsi="Times New Roman" w:cs="Times New Roman"/>
          <w:color w:val="800000"/>
          <w:spacing w:val="2"/>
          <w:sz w:val="28"/>
          <w:szCs w:val="20"/>
          <w:lang w:eastAsia="ru-RU"/>
        </w:rPr>
        <w:t>3. </w:t>
      </w:r>
      <w:r w:rsidRPr="00643155">
        <w:rPr>
          <w:rFonts w:ascii="Times New Roman" w:eastAsia="Times New Roman" w:hAnsi="Times New Roman" w:cs="Times New Roman"/>
          <w:color w:val="000000"/>
          <w:spacing w:val="2"/>
          <w:sz w:val="28"/>
          <w:szCs w:val="20"/>
          <w:lang w:eastAsia="ru-RU"/>
        </w:rPr>
        <w:t>Алынып тасталды - ҚР Үкіметінің 2007.10.29 </w:t>
      </w:r>
      <w:hyperlink r:id="rId14"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000000"/>
          <w:spacing w:val="2"/>
          <w:sz w:val="28"/>
          <w:szCs w:val="20"/>
          <w:lang w:eastAsia="ru-RU"/>
        </w:rPr>
        <w:t> (қолданысқа енгізілу тәртібін </w:t>
      </w:r>
      <w:hyperlink r:id="rId15"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000000"/>
          <w:spacing w:val="2"/>
          <w:sz w:val="28"/>
          <w:szCs w:val="20"/>
          <w:lang w:eastAsia="ru-RU"/>
        </w:rPr>
        <w:t> қараңыз) қаулысымен.</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w:t>
      </w:r>
      <w:r w:rsidRPr="00643155">
        <w:rPr>
          <w:rFonts w:ascii="Times New Roman" w:eastAsia="Times New Roman" w:hAnsi="Times New Roman" w:cs="Times New Roman"/>
          <w:color w:val="800000"/>
          <w:spacing w:val="2"/>
          <w:sz w:val="28"/>
          <w:szCs w:val="20"/>
          <w:lang w:eastAsia="ru-RU"/>
        </w:rPr>
        <w:t>4. </w:t>
      </w:r>
      <w:r w:rsidRPr="00643155">
        <w:rPr>
          <w:rFonts w:ascii="Times New Roman" w:eastAsia="Times New Roman" w:hAnsi="Times New Roman" w:cs="Times New Roman"/>
          <w:color w:val="000000"/>
          <w:spacing w:val="2"/>
          <w:sz w:val="28"/>
          <w:szCs w:val="20"/>
          <w:lang w:eastAsia="ru-RU"/>
        </w:rPr>
        <w:t>Алынып тасталды - ҚР Үкіметінің 2007.10.29 </w:t>
      </w:r>
      <w:hyperlink r:id="rId16"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000000"/>
          <w:spacing w:val="2"/>
          <w:sz w:val="28"/>
          <w:szCs w:val="20"/>
          <w:lang w:eastAsia="ru-RU"/>
        </w:rPr>
        <w:t> (қолданысқа енгізілу тәртібін </w:t>
      </w:r>
      <w:hyperlink r:id="rId17"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000000"/>
          <w:spacing w:val="2"/>
          <w:sz w:val="28"/>
          <w:szCs w:val="20"/>
          <w:lang w:eastAsia="ru-RU"/>
        </w:rPr>
        <w:t> қараңыз) қаулысымен.</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Қосымшаға сәйкес Қазақстан Республикасы Үкiметiнiң кейбiр шешiмдерiнiң күші жойылды деп танылсын.</w:t>
      </w:r>
    </w:p>
    <w:p w:rsidR="00DC6CF6"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Осы қаулы Қазақстан Республикасының "Стандарттау туралы" және "Қазақстан Республикасының кейбір заңнамалық актілеріне өлшем бірлігін қамтамасыз ету және стандарттау мәселелері бойынша өзгерістер мен толықтырулар енгізу туралы" 2018 жылғы 5 қазандағы заңдарына сәйкес 2019 жылғы 19 сәуірде қолданысқа енгізілетін Ереженің 16-тармағындағы орталық аппарат функцияларының 95-49), 95-50), 95-51), 95-52), 95-53), 95-54) және 95-55) тармақшаларын қоспағанда, қол қойылған күнінен бастап қолданысқа енгізіледі.</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Ескерту. 6-тармақ жаңа редакцияда - ҚР Үкіметінің 19.03.2019 </w:t>
      </w:r>
      <w:hyperlink r:id="rId18" w:anchor="z87" w:history="1">
        <w:r w:rsidRPr="00643155">
          <w:rPr>
            <w:rFonts w:ascii="Times New Roman" w:eastAsia="Times New Roman" w:hAnsi="Times New Roman" w:cs="Times New Roman"/>
            <w:color w:val="073A5E"/>
            <w:sz w:val="28"/>
            <w:szCs w:val="20"/>
            <w:u w:val="single"/>
            <w:lang w:eastAsia="ru-RU"/>
          </w:rPr>
          <w:t>№ 131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tbl>
      <w:tblPr>
        <w:tblW w:w="4070" w:type="dxa"/>
        <w:tblCellMar>
          <w:left w:w="0" w:type="dxa"/>
          <w:right w:w="0" w:type="dxa"/>
        </w:tblCellMar>
        <w:tblLook w:val="04A0" w:firstRow="1" w:lastRow="0" w:firstColumn="1" w:lastColumn="0" w:noHBand="0" w:noVBand="1"/>
      </w:tblPr>
      <w:tblGrid>
        <w:gridCol w:w="4070"/>
      </w:tblGrid>
      <w:tr w:rsidR="00643155" w:rsidRPr="00643155" w:rsidTr="00DC6CF6">
        <w:trPr>
          <w:trHeight w:val="363"/>
        </w:trPr>
        <w:tc>
          <w:tcPr>
            <w:tcW w:w="4070"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DC6CF6" w:rsidP="00643155">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i/>
                <w:iCs/>
                <w:sz w:val="28"/>
                <w:szCs w:val="20"/>
                <w:bdr w:val="none" w:sz="0" w:space="0" w:color="auto" w:frame="1"/>
                <w:lang w:eastAsia="ru-RU"/>
              </w:rPr>
              <w:t xml:space="preserve"> </w:t>
            </w:r>
            <w:bookmarkStart w:id="0" w:name="_GoBack"/>
            <w:bookmarkEnd w:id="0"/>
            <w:r w:rsidR="00643155" w:rsidRPr="00643155">
              <w:rPr>
                <w:rFonts w:ascii="Times New Roman" w:eastAsia="Times New Roman" w:hAnsi="Times New Roman" w:cs="Times New Roman"/>
                <w:i/>
                <w:iCs/>
                <w:sz w:val="28"/>
                <w:szCs w:val="20"/>
                <w:bdr w:val="none" w:sz="0" w:space="0" w:color="auto" w:frame="1"/>
                <w:lang w:eastAsia="ru-RU"/>
              </w:rPr>
              <w:t>Қазақстан Республикасының</w:t>
            </w:r>
            <w:r w:rsidR="00643155" w:rsidRPr="00643155">
              <w:rPr>
                <w:rFonts w:ascii="Times New Roman" w:eastAsia="Times New Roman" w:hAnsi="Times New Roman" w:cs="Times New Roman"/>
                <w:i/>
                <w:iCs/>
                <w:sz w:val="28"/>
                <w:szCs w:val="20"/>
                <w:bdr w:val="none" w:sz="0" w:space="0" w:color="auto" w:frame="1"/>
                <w:lang w:eastAsia="ru-RU"/>
              </w:rPr>
              <w:br/>
              <w:t>Премьер-Министрі</w:t>
            </w:r>
          </w:p>
        </w:tc>
      </w:tr>
    </w:tbl>
    <w:p w:rsidR="00643155" w:rsidRPr="00643155" w:rsidRDefault="00643155" w:rsidP="00643155">
      <w:pPr>
        <w:spacing w:after="0" w:line="240" w:lineRule="auto"/>
        <w:jc w:val="both"/>
        <w:textAlignment w:val="baseline"/>
        <w:rPr>
          <w:rFonts w:ascii="Times New Roman" w:eastAsia="Times New Roman" w:hAnsi="Times New Roman" w:cs="Times New Roman"/>
          <w:vanish/>
          <w:color w:val="444444"/>
          <w:sz w:val="28"/>
          <w:szCs w:val="20"/>
          <w:lang w:eastAsia="ru-RU"/>
        </w:rPr>
      </w:pPr>
    </w:p>
    <w:tbl>
      <w:tblPr>
        <w:tblW w:w="9368" w:type="dxa"/>
        <w:tblCellMar>
          <w:left w:w="0" w:type="dxa"/>
          <w:right w:w="0" w:type="dxa"/>
        </w:tblCellMar>
        <w:tblLook w:val="04A0" w:firstRow="1" w:lastRow="0" w:firstColumn="1" w:lastColumn="0" w:noHBand="0" w:noVBand="1"/>
      </w:tblPr>
      <w:tblGrid>
        <w:gridCol w:w="5895"/>
        <w:gridCol w:w="3473"/>
      </w:tblGrid>
      <w:tr w:rsidR="00643155" w:rsidRPr="00643155" w:rsidTr="00DC6CF6">
        <w:trPr>
          <w:trHeight w:val="988"/>
        </w:trPr>
        <w:tc>
          <w:tcPr>
            <w:tcW w:w="5895"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lastRenderedPageBreak/>
              <w:t> </w:t>
            </w:r>
          </w:p>
        </w:tc>
        <w:tc>
          <w:tcPr>
            <w:tcW w:w="3473"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Iшкi iстер министрлiгi туралы ереже</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Ереже жаңа редакцияда - ҚР Үкіметінің 14.06.2022 </w:t>
      </w:r>
      <w:hyperlink r:id="rId19" w:anchor="z96" w:history="1">
        <w:r w:rsidRPr="00643155">
          <w:rPr>
            <w:rFonts w:ascii="Times New Roman" w:eastAsia="Times New Roman" w:hAnsi="Times New Roman" w:cs="Times New Roman"/>
            <w:color w:val="073A5E"/>
            <w:spacing w:val="2"/>
            <w:sz w:val="28"/>
            <w:szCs w:val="20"/>
            <w:u w:val="single"/>
            <w:lang w:eastAsia="ru-RU"/>
          </w:rPr>
          <w:t>№ 396</w:t>
        </w:r>
      </w:hyperlink>
      <w:r w:rsidRPr="00643155">
        <w:rPr>
          <w:rFonts w:ascii="Times New Roman" w:eastAsia="Times New Roman" w:hAnsi="Times New Roman" w:cs="Times New Roman"/>
          <w:color w:val="FF0000"/>
          <w:spacing w:val="2"/>
          <w:sz w:val="28"/>
          <w:szCs w:val="20"/>
          <w:lang w:eastAsia="ru-RU"/>
        </w:rPr>
        <w:t> қаулысымен.</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1-тарау. Жалпы ережелер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Республикасының Iшкi iстер министрлiгi (бұдан әрi – Министрлiк) Қазақстан Республикасы iшкi iстер органдарының жүйесiне басшылықты, сондай-ақ заңнамада көзделген шекте қылмысқа қарсы күрес, қоғамдық тәртiптi сақтау және қоғамдық қауiпсiздiктi қамтамасыз ету саласындағы салааралық үйлестiрудi жүзеге асыратын Қазақстан Республикасының орталық атқарушы органы болып табылады.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Министрліктің мынадай ведомстволары бар: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Ұлттық ұланының Бас қолбасшылығы;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Қылмыстық-атқару жүйесі комитеті;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Әкімшілік полиция комитеті;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Көші-қон қызметі комитеті.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Министрлік өз қызметiн Қазақстан Республикасының Конституциясы мен заңдарына, Қазақстан Республикасы Президентiнің және Үкiметiнiң актілерiне, өзге де нормативтiк құқықтық актілерге, сондай-ақ осы Ережеге сәйкес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Министрлік мемлекеттік мекеме ұйымдық-құқықтық нысанындағы заңды тұлға болып табылады, оның туы, жалауы және нышаны, Қазақстан Республикасының Мемлекеттік Елтаңбасы бейнеленген мөрлері мен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Министрлік азаматтық-құқықтық қатынастарға өз атынан түседi.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6. Министрліктің, егер Қазақстан Республикасының заңнамасына сәйкес осыған уәкiлеттiк берiлсе, мемлекеттің атынан азаматтық-құқықтық қатынастардың тарапы болуға құқығы бар.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Министрлік өз құзыретiндегi мәселелер бойынша заңнамада белгiленген тәртiппен Ішкі істер министрінің бұйрықтарымен, Қазақстан Республикасының заңнамасында көзделген басқа да актілермен ресімделетін шешімдер қабылдайды.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Iшкi iстер министрлігінің құрылымы мен штат санының лимитi Қазақстан Республикасының заңнамасына сәйкес бекiтіледi.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Заңды тұлғаның орналасқан жері: 010010, Қазақстан Республикасы, Астана қаласы, Тәуелсіздік даңғылы, 1.</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Ескерту. 9-тармақ жаңа редакцияда - ҚР Үкіметінің 19.10.2022 </w:t>
      </w:r>
      <w:hyperlink r:id="rId20" w:anchor="z62" w:history="1">
        <w:r w:rsidRPr="00643155">
          <w:rPr>
            <w:rFonts w:ascii="Times New Roman" w:eastAsia="Times New Roman" w:hAnsi="Times New Roman" w:cs="Times New Roman"/>
            <w:color w:val="073A5E"/>
            <w:sz w:val="28"/>
            <w:szCs w:val="20"/>
            <w:u w:val="single"/>
            <w:lang w:eastAsia="ru-RU"/>
          </w:rPr>
          <w:t>№ 834</w:t>
        </w:r>
      </w:hyperlink>
      <w:r w:rsidRPr="00643155">
        <w:rPr>
          <w:rFonts w:ascii="Times New Roman" w:eastAsia="Times New Roman" w:hAnsi="Times New Roman" w:cs="Times New Roman"/>
          <w:color w:val="FF0000"/>
          <w:sz w:val="28"/>
          <w:szCs w:val="20"/>
          <w:bdr w:val="none" w:sz="0" w:space="0" w:color="auto" w:frame="1"/>
          <w:lang w:eastAsia="ru-RU"/>
        </w:rPr>
        <w:t> (ресми жарияланған күнінен кейін қолданысқа енгізіледі)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Осы Ереже Министрліктің құрылтай құжаты болып табылады.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Министрліктің қызметiн қаржыландыру республикалық бюджеттен жүзеге асырылады.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Министрлікке кәсіпкерлік субъектілерімен Министрліктің өкілеттіктері болып табылатын міндеттерді орындау тұрғысынан шарттық қатынастарға түсуіне тыйым салынады.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Егер Министрлікке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2-тарау. Министрліктің міндеттері мен өкілеттіктері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Міндеттері: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құқық бұзушылықтардың профилактикасы;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қоғамдық тәртіпті сақтау;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қылмысқа қарсы күрес;</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4) қылмыстық жазаларды және қылмыстық-құқықтық ықпал етудің өзге де шараларын, сондай-ақ әкімшілік жазаларды орындау.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Өкілеттіктері: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құқықтары: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w:t>
      </w:r>
      <w:proofErr w:type="gramStart"/>
      <w:r w:rsidRPr="00643155">
        <w:rPr>
          <w:rFonts w:ascii="Times New Roman" w:eastAsia="Times New Roman" w:hAnsi="Times New Roman" w:cs="Times New Roman"/>
          <w:color w:val="000000"/>
          <w:spacing w:val="2"/>
          <w:sz w:val="28"/>
          <w:szCs w:val="20"/>
          <w:lang w:eastAsia="ru-RU"/>
        </w:rPr>
        <w:t>өз</w:t>
      </w:r>
      <w:proofErr w:type="gramEnd"/>
      <w:r w:rsidRPr="00643155">
        <w:rPr>
          <w:rFonts w:ascii="Times New Roman" w:eastAsia="Times New Roman" w:hAnsi="Times New Roman" w:cs="Times New Roman"/>
          <w:color w:val="000000"/>
          <w:spacing w:val="2"/>
          <w:sz w:val="28"/>
          <w:szCs w:val="20"/>
          <w:lang w:eastAsia="ru-RU"/>
        </w:rPr>
        <w:t xml:space="preserve"> құзыреті шегінде орындалуы міндетті нормативтік құқықтық актілерді қабылдау;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w:t>
      </w:r>
      <w:proofErr w:type="gramStart"/>
      <w:r w:rsidRPr="00643155">
        <w:rPr>
          <w:rFonts w:ascii="Times New Roman" w:eastAsia="Times New Roman" w:hAnsi="Times New Roman" w:cs="Times New Roman"/>
          <w:color w:val="000000"/>
          <w:spacing w:val="2"/>
          <w:sz w:val="28"/>
          <w:szCs w:val="20"/>
          <w:lang w:eastAsia="ru-RU"/>
        </w:rPr>
        <w:t>заңнамада</w:t>
      </w:r>
      <w:proofErr w:type="gramEnd"/>
      <w:r w:rsidRPr="00643155">
        <w:rPr>
          <w:rFonts w:ascii="Times New Roman" w:eastAsia="Times New Roman" w:hAnsi="Times New Roman" w:cs="Times New Roman"/>
          <w:color w:val="000000"/>
          <w:spacing w:val="2"/>
          <w:sz w:val="28"/>
          <w:szCs w:val="20"/>
          <w:lang w:eastAsia="ru-RU"/>
        </w:rPr>
        <w:t xml:space="preserve"> белгіленген тәртіппен мемлекеттік органдардан, ұйымдардан, олардың лауазымды адамдарынан қажетті ақпарат пен материалдар сұрату және алу;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Қазақстан Республикасы Үкіметінің құзыретіне жатқызылмаған мәселелер бойынша өз құзыреті шегінде дербес шешімдер қабылдау;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міндеттері: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w:t>
      </w:r>
      <w:proofErr w:type="gramStart"/>
      <w:r w:rsidRPr="00643155">
        <w:rPr>
          <w:rFonts w:ascii="Times New Roman" w:eastAsia="Times New Roman" w:hAnsi="Times New Roman" w:cs="Times New Roman"/>
          <w:color w:val="000000"/>
          <w:spacing w:val="2"/>
          <w:sz w:val="28"/>
          <w:szCs w:val="20"/>
          <w:lang w:eastAsia="ru-RU"/>
        </w:rPr>
        <w:t>адамның</w:t>
      </w:r>
      <w:proofErr w:type="gramEnd"/>
      <w:r w:rsidRPr="00643155">
        <w:rPr>
          <w:rFonts w:ascii="Times New Roman" w:eastAsia="Times New Roman" w:hAnsi="Times New Roman" w:cs="Times New Roman"/>
          <w:color w:val="000000"/>
          <w:spacing w:val="2"/>
          <w:sz w:val="28"/>
          <w:szCs w:val="20"/>
          <w:lang w:eastAsia="ru-RU"/>
        </w:rPr>
        <w:t xml:space="preserve"> және азаматтың өмірін, денсаулығын, құқықтары мен бостандығын құқыққа қарсы қолсұғушылықтан қорғау;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w:t>
      </w:r>
      <w:proofErr w:type="gramStart"/>
      <w:r w:rsidRPr="00643155">
        <w:rPr>
          <w:rFonts w:ascii="Times New Roman" w:eastAsia="Times New Roman" w:hAnsi="Times New Roman" w:cs="Times New Roman"/>
          <w:color w:val="000000"/>
          <w:spacing w:val="2"/>
          <w:sz w:val="28"/>
          <w:szCs w:val="20"/>
          <w:lang w:eastAsia="ru-RU"/>
        </w:rPr>
        <w:t>әкімшілік</w:t>
      </w:r>
      <w:proofErr w:type="gramEnd"/>
      <w:r w:rsidRPr="00643155">
        <w:rPr>
          <w:rFonts w:ascii="Times New Roman" w:eastAsia="Times New Roman" w:hAnsi="Times New Roman" w:cs="Times New Roman"/>
          <w:color w:val="000000"/>
          <w:spacing w:val="2"/>
          <w:sz w:val="28"/>
          <w:szCs w:val="20"/>
          <w:lang w:eastAsia="ru-RU"/>
        </w:rPr>
        <w:t xml:space="preserve"> рәсімге қатысушыға оның әкімшілік рәсімді жүзеге асыруға байланысты мәселелер бойынша құқықтары мен міндеттерін түсіндіру.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Министрлік қолданыстағы заңнамалық актілерде, Қазақстан Республикасының Президенті мен Үкіметінің актілерінде көзделген өзге де құқықтар мен міндеттерді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 Функциялары: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құқық бұзушылық профилактикасы, қоғамдық тәртіпті сақтау, қылмысқа қарсы күрес, қылмыстық жазаларды және қылмыстық-құқықтық ықпал етудің өзге де шараларын, сондай-ақ әкімшілік жазаларды орындау салаларындағы мемлекеттік саясатты қалыптастыру бойынша ұсыныстар енгізеді;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жол жүрісі қауіпсіздігі саласындағы мемлекеттік саясатты іске асыруды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азаматтық және қызметтік қару мен оның патрондарының айналымы саласындағы мемлекеттік саясатты іске асыруды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4) есiрткi, психотроптық заттар мен прекурсорлар айналымы саласындағы мемлекеттік саясатты іске асыруды, олардың заңсыз айналымына және оларды терiс пайдалануға қарсы іс-қимылды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ішкі істер органдары жүйесіндегі бірыңғай мемлекеттік кадрлық саясатты іске асыруды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Қазақстан Республикасының ішкі істер органдарында идеологиялық, имидждік, тәрбиелік және әлеуметтік-құқықтық жұмысты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ішкі істер органдарының және Қазақстан Республикасы Ұлттық ұланының арнайы мақсаттағы бөлімшілеріне басшылықты жүзеге асырады, сондай-ақ олардың ұдайы жауынгерлік және жедел әзірлігін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7-1) Ішкі істер министрлігінің заңды тұлғалар болып табылатын арнайы мақсаттағы бөлімшелеріне шартты атаулар береді;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өз құзыретiндегі мәселелер бойынша жалпыреспубликалық және өңiрлiк жедел-iздестiру және профилактикалық iс-шараларды өткiзу бойынша ұйымдастырушылық басқаруды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криминалдық, әкiмшiлiк полицияның және iшкi iстер органдарының өзге де қызметтерiнiң, Қазақстан Республикасының Ұлттық ұланының, қылмыстық-атқару жүйесінің, әскери-тергеу органдарының, Министрліктің Байқоңыр қаласындағы өкiлдiгiнiң және көлiктегi iшкi iстер органдары бөлiмшелерінің қызметiне басшылықты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криминалдық, әкiмшiлiк полицияның және полицияның өзге қызметтерiнiң, сондай-ақ Қазақстан Республикасы Ұлттық ұланының, әскери-тергеу органдарының, Министрліктің Байқоңыр қаласындағы өкiлдiгiнiң, көлiктегi iшкi iстер органдарының өзара iс-қимыл жасау тәртiбiн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ішкі істер органдары бірыңғай жүйесінің қызметін үйлестіруді және жоспарлауды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Қазақстан Республикасы iшкi iстер органдары мен бөлiмшелерінің, Қазақстан Республикасының Ұлттық ұланының, әскери-тергеу органдарының қызметiн үйлестіру мен ведомстволық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13) Қазақстан Республикасының аумағында немесе оның жекелеген жерлерінде төтенше және әскери жағдай режимі енгізілген жағдайда оны </w:t>
      </w:r>
      <w:r w:rsidRPr="00643155">
        <w:rPr>
          <w:rFonts w:ascii="Times New Roman" w:eastAsia="Times New Roman" w:hAnsi="Times New Roman" w:cs="Times New Roman"/>
          <w:color w:val="000000"/>
          <w:spacing w:val="2"/>
          <w:sz w:val="28"/>
          <w:szCs w:val="20"/>
          <w:lang w:eastAsia="ru-RU"/>
        </w:rPr>
        <w:lastRenderedPageBreak/>
        <w:t>қамтамасыз етуді, сондай-ақ төтенше жағдайларды жою жөніндегі іс-шараларды өткізуді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авариялардың, өрттердің, дүлей апаттардың салдарын жою кезінде және басқа да төтенше оқиғалар кезінде қоғамдық тәртіпті сақтауды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 ауыр қылмыстар жасаған, жаппай тәртіпсіздіктер, дүлей апаттар мен басқа да төтенше оқиғалар кезінде күштер мен құралдарды жедел басқаруды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 ішкі істер органдарын агрессияны тойтаруға жауынгерлік әзірліктің және бейбіт уақыттағы төтенше жағдай кезінде жедел-қызметтік әзірліктің жоғары дәрежесіне ауыстыру жөніндегі іс-шараларды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 республика өңірлеріндегі жедел ақпаратты үздіксіз жинауды және криминогендік ахуалды кешенді талдауды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 iшкi iстер органдарының жұмылдыру дайындығы, бейбiт және соғыс уақытында төтенше жағдайлар туындаған кезде олардың жұмысының орнықтылығын арттыру, iшкi iстер органдарының арнаулы бөлiмшелерiнiң толық және уақтылы жұмылдыруға ұдайы әзірлігін қамтамасыз ету жөнiнде шаралар әзiрлейдi;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 Қазақстан Республикасының Президенті мен Үкіметін, мемлекеттік органдарды республикадағы қылмысқа қарсы күрестің, қоғамдық тәртіпті сақтаудың жай-күйі туралы хабардар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 Қазақстан Республикасының заңнамасына сәйкес қоғамдық тәртіпті сақтауды, құқық бұзушылық пен қылмыстардың профилактикасын жетілдіруге бағытталған шаралар әзірлейді;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 елді мекендерде қоғамдық тәртіпті сақтауға арналған бейнебақылау жүйелері мен бейнетіркеу құралдарын енгізуді және пайдалануды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 мектепке дейінгі және орта білім беру ұйымдарын бейнебақылау жүйелерімен жарақтауға арналған стандарттарды және оларға қойылатын талаптарды білім және ғылым саласындағы уәкілетті органмен бірлесіп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 бейбіт жиналыстар өткізу кезінде полиция қызметкерлерінің қоғамдық тәртіпті сақтауды қамтамасыз етуі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24) спорттық және спорттық-бұқаралық, ойын-сауық мәдени-бұқаралық іс-шараларды өткізу қауіпсіздігін қамтамасыз ету жөніндегі нұсқаулықты мәдениет, дене шынықтыру және спорт саласындағы уәкілетті органмен бірлесіп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 қылмысқа қарсы күрес, қоғамдық тәртіпті сақтау саласында және ішкі істер органдарының қарамағына жатқызылған өзге де мәселелер бойынша халықаралық ынтымақтастықтың басым бағыттарын айқындайды, ұйымдастырады және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 қоғамдық тәртiптi сақтау және қылмысқа қарсы күрес саласында республикалық ақпараттық жүйенi құруды және оның жұмыс iстеуiн қамтамасыз етедi;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 терроризмге қарсы іс-қимыл саласындағы қызметті үйлестіру жөніндегі уәкілетті мемлекеттік органмен бірлесіп, террористік тұрғыдан осал объектілердің терроризмге қарсы қорғалуының үлгілік паспортын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 Қазақстан Республикасы ішкі істер органдарының террористік тұрғыдан осал объектілерінің терроризмге қарсы қорғалуын ұйымдастыру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29) Қазақстан Республикасы Қарулы Күштерінің, басқа да әскерлер мен әскери құралымдардың әскери бөлімдері мен мекемелерін, Қазақстан Республикасының арнаулы мемлекеттік органдарының, ішкі істер органдарының объектілерін, сондай-ақ күзетілетін объектілер мен Қазақстан Республикасының шет елдердегі мекемелерін қоспағанда,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талаптарының сақталуын мемлекеттік бақылауды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30) жеке күзет ұйымында басшы және күзетші лауазымын атқаратын жұмыскерлерді даярлау және олардың біліктілігін арттыру жөніндегі үлгілік оқу бағдарламалары мен үлгілік оқу жоспарларын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31) жеке күзет ұйымдарының күзетшісі құжатының нысаны мен үлгісін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32) жеке күзет ұйымында күзетші лауазымын атқаратын жұмыскерлерге арналған нысанды киім үлгілерін және оны киіп жүру тәртібін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33) күзет қызметiмен, күзет сигнализациясы құралдарын монтаждаумен, баптаумен және оларға техникалық қызмет көрсетумен айналысатын субъектiлердi және жеке күзет ұйымында басшы және күзетші лауазымын атқаратын жұмыскерлерді даярлау және олардың біліктілігін арттыру жөніндегі мамандырылған оқу орталықтарының қызметiн мемлекеттiк бақылауды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34) мемлекеттік күзетілуге жататын жеке тұлғалар мен объектілерді күзетуді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35) халықаралық шарттарға сәйкес қорғалуы мемлекетке жүктелген объектілердің қауіпсіздігін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36) мемлекеттік күзетілуге жататын объектілерде өткізу режимін қамтамасыз ету кезінде адамдарды, олардың заттарын, көлік құралдарын тексеріп қарауды ұйымдастырады;</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37) күзет қызметі субъектілерінен олардың "Күзет қызметі туралы" Қазақстан Республикасының </w:t>
      </w:r>
      <w:hyperlink r:id="rId21" w:anchor="z2" w:history="1">
        <w:r w:rsidRPr="00643155">
          <w:rPr>
            <w:rFonts w:ascii="Times New Roman" w:eastAsia="Times New Roman" w:hAnsi="Times New Roman" w:cs="Times New Roman"/>
            <w:color w:val="073A5E"/>
            <w:spacing w:val="2"/>
            <w:sz w:val="28"/>
            <w:szCs w:val="20"/>
            <w:u w:val="single"/>
            <w:lang w:eastAsia="ru-RU"/>
          </w:rPr>
          <w:t>Заңында</w:t>
        </w:r>
      </w:hyperlink>
      <w:r w:rsidRPr="00643155">
        <w:rPr>
          <w:rFonts w:ascii="Times New Roman" w:eastAsia="Times New Roman" w:hAnsi="Times New Roman" w:cs="Times New Roman"/>
          <w:color w:val="000000"/>
          <w:spacing w:val="2"/>
          <w:sz w:val="28"/>
          <w:szCs w:val="20"/>
          <w:lang w:eastAsia="ru-RU"/>
        </w:rPr>
        <w:t> көзделген талаптарды орындауы туралы ақпарат сұратады;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38) ішкі істер органдарының азаматтық және қызметтік қару айналымы саласындағы бақылау жөніндегі бөлімшелерінің қызметін ұйымдастыру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39) азаматтық және қызметтiк қару мен оның патрондарының мемлекеттiк кадастрын әзірлейді және бекiтедi;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40) азаматтық және қызметтік қару мен оның патрондарын, сондай-ақ конструкциясы жағынан қаруға ұқсас бұйымдарды сынаудың криминалистикалық талаптары мен әдістерін, азаматтық және қызметтік қару мен оның патрондарының, сондай-ақ конструкциясы жағынан қаруға ұқсас бұйымдардың криминалистикалық талаптарға сәйкестігіне қорытындылар беру қағидаларын әзiрлейдi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41) азаматтық және қызметтiк қару мен оның патрондарының айналымы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42) азаматтық және қызметтiк қаруды қауіпсіз ұстау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43) азаматтық және қызметтiк қарудың иелері мен пайдаланушыларын даярлау және қайта даярлау бағдарламаларын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44) азаматтық және қызметтiк қарудың иелері мен пайдаланушыларын даярлауды және қайта даярлауды жүзеге асыратын ұйымдарға арналған өлшемшарттарды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45) заңсыз сақталатын атыс қаруын, оқ-дәрілерді және жарылғыш заттарды азаматтардың ерікті түрде өтеулі тапсыру тәртібін белгілейді;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46) азаматтық және қызметтік қару мен оның патрондарының мемлекеттік кадастрын әзірлеу, басып шығару және жүргізу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47) азаматтық және қызметтік қару мен оның патрондарының, азаматтық пиротехникалық заттар мен олар қолданылып жасалған бұйымдардың айналымы салаларындағы, атыс тирлерін (атыс алаңдарын) және стенділерді ашуға және олардың жұмыс істеуіне рұқсаттардың және (немесе) оларға қосымшалардың нысанын рұқсаттар және хабарламалар саласындағы уәкілетті органмен және ақпараттандыру саласындағы уәкілетті органмен келісу бойынша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48) ішкі істер органдарының кәмелетке толмағандардың істері жөніндегі учаскелік полиция инспекторларының қызметін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49) Қазақстан Республикасы ішкі істер органдарының әйелдерді зорлық-зомбылықтан қорғау жөніндегі бөлімшелерінің жұмысын ұйымдастыру жөніндегі қағидаларды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50) табиғатты қорғау іс-шараларына қатысу бойынша ішкі істер органдарының жұмысын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51) бас бостандығынан айыру орындарынан босатылған адамдарды есепке алуды жүзеге асыру бойынша Қазақстан Республикасының ішкі істер органдары бөлімшелерінің өзара іс-қимыл жасау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52) учаскелік полиция пунктінің жұмысын ұйымдастыруға жауапты учаскелік полиция инспекторларының, учаскелік полиция инспекторлары мен олардың көмекшілерінің қызметін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52-1) облыстың, республикалық маңызы бар қаланың, астананың полиция департаменті, қалалық, аудандық, қаладағы аудандық полиция органы бастығының халық алдында есеп беруін ұйымдастыру және өткізу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53) жол-көлiк оқиғаларының алдын алу және жолын кесу жөнінде шаралар әзiрлейдi;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54) Қазақстан Республикасы ішкі істер органдарының қоғамдық тәртіпті сақтауды және жол қауіпсіздігін қамтамасыз етуді ұйымдастыру жөніндегі қағидаларды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54-1) елді мекендерде және қала маңындағы автомобиль жолдарында қоғамдық тәртіпті сақтау мен жол қауіпсіздігін қамтамасыз ету бойынша Қазақстан Республикасы полиция қызметкерлерінің патрульдік-бекеттік қызметті атқаруы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55) жүргізуші куәліктері, көлік құралдарын тіркеу туралы куәлік бланкілерінің, мемлекеттік тіркеу нөмірі белгілерінің нысандары мен үлгілерін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56) біліктілік комиссиясын қалыптастыру және оның қызметін жүзеге асыру қағидаларын, көлік құралдарының жүргізушілерін даярлау бойынша білім беру процессі уақытында оқытушыға, өндірістік оқыту шеберіне және жүргізуді үйрету шеберіне кандидаттарды аттестаттаудан өткізу тәртібін, кәсіптік бірлестіктердің өз қызметі туралы есептілігінің нысаны мен оны ұсыну мерзімділігін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57) мемлекеттік органдардың жол жүрiсi және оның қауiпсiздiгiн қамтамасыз ету саласындағы қызметін салааралық үйлестіруді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58) жол жүрісі қағидаларын, көлік құралдарын пайдалануға рұқсат беру жөніндегі негізгі ережелерді, көлігі арнаулы жарық және дыбыс сигналдарымен жабдықталуға және арнаулы түсті-графикалық схемалармен боялуға жататын жедел және арнаулы қызметтер тізбесін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59) көлік құралының сәйкестендіру нөмірі бойынша көлік құралдарының жекелеген түрлерін мемлекеттік тіркеу және есепке алу, механикалық көлік құралдарының жүргізушілерін даярлау, емтихандар қабылдау және жүргізуші куәліктерін беру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60) мас күйді куәландыруға жіберу, мас күйді куәландыру және оның нәтижелерін ресімдеу қағидаларын әзірлейді;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61) банктерге және банк операцияларының жекелеген түрлерін жүзеге асыратын ұйымдарға олардың Қазақстан Республикасының салық заңнамасында көзделген міндеттерін орындауы үшін көлік құралының сәйкестендіру нөмірі бойынша деректерді Қазақстан Республикасының </w:t>
      </w:r>
      <w:r w:rsidRPr="00643155">
        <w:rPr>
          <w:rFonts w:ascii="Times New Roman" w:eastAsia="Times New Roman" w:hAnsi="Times New Roman" w:cs="Times New Roman"/>
          <w:color w:val="000000"/>
          <w:spacing w:val="2"/>
          <w:sz w:val="28"/>
          <w:szCs w:val="20"/>
          <w:lang w:eastAsia="ru-RU"/>
        </w:rPr>
        <w:lastRenderedPageBreak/>
        <w:t>Ұлттық Банкімен келісу бойынша ұсыну тәртібін және ұсынуды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62) халықты жол жүрісі қауіпсіздігі мәселелері бойынша құқықтық сауаттандыруды және оларды хабардар етуді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63) жол қауіпсіздігі және регламенттерді, нормативтер мен стандарттарды сақтау саласында әкімшілік полиция бөлімшелерінің қызметін ұйымдастыру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64) азаматтарды қоғамдық тәртіпті қамтамасыз ету жөніндегі бақылау және қадағалау функцияларына байланысты емес іс-шараларға тарту тәртібін, нысандарын және түрлерін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65) қоғамдық тәртіпті қамтамасыз етуге қатысатын азаматтарға арналған куәліктің үлгісі мен эмблема рәмізін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66) Қазақстан Республикасының Үкіметі айқындайтын тәртіппен заңды тұлғаларға есірткіні,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транзитіне рұқсаттар беруді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67) жедел-криминалистикалық қызметті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68) ішкі істер органдарындағы жедел-криминалистикалық қызметті жүзеге асыру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69) күдіктілерді, айыпталушыларды, қылмыстық-атқару жүйесі мекемелерінде жазасын өтеп жатқан, ішкі істер органдарының арнайы мекемелерінде ұсталатын, профилактикалық есепке қойылған адамдарды криминалистикалық есептерге қою үшін биологиялық, одорологиялық және басқа да үлгілерді іріктейді, суретке түсіреді, дактилоскопия жасайды, дыбыс жазуды, кино- және бейнетүсірілімді жүргізеді;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70) дактилоскопиялық және геномдық тіркеуді жүргізу қағидаларын әзірлейді;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71) дактилоскопиялық және геномдық ақпараттың дерекқорларын қалыптастыру, жүргізу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72) ғылыми-техникалық және өзге де зерттеулер жүргізеді;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73) Қазақстан Республикасының заңнамасына сәйкес дактилоскопиялық және геномдық тіркеуді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74) Қазақстан Республикасының ішкі істер органдары мамандандырылған күзет бөлімшелерінің қызмет өткеруін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75) көлік және метрополитен нысандарында қоғамдық тәртіпті сақтауды қамтамасыз ету бойынша Қазақстан Республикасы полиция қызметкерлерінің патрульдік-бекеттік қызметті атқаруы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76) Қазақстан Республикасына арналған халықаралық квоталарды Біріккен Ұлттар Ұйымының Есiрткiнi бақылау жөнiндегi халықаралық комитетiнің бекiтуі үшiн Қазақстан Республикасының Үкiметіне Қазақстан Республиканың есiрткi, психотроптық заттар мен прекурсорларға қажеттiлiк нормаларын ұсынады;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77) есiрткi, психотроптық заттар мен прекурсорлардың айналымы саласындағы мемлекеттiк және өзге де ұйымдардың, сондай-ақ есірткі бизнесіне қарсы күрес және есірткіні, психотроптық заттарды, сол тектестерді медициналықтан басқа мақсатта тұтынудың профилактикасы жөнiндегi өңiрлiк комиссиялардың қызметiн ведомствоаралық үйлестiрудi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78) Қазақстан Республикасында бақылауға жататын есірткі, психотроптық заттар мен прекурсорлардың тізімін, заңсыз айналымда жүргені анықталған есірткіні, психотроптық заттарды, сол тектестер мен прекурсорларды шағын, ірі және аса ірі мөлшерге жатқызу туралы жиынтық кестені және есірткінің, психотроптық заттардың құрылымдық формулаларындағы сутегі, галогендер және (немесе) гидроксильді топтар атомдарын алмастырғыштар тізімін әзірлейді;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79) уәкiлеттi органдармен бiрлесіп, мемлекеттiң есiрткi, психотроптық заттар мен прекурсорларға қажеттiлiк нормаларын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80) Қазақстан Республикасының уәкілетті органдарымен бірлесіп, есірткі, психотроптық заттар мен прекурсорлар айналымының барлық түрлерінің ауқымын болжайды;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81) Қазақстан Республикасындағы есірткі ахуалының жай-күйін және өрбу үрдісін, есірткінің заңсыз айналымға түсуінің өңіраралық көздері мен арналарын, олардың жолын жабу жөніндегі шаралардың әзірлемесін, тиісті ақпараттық-талдау материалдарының дайындалуын талдайды;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82) уәкілетті органдармен бірлесіп, есірткінің, психотроптық заттардың, прекурсорлардың айналымы және олардың заңсыз айналымы мен теріс пайдаланылуына қарсы іс-қимыл жасау саласында ғылыми зерттеулерді үйлестіреді;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 жеке басты куәландыратын құжаттардың: Қазақстан Республикасының азаматы паспортының, Қазақстан Республикасы азаматының жеке куәлiгiнің, шетелдiктiң Қазақстан Республикасында тұруға ықтиярхатының, азаматтығы жоқ адам куәлiгiнің және жол жүру құжатының үлгiлерiн, оларды ресiмдеу, беру, ауыстыру, тапсыру, алып қою және жою тәртiбiн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83-1) Қазақстан Республикасында тұрақты тұруға рұқсаттар алуға үмiткер шетелдіктердің және азаматтығы жоқ адамдардың Қазақстан Республикасында болу кезеңiнде өздерiнiң төлем жасау қабiлеттігін растау қағидаларын бекiтеді;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83-2) шетелдіктердің Қазақстан Республикасында болу және одан кету үшiн қажеттi қаражатының бар екендiгiн растау қағидаларын бекiтеді;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83-3) жеке сәйкестендіру нөмірін қалыптастыру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83-4) жеке басты куәландыратын құжаттарды дайындау кезінде пайдаланылатын интеграциялық микросхемаға қойылатын талаптарды және сәйкестендіру нөмірін интегралдық микросхемаға енгізу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83-5) халықты құжаттандыру және тіркеу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83-6) Әділет министрлігімен бірлесіп, сәйкестендіру нөмірлерінің ұлттық тізілімін жасау, жүргізу және пайдалану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 жол жүру құжатының үлгісін бекітеді, жол жүру құжатын беруді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85)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адамдардың құқықтық мәртебесін айқындау жөніндегі қағидаларды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86) егер жаңа тұрақты тұратын жеріндегі мемлекетте осындай зейнетақы тағайындаудың осы мемлекеттің заңнамасында көзделген шарттарын сақтамауына байланысты еңбек сіңірген жылдары үшін зейнетақы төлеуден бас тартылса, Тәуелсіз Мемлекеттер Достастығына қатысушы мемлекетке </w:t>
      </w:r>
      <w:r w:rsidRPr="00643155">
        <w:rPr>
          <w:rFonts w:ascii="Times New Roman" w:eastAsia="Times New Roman" w:hAnsi="Times New Roman" w:cs="Times New Roman"/>
          <w:color w:val="000000"/>
          <w:spacing w:val="2"/>
          <w:sz w:val="28"/>
          <w:szCs w:val="20"/>
          <w:lang w:eastAsia="ru-RU"/>
        </w:rPr>
        <w:lastRenderedPageBreak/>
        <w:t>тұрақты тұруға кеткен зейнеткерлерге – Қазақстан Республикасы ішкі істер органдарының бұрынғы қызметкерлеріне Қазақстан Республикасында еңбек сіңірген жылдары үшін зейнетақы төлемдерін жалғастыру тәртібін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87) шетелдіктерге және азаматтығы жоқ адамдарға Қазақстан Республикасында уақытша және тұрақты тұруға рұқсаттар беру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88) шекаралық аймақта тұрақты тұратын Қазақстан Республикасының азаматтарына, шетелдіктер мен азаматтығы жоқ адамдарға шекаралық аймақ тұрғынының куәліктерін беру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89) Қазақстан Республикасының Ұлттық қауіпсіздік комитетімен келісу бойынша қабылдаушы тұлғалардың өздеріне келетін көшіп келушілер туралы ақпарат беруінің, сондай-ақ Қазақстан Республикасының аумағы арқылы шетелдіктер мен азаматтығы жоқ адамдардың транзиттік жол жүру тәртібін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90) өз құзыретi шегiнде сәйкестендiру нөмiрлерiнiң ұлттық тiзiлiмдерiн жасау, жүргiзу және пайдалану жөнiндегi нормативтiк құқықтық актiлердi әзiрлейдi;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91) ішкі істер органдарының қызметкерлерін аттестаттаудан өткізеді;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92) ішкі істер органдарында кәсіби қызметтік және дене шынықтыру дайындығын ұйымдастырудың мазмұны мен тәртібін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93) атыс және өзге де қаруды, арнайы құралдарды және дене күшін қолдануымен байланысты жағдайлардағы іс-қимылдарға қызметкерлердің жарамдылығын айқындау тәртібін белгілейді;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94) ішкі істер органдары жеке құрамының арасында спорттық-бұқаралық іс-шараларды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95) табельдік қаруды алу және тапсыру, сондай-ақ қызмет атқару барысында қаруды және оқ-дәріні қолдану кезінде қауіпсіздік шараларын ұйымдастыру қағидаларын әзірлейді;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96) ішкі істер органдарының қызметкерлері мен әскери қызметшілеріне сыныптық біліктілік беру, оны жоғарылату, растау, төмендету және алып тастау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97) ішкі істер органдарына қызметке қабылдау, лауазымға тағайындау, қызмет бабында орын ауыстыру, жоғарлату демалыстар беру, арнаулы атақтар беру, жұмыстан шығару және іссапарға жіберу туралы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98) ішкі істер органдарының жүйесі үшін кадрлар даярлауды және оқытуды ұйымдастырады, кадрларға қажеттілікті және Министрліктің білім беру ұйымдарының түлектерін ішкі істер органдарының бөлімшелеріне бөлу тәртібін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99) құрылымдар мен штаттарды, оның ішінде үлгілік, штаттық нормативтерді, ішкі істер органдарының қызметкерлері мен жұмыскерлері жүктемесінің нормативтерiн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100) лауазымдар номенклатурасын, ішкі істер органдарындағы лауазымдар санаттарына қойылатын біліктілік талаптарын, конкурстық негізде орналасатын лауазымдар тізбесін, қызметке кіру кезіндегі конкурс пен тағылымдаманы өткізудің шарттары мен тәртібін әзірлейді және бекітеді;</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w:t>
      </w:r>
      <w:bookmarkStart w:id="1" w:name="z163"/>
      <w:bookmarkEnd w:id="1"/>
      <w:r w:rsidRPr="00643155">
        <w:rPr>
          <w:rFonts w:ascii="Times New Roman" w:eastAsia="Times New Roman" w:hAnsi="Times New Roman" w:cs="Times New Roman"/>
          <w:color w:val="FF0000"/>
          <w:sz w:val="28"/>
          <w:szCs w:val="20"/>
          <w:bdr w:val="none" w:sz="0" w:space="0" w:color="auto" w:frame="1"/>
          <w:lang w:eastAsia="ru-RU"/>
        </w:rPr>
        <w:t>101) алып тасталды – ҚР Үкіметінің 29.06.2023 </w:t>
      </w:r>
      <w:hyperlink r:id="rId22" w:anchor="z26" w:history="1">
        <w:r w:rsidRPr="00643155">
          <w:rPr>
            <w:rFonts w:ascii="Times New Roman" w:eastAsia="Times New Roman" w:hAnsi="Times New Roman" w:cs="Times New Roman"/>
            <w:color w:val="073A5E"/>
            <w:sz w:val="28"/>
            <w:szCs w:val="20"/>
            <w:u w:val="single"/>
            <w:lang w:eastAsia="ru-RU"/>
          </w:rPr>
          <w:t>№ 509</w:t>
        </w:r>
      </w:hyperlink>
      <w:r w:rsidRPr="00643155">
        <w:rPr>
          <w:rFonts w:ascii="Times New Roman" w:eastAsia="Times New Roman" w:hAnsi="Times New Roman" w:cs="Times New Roman"/>
          <w:color w:val="FF0000"/>
          <w:sz w:val="28"/>
          <w:szCs w:val="20"/>
          <w:bdr w:val="none" w:sz="0" w:space="0" w:color="auto" w:frame="1"/>
          <w:lang w:eastAsia="ru-RU"/>
        </w:rPr>
        <w:t> (алғашқы ресми жарияланған күнінен кейін күнтізбелік он күн өткен соң қолданысқа енгізіледі)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102) ішкі істер органдарының жүйесінде ғылыми-зерттеу қызметін ұйымдастыру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103) iшкi iстер органдарында мемлекеттiк құпияларды қорғауды, құпиялық режимінiң сақталуын ведомстволық бақылауды қамтамасыз етедi;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104) өз құзыреті шегінде Қазақстан Республикасының мемлекеттік құпияларын құрайтын мәліметтерге билік етеді, ішкі істер органдары жүйесінде құпияландыруға жататын мәліметтердің, сондай-ақ таратылуы шектелген қызметтік мәліметтердің тізбесін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105) ішкі істер органдарында басқаруды құжаттамалық қамтамасыз етуді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106) iшкi iстер органдарын қаржылық, материалдық-техникалық және медициналық қамтамасыз етуді ұйымдастырады және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107) ішкі істер органдарында нысанды киіммен қамтамасыз ету, оны сақтау, есепке алу және есептен шығару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108) ішкі істер органдары қызметкерлерінің нысанды киімінің сипаттамасын, айырым белгілерін, сондай-ақ оны киіп жүру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109) Қазақстан Республикасы ішкі істер органдарының автокөлік бөлімшелерінің қызметін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110) Қазақстан Республикасының ішкі істер органдары қару-жарақ бөлімшелерінің жұмысын ұйымдастыру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 мемлекеттік органда, оның ведомстволарында, аумақтық бөлімшелерінде, ведомстволық бағынысты ұйымдарында олардың қызметінің Министрліктің қарауындағы барлық бағыттары бойынша ішкі мемлекеттік аудит пен қаржылық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112) ішкі істер органдарының жүйесін құқықтық қамтамасыз етуді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113) Министрліктің соттардағы, өзге де мемлекеттiк органдардағы мүдделерiн қорғауды және осы жұмысты жергiлiктi жерлерде үйлестiрудi қамтамасыз етедi;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114)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мониторингтеуді және анықтауды, олар бойынша шешімдер қабылдауды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115) бағынысты органдар мен iшкi iстер бөлiмшелерінің қызметін ішкі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116) Министрлік жүйесінің өзіндік қауіпсіздігін, ішкі істер органдарында сыбайлас жемқорлыққа қарсы іс-қимылды, сондай-ақ олардың қызметінде заңдылықты сақтауды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117) барлық деңгейдегі басшылардың сыбайлас жемқорлыққа қарсы іс-қимыл жөніндегі жұмыстың жай-күйі және қарамағындағылардың сыбайлас жемқорлық қылмыстар мен құқық бұзушылықтар жасағаны үшін дербес жауапкершілігін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118) Министрліктің арнайы мемлекеттік архивінің құжаттарын қабылдауды, оларды сақтауды, есепке алуды және пайдалануды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119) ведомстволық және жедел есепке алуды құрады, пайдаланады және жетілдіреді;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120) ведомстволық есепке алуды қалыптастыру және пайдалану тәртібі туралы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121) ақпараттық және ақпараттық-талдамалық жүйелерді құрады, пайдаланады және жетілдіреді;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121-1) жол жүрісі саласындағы ақпараттық жүйелерді біріктіруді ұйымдастыру және қамтамасыз ету жөніндегі іс-шараларды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122) Қазақстан Республикасы ішкі істер органдарының, арнаулы, құқық қорғау және мемлекеттік органдарының бөлімшелерін ақпараттық қамтамасыз етуді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123) дербес деректерді өңдеу кезінде заңнама және ақпараттық қауіпсіздік талаптарын сақтай отырып, ішкі істер органдары бөлімшелерінің Министрліктің ақпараттық ресурстарына қолжетімділігін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124) ведомстволық статистикалық, архивтік және өзге де ақпаратты жинауды, жинақтауды, өңдеуді, оны Қазақстан Республикасының заңнамасына сәйкес ұсынуды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125) Қазақстан Республикасының Ұлттық архив қорын қалыптастыруға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126) мемлекеттік қызметтер көрсету тәртібін айқындайтын заңға тәуелді нормативтік құқықтық актілерге сәйкес мемлекеттік қызметтер көрсетеді;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127) өз құзыреті шегінде ақпараттық-талдамалық қызметті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128) өз құзыреті шегінде ұлттық қауiпсiздiк жүйесiн жетiлдiру жөнiнде ұсыныстар енгiзеді;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129) Қазақстан Республикасының Кәсіпкерлік кодексіне сәйкес бақылау және қадағалау субъектілерін (объектілерін) іріктеу үшін тәуекел дәрежесін бағалау өлшемшарттарын, тексеру парақтарын әзірлейді және кәсіпкерлік жөніндегі уәкілетті органмен бірлесіп бекітеді, сондай-ақ бақылау субъектілеріне (объектілеріне) барып, профилактикалық бақылау жүргізудің жартыжылдық тізімдерін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129-1) халықты әлеуметтік қорғау, денсаулық сақтау және білім беру саласындағы уәкілетті органдармен бірлесіп әлеуметтік бейімсіздікке және әлеуметтік депривацияға алып келген қатыгездікпен қараудың болуын бағалау өлшемшарттарын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130) Қазақстан Республикасы ішкі істер органдарының кинологиялық қызметінің жұмысын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131) аумақтық ішкі істер органдары жанындағы консультативтік-кеңесші органдар туралы үлгілік ережені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132) күдіктілерді, айыпталушыларды және сотталғандарды айдауылмен алып жүру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133) Қазақстан Республикасы ішкі істер органдарының уақытша ұстау изоляторларында ұсталатын күдіктілерді және айыпталушыларды күзетуді қамтамасыз ету жөніндегі қызметті атқаруды ұйымдастыру тәртібін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134) Қазақстан Республикасы Ішкі істер министрлігі қылмыстық-атқару жүйесінің мекемелерінде ұсталатын адамдардың есебін жүргізу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135) техникалық реттеу және метрология саласындағы уәкілетті органмен бірлесіп, мемлекеттік реттеуге жатқызылатын өлшемдер тізбесін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136) Қазақстан Республикасының заңнамасында белгіленген тәртіппен ұлттық, мемлекетаралық стандарттарды, ұлттық техникалық-экономикалық ақпарат сыныптауыштарын, стандарттау жөніндегі ұсынымдарды әзірлеу, өзгерістер енгізу, қайта қарау және күшін жою туралы ұсыныстарды дайындауды және уәкілетті органға енгізуді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137) стандарттау саласындағы уәкілетті органмен келісу бойынша ұлттық стандарттарды және ұлттық техникалық-экономикалық ақпарат сыныптауыштарын әзірлеуді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138) стандарттау жөніндегі құжаттар мен ұлттық стандарттау жоспарының жобаларын қарайды;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139) стандарттау жөніндегі техникалық комитеттерді құру жөнінде ұсыныстар дайындауды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140) стандарттау жөніндегі техникалық комитеттердің және стандарттау жөніндегі ұлттық органның, стандарттау жөніндегі халықаралық ұйымдардың жұмысына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141) өлшемдер бірлігін қамтамасыз ету саласындағы бірыңғай мемлекеттік саясатты іске асыруға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142) Қазақстан Республикасы Ұлттық ұланының авиациясын қоғамдық тәртіпті сақтауда және қоғамдық қауіпсіздікті қамтамасыз етуде қолдану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143) Қазақстан Республикасы Ұлттық ұланының әуе-десанттық даярлығы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144) теміржол көлігімен Қазақстан Республикасы ішкі істер органдарының әскери және арнайы тасымалдарын ұйымдастыру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145) Қазақстан Республикасы Ұлттық ұланының арнайы мақсаттағы әскери бөлімдерін (бөлімшелерін) қызметтік-жауынгерлік қолдану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146) теңбіл берет пен теңбіл түсті тельняшканы киіп жүру құқығына біліктілік сынақтарын өткізу жөніндегі нұсқаулықты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147) Қазақстан Республикасы Ұлттық ұланы штабтарының қызметін ұйымдастыру жөніндегі қағидаларды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147-1) Қазақстан Республикасы Ұлттық ұланының әскери полиция органдарына қызметке алғаш рет кіретін азаматтардың тағылымдамадан (сынақ мерзімінен) өту тәртібі мен шарттарын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147-2) Қазақстан Республикасы Ұлттық ұланының әскери полиция органдары арнаулы көлік құралдарының тізбесін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147-3) Қазақстан Республикасы Ұлттық ұланының механикалық көлік құралдарын және олардың тіркемелерін мемлекеттік тіркеу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147-4) Қазақстан Республикасы Ұлттық ұланының әскери полиция органдарында тіркелген механикалық көлік құралдарына және олардың тіркемелеріне міндетті техникалық қарап-тексеру жүргізу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148) Қазақстан Республикасы ішкі істер органдарында психологиялық жұмысты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149) денсаулық сақтау органдарына есiрткi, психотроптық заттар, прекурсорлар айналымы және психикаға белсенді әсер ететін заттарды тұтынуға байланысты мінез-құлығында психикалық ауытқу (аурулары) бар адамдарға медициналық-әлеуметтiк көмек ұйымдастыруда олардың теріс пайдаланылуы саласындағы қызметтi реттеуде және оны көрсету кезiнде азаматтардың құқықтары мен бостандықтарының кепiлдiгін қамтамасыз етуде жәрдемдеседi;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150) уәкілетті органдармен бірлесіп, есірткі, психотроптық заттардың, прекурсорлардың айналымы және олардың заңсыз айналымына және теріс пайдаланылуына қарсы іс-қимыл саласындағы мемлекеттік саясатты әзірлейді және іске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151) өз құзыретi шегiнде қылмыстық құқық бұзушылықтарды анықтауды, жолын кесудi, алдын алуды және ашуды ұйымдастырады және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152) жедел-iздестiру қызметiн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153) iшкi iстер органдарының құзыретiне жатқызылған қылмыстық құқық бұзушылықтар бойынша алдын ала тергеу мен анықтауды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154) заңнамада белгiленген тәртiппен қылмыстық немесе әкімшілік құқық бұзушылықтар жасаған адамдарды ұстау жөніндегі жедел-iздестiру және бөгеу iс-шараларын, операцияларды, сондай-ақ оларды өзге де құқық қорғау және арнаулы мемлекеттiк органдардың жүргiзуiне және жүзеге асыруына жәрдем көрсетудi жүргiзедi;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155) қылмыстарды ашу және қылмыскерлер мен олардың байланыстарын анықтау үшiн ақпараттық-талдамалық жүйелерді пайдаланады;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156) борышкерлердi, қылмыстық құқық бұзушылықтар жасаған, анықтау, тергеу немесе сот органдарынан жасырынып жүрген, қылмыстық жазаларын өтеуден, әскери қызметке шақырудан жалтарып жүрген, хабар-ошарсыз жоғалған адамдарды және өзге де адамдарды iздестiрудi, танылмаған мәйiттердi сәйкестендiрудi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157) арнаулы, құқық қорғау және мемлекеттік органдармен бірлесіп, терроризм актілерінің жолын кесу бойынша терроризмге қарсы және арнайы операцияларға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158) Қазақстан Республикасы қатысушысы болып табылатын халықаралық шарттарға сәйкес шет мемлекеттермен экстрадицияланатын және сотталған адамдарды қабылдау-тапсыруды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159) нашақорлық пен есірткі бизнесіне қарсы күрестің халықаралық практикасын талдайды және қорытындылайды, есірткінің, психотроптық заттар мен прекурсорлар айналымына, олардың заңсыз айналымы мен теріс пайдалануына қарсы іс-қимыл жасау шараларын, сондай-ақ осы саладағы заңнаманың қолданылуына мемлекеттік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160) қолданыстағылармен салыстырғанда есiрткiлiк әсерi кемiрек, неғұрлым тиiмдi, қаупi төменiрек есірткіні, психотроптық заттар мен прекурсорларды әзiрлеу және енгiзу процесiн бақылайды;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161) Қазақстан Республикасының халықаралық шарттарына сәйкес заңнамада белгiленген тәртiппен шет мемлекеттердiң құзыреттi органдарының қылмыстық iстер бойынша құқықтық көмек көрсету жөнiндегi сауалдарын орындайды;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162) жедел-iздестiру iс-шаралары мен арнайы операциялардың өткiзiлуiн, сондай-ақ жедел-iздестiру iс-шараларын өткiзуге құқығы бар iшкi iстер органдарының бөлiмшелерi мен қызметкерлерiн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163) әскери-тергеу органдарының қызметiн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164) әскери қылмыстық құқық бұзушылықтар жасаған адамдарды іздестіруді ұйымдастырады және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165) әскери қылмыстық құқық бұзушылықтар жөніндегі жедел-іздестіру қызметін ұйымдастырады және жүзеге асырады, әскери қызметшілер жасаған, ішкі істер органдарының тергеулігіне жататын қылмыстық құқық бұзушылықтарды тергейді;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166) қылмыстық процеске қатысушы адамдарды мемлекеттік қорғауды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167) құрамында есірткі бар өсімдіктерді анықтау және жою, сондай-ақ есірткіні заңсыз тасымалдау арналарын жабу жөніндегі іс-шараларды өткізуді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168) жедел есепке алуды қалыптастыруды, жүргізуді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169) мемлекеттік қызметтер көрсету тәртібін айқындайтын заңға тәуелді нормативтік құқықтық актілерді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170) денсаулық сақтау саласындағы уәкілетті органмен бірлесіп, қарқынды байқау жасалатын мамандандырылған үлгідегі мемлекеттік психиатриялық ұйымды күзету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171) денсаулық сақтау саласындағы уәкілетті органмен бірлесіп, қарқынды байқау жасалатын мамандандырылған үлгідегі мемлекеттік психиатриялық ұйымды инженерлік-техникалық күзет құралдарымен жабдықтау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172) Министрліктің құзыреті шегінде нормативтік құқықтық актілердің жобаларын келіседі;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173) әскери-медициналық (медициналық) қамтамасыз ету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174) әскери-медициналық (медициналық) бөлімшелердегі (ұйымдардағы) тиісті контингентке медициналық қарап-тексеру жүргізу тәртібі мен мерзімділігін белгілейді;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175) ведомстволық әскери-медициналық (медициналық) статистикалық есептілік нысандарын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176) Қазақстан Республикасының құқық қорғау органдары мен мемлекеттік фельдъегерлік қызметінде әскери-дәрігерлік сараптама жүргізу қағидаларын, ішкі істер органдарындағы әскери-дәрігерлік сараптама комиссиялары туралы ережені әзірлейді және денсаулық сақтау саласындағы уәкілетті органмен келісу бойынша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177) Қазақстан Республикасының құқық қорғау органдарында және мемлекеттік фельдъегерлік қызметінде қызмет өткеру үшін адамдардың денсаулық жағдайына қойылатын талаптарды әзірлейді және денсаулық сақтау саласындағы уәкілетті органмен және Қазақстан Республикасының құқық қорғау органдарымен келісу бойынша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178) Қазақстан Республикасының Ұлттық ұланында әскери-дәрігерлік сараптама жүргізу қағидаларын, әскери-дәрігерлік сараптама комиссиялары туралы ережені әзірлейді және денсаулық сақтау саласындағы уәкілетті органмен келісу бойынша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179) техникалық реттеу саласындағы уәкілетті органмен келісу бойынша құзыретіне кіретін мәселелер бойынша техникалық регламенттерді әзірлейді, </w:t>
      </w:r>
      <w:r w:rsidRPr="00643155">
        <w:rPr>
          <w:rFonts w:ascii="Times New Roman" w:eastAsia="Times New Roman" w:hAnsi="Times New Roman" w:cs="Times New Roman"/>
          <w:color w:val="000000"/>
          <w:spacing w:val="2"/>
          <w:sz w:val="28"/>
          <w:szCs w:val="20"/>
          <w:lang w:eastAsia="ru-RU"/>
        </w:rPr>
        <w:lastRenderedPageBreak/>
        <w:t>бекітеді, олардың күшін жояды, тоқтата тұрады, сондай-ақ техникалық регламенттерге өзгерістер және (немесе) толықтырулар енгізеді;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180) техникалық реттеу саласында сараптамалық кеңестер құрады;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181) техникалық реттеу саласындағы сараптамалық кеңестердің құрамын және олар туралы ережені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182) техникалық регламенттерді, оның ішінде Еуразиялық экономикалық одақтың техникалық регламенттерін іске асыру жөніндегі іс-шаралар жоспарларын әзірлейді және орындайды;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183) қамаққа алу немесе бас бостандығынан айыру түріндегі жазасын өтеуден босатылатын адамдардың өздері таңдаған тұрғылықты жеріне немесе жұмыс орнына бару жолында тегін жол жүрумен, сондай-ақ азық-түлікпен немесе ақшамен қамтамасыз ету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184) қылмыстық-атқару жүйесінің тергеу изоляторларында ұсталатын адамдарды есепке алу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185) күдіктілер, айыпталушылар, сотталғандар және қылмыстық-атқару жүйесі мекемелерінің балалар үйлеріндегі балалар үшін тамақтандыруды ұйымдастыру қағидаларын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186) ұсталған, күзетпен қамауға алынған және арнаулы мекемелерге орналастырылған адамдарға медициналық көмек көрсету қағидаларын әзірлейді және денсаулық сақтау саласындағы уәкілетті органмен келісу бойынша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187) жеке күзет ұйымдары жұмыскерлерiнiң пайдалануына арналған қарудың түрлерiн, типтерін, модельдерi мен санын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188) жеке күзет ұйымдары жұмыскерлерiнiң пайдалануына арналған арнаулы құралдар тiзбесiн әзірлейді және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189) құқық бұзушылықтар мен қылмыстардың алдын алу жөнiндегi профилактикалық қызметтi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190) заңнамаға сәйкес лицензиялар мен рұқсаттар берудi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191) iшкi iстер органдарының құзыретiне жататын мәселелер бойынша Қазақстан Республикасының лицензиялау және рұқсаттар беру саласындағы заңнамасының сақталуын мемлекеттiк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192) лицензиаттардың қызметiн, оның iшiнде олардың қойылатын бiлiктiлiк талаптарға сай келуiн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193) ішкі істер органдарында есепте тұрған адамдардың мінез-құлқын бақылауды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194) қамаудағылар мен сотталғандарды күзетуді және айдауылдаумен алып жүруді бақылауды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195) режимдік және ерекше күзетілетін объектілердің күзетілуін қамтамасыз етуді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196) азаматтық және қызметтiк қару мен оның патрондарының, азаматтық пиротехникалық заттар мен олар қолданылып жасалған бұйымдардың айналымы саласындағы жұмыспен қамтылған жеке және заңды тұлғалардың қызметiн мемлекеттiк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197) Қазақстан Республикасы Президентінің Жарлығы, Қазақстан Республикасы Үкіметінің қаулысы негізінде Қазақстан Республикасы азаматтарының наградалық қаруды сақтауына және алып жүруіне рұқсаттар беруді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198) заңды тұлғаларға өзіндік ерекшелігі бар тауарларды бақылауға жататын өнімнің (азаматтық пиротехникалық заттардың және олар қолданылып жасалған бұйымдардың) экспорты мен импортына лицензия алу үшін өтінішті келіседі;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198-1) өзіндік ерекшелігі бар тауарларды бақылау саласындағы мемлекеттік саясатты іске асыруға қатысады;</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198-2) "Өзіндік ерекшелігі бар тауарларды бақылау туралы" Қазақстан Республикасының </w:t>
      </w:r>
      <w:hyperlink r:id="rId23" w:anchor="z3" w:history="1">
        <w:r w:rsidRPr="00643155">
          <w:rPr>
            <w:rFonts w:ascii="Times New Roman" w:eastAsia="Times New Roman" w:hAnsi="Times New Roman" w:cs="Times New Roman"/>
            <w:color w:val="073A5E"/>
            <w:spacing w:val="2"/>
            <w:sz w:val="28"/>
            <w:szCs w:val="20"/>
            <w:u w:val="single"/>
            <w:lang w:eastAsia="ru-RU"/>
          </w:rPr>
          <w:t>Заңында</w:t>
        </w:r>
      </w:hyperlink>
      <w:r w:rsidRPr="00643155">
        <w:rPr>
          <w:rFonts w:ascii="Times New Roman" w:eastAsia="Times New Roman" w:hAnsi="Times New Roman" w:cs="Times New Roman"/>
          <w:color w:val="000000"/>
          <w:spacing w:val="2"/>
          <w:sz w:val="28"/>
          <w:szCs w:val="20"/>
          <w:lang w:eastAsia="ru-RU"/>
        </w:rPr>
        <w:t> және Қазақстан Республикасының заңнамасында белгіленген құзыреті шегінде өзіндік ерекшелігі бар тауарларды бақылауды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199) әйелдерге қатысты құқық бұзушылықтардың алдын алу жөніндегі профилактикалық қызметті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200) қоғамдық тәртіпті сақтауға және құқық бұзушылық профилактикасына қатысатын азаматтармен және ұйымдармен өзара іс-қимыл жасауды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201) мемлекеттік жастар саясатын іске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202) жастарды әскери-патриоттық тәрбиелеу жөнінде шаралар қолданады;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203) үкіметтік емес ұйымдармен өзара іс-қимыл саласындағы уәкілетті орган айқындайтын тәртіппен жастар арасындағы құқық бұзушылық профилактикасы мәселелері бойынша мемлекеттік әлеуметтік тапсырысты қалыптастыруды, оның іске асырылу мониторингін және нәтижелерін бағалауды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204) өз құзыреті шегінде балаларды денсаулығы мен дамуына зардабын тигізетін ақпараттан қорғау саласындағы мемлекеттік саясатты іске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205) балаларға тыйым салынған ақпарат қамтылған ақпараттық өнім кәмелетке толмағандарға таратылған кезде Қазақстан Республикасының балаларды денсаулығы мен дамуына зардабын тигізетін ақпараттан қорғау туралы заңнамасының сақталуын мемлекеттік бақылауды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206) белгiленген тәртiппен көлiк құралдарын сүйемелдеуді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207) жүргізуші куәліктерін беруді, сәйкестендіру нөмірі бойынша көлік құралдарын мемлекеттік тіркеуді және оларды есепке алуды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208) жол жүрісі және оның қауіпсіздігін қамтамасыз ету саласындағы ғылыми зерттеулер мен ғылыми-техникалық әзірлемелерді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209) автомобиль жолдарын, жол құрылыстарын, темiржол өтпелерiн, қалалық электрлік көлiк желiлерiн, тұрғын үй кешендерін және жекелеген ғимараттар мен құрылыстарды, сондай-ақ жаңа көлік құралдарының үлгілерін пайдалануға қабылдау жөнiндегi жұмыс және мемлекеттік комиссияларға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210) жол жүрісін реттеуді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211) мүгедектігі бар адамдарға тең қолжетімділікті қамтамасыз ету мақсатында жол жүрісі қауіпсіздігін олардың қажеттіліктерін ескере отырып қамтамасыз ету бөлігінде жолдарды жобалауға, салуға, жөндеуге, күтіп-ұстауға және басқаруға арналған нормативтік, жобалық және техникалық құжаттаманы келіседі;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212) жол жүрісі қауіпсіздігін қамтамасыз етуді және орындау үшін міндетті нұсқамаларды беруді бақылауды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213) аумақтық-көліктік жоспарлау және жол қозғалысын ұйымдастыру бойынша құжаттаманы белгіленген тәртіппен келіседі;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214) жол жүрісі және оның қауіпсіздігін қамтамасыз ету саласында мемлекеттік ақпараттық жүйелерді құрады және пайдаланады;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215) облыстық немесе аудандық маңызы бар жалпыға ортақ пайдаланылатын автомобиль жолдарын реконструкциялау және жөндеу жөніндегі жұмыстарды жүргізуді облыстың немесе ауданның жергілікті атқарушы органы берген рұқсат болған кезде келіседі;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216) азаматтарға құқықтық тәрбие беруге қатысады, құқық тәртібінің жай-күйі және ішкі істер органдарының құқық бұзушылық профилактикасы жөніндегі қызметінің тиімділігін арттыру жөніндегі шаралар туралы қоғамдық пікірді зерделейді;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217) кәмелетке толмағандарды құқық бұзушылықтар, қоғамға қарсы іс-әрекеттер жасауға тартатын не балаларға қатысты басқа да құқыққа қарсы ic-әрекеттер жасайтын адамдарды, сондай-ақ кәмелетке толмағандарды тәрбиелеу, оқыту және (немесе) бағып-күту жөніндегі өз міндеттерін орындамайтын немесе тиісінше орындамайтын не олардың мінез-құлқына теріс әсер ететін кәмелетке толмағандардың ата-аналары мен заңды өкілдерін, оқу, тәрбие мекемесінің және кәмелетке толмағандарды қадағалауды жүзеге асыруға міндетті өзге де мекеменің педагогтерін, тәрбиешілерін, басқа да қызметкерлерін анықтауды ұйымдастырады, оларды Қазақстан Республикасының заңдарында көзделген жауаптылыққа тарту жөнінде шаралар қолданады;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218) кәмелетке толмағандар жасаған немесе олардың қатысуымен жасалған әкімшілік құқық бұзушылықтар мен қылмыстар туралы арыздар мен хабарламаларды белгіленген тәртіппен қарайды, оларға итермелейтін себептер мен жағдайларды жою жөнінде шаралар қолдану туралы ұсыныстар енгізеді, олардың орындалуын бақылауды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219) ата-анасының қамқорлығынсыз қалған балаларды мемлекеттік мекемелерге жіберуге немесе кәмелетке толмағандарды қамқоршылыққа немесе қорғаншылыққа алуды ресімдеуге жәрдемдеседі;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220) арнаулы білім беру ұйымдарына және ерекше режимде ұстайтын білім беру ұйымдарына жіберілетін кәмелетке толмағандарға қатысты материалдарды дайындауға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221) кәмелетке толмағандардың қадағалаусыз, панасыз қалуы, құқық бұзушылықтары туралы және қоғамға жат іс-әрекеттері, оған итермелейтін себептер мен жағдайлар туралы мүдделі органдар мен мекемелерді хабардар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222) кәмелетке толмағандарды, олардың ата-аналарын және басқа заңды өкілдерін құқықтық тәрбиелеуде білім беру органдарына жәрдем көрсетеді;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 қылмыстық-атқару жүйесінің органдары мен мекемелерін қорғауды, олардағы жедел жағдайды бақылауды, персоналдың, күдіктілердің, сезіктілердің және сотталғандардың қауіпсіздігін қамтамасыз етуді, оларды айдауылмен алып жүруді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223-1) пробация қызметі пайдаланатын электрондық бақылау құралдарының тізбесін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223-2) қылмыстық-атқару жүйесі мекемелерінің инженерлік және техникалық қадағалау, бақылау және күзет құралдарының тізбесін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223-3) халықты әлеуметтік қорғау саласындағы уәкілетті органмен келісу бойынша пробация қолданылатын адамдарға қатысты әлеуметтік-құқықтық көмек көрсету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223-4) мемлекеттiк сатып алу саласындағы уәкілетті органмен және бәсекелестікті қорғау және монополистік қызметті шектеу саласындағы уәкілетті органмен келісу бойынша мемлекеттік сатып алу туралы шартты тікелей жасасу арқылы бір көзден алу тәсілімен сатып алынатын қылмыстық-атқару (пенитенциарлық) жүйесі мекемелерінің мемлекеттiк кәсiпорындары өндiретiн, орындайтын, көрсететiн тауарлардың, жұмыстардың, қызметтердiң тiзбесi мен көлемiн, сондай-ақ мұндай тауарлар, жұмыстар, көрсетілетін қызметтер сатып алынатын қылмыстық-атқару (пенитенциарлық) жүйесі мекемелері мемлекеттік кәсiпорындарының тiзбесiн бекiтеді;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223-5) байланыс операторларының қылмыстық-атқару (пенитенциарлық) жүйесі мекемелерінің аумағында арнайы техникалық жабдықты пайдалану кезінде қылмыстық-атқару (пенитенциарлық) жүйесі мекемелерімен өзара іс-қимыл жасау қағидаларын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223-6) сотталғандардың киім нысанының үлгілерін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224) қарқынды байқау жасалатын мамандандырылған үлгідегі мемлекеттік психиатриялық ұйымды күзетуді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225) қылмыстық-атқару жүйесінің мекемелері мен органдарындағы Қазақстан Республикасы азаматтарының, шетелдіктердің және азаматтығы жоқ адамдардың құқықтары мен заңды мүдделерінің бұзылуы туралы жолданымдарын қарайды, оларды есепке алу мен тіркеуді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226) қылмыс жасады деп күдік келтірілгендер мен айыпталушыларды, белгілі бір тұрғылықты жері мен құжаттары жоқ адамдарды әкімшілік жолмен қамауға алынғандарды ішкі істер органдарының арнайы мекемелерінде ұстауды, күдіктілер мен айыптыларды айдауылдаумен алып жүруді, қылмыстық (әкімшілік) процесті жүргізуші органдардың оларға қатысты қаулыларының, ұйғарымдарының және үкімдерінің атқарылуын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227) жаппай тәртіпсіздіктердің, оның ішінде түзеу мекемелерінде жолын кесуде шаралар қабылдайды;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228) өз құзыретi шегiнде әкiмшiлiк құқық бұзушылықтар туралы iстер бойынша iс жүргiзудi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229) iшкi iстер органдарының арнайы мекемелерiнде режимдiк талаптардың сақталуын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230) он сегіз жасқа толмаған және қылмыс жасаған адамдарды, егер оларды оқшаулау қажет болса, арнаулы мекемелерде ұстау жөніндегі қызметті ұйымдастырады (қылмыстық жауаптылық басталатын жасқа толмаған және қылмыс жасаған, сондай-ақ ерекше режимде ұстайтын білім беру ұйымдарына жіберілетін кәмелетке толмағандар сот шешімі заңды күшіне енгенге дейін ата-аналарына, оларды тәрбиелеу жөніндегі міндеттер заңмен жүктелген қорғаншыларына, қамқоршыларына және өзге де адамдарға беріледі);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231) сотталғандарға қатысты сот үкімдерін, қаулыларын және ұйғарымдарын орындайды;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232) соттардың үкімдеріне, қаулыларына және ұйғарымдарына сәйкес сотталғандарды қылмыстық-атқару жүйесінің мекемелеріне орналастыруды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233) кәмелетке толмағандарға, сондай-ақ олардың кәмелетке толмағандарды тәрбиелеу, оқыту, бағып-күту жөніндегі өз міндеттерін орындамайтын және (немесе) мінез-құлқына теріс әсер ететін олардың ата-аналарына немесе заңды өкілдеріне қатысты жеке профилактика жағдайын бақылайды;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234) ішкі істер органдары қызметінің барысында ұсталғандарды уақтылы орналастыру мүмкіндігі болмаған жағдайда кәмелетке толмағандарды ерекше режимде ұстайтын білім беру ұйымдарына, сондай-ақ үш жастан он сегiз жасқа дейiнгi қадағалаусыз және панасыз қалған балаларды, сондай-ақ ата-анасының немесе оларды алмастыратын адамдардың қамқорлығынсыз қалған балаларды кәмелетке толмағандарды бейімдеу орталықтарына жеткізуді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235) қылмыстық-атқару (пенитенциарлық) жүйесінің мекемелерінде ұсталатын адамдарды психикаға белсенді әсер ететін заттарды тұтыну және масаң күйде болу фактісін анықтау тұрғысынан куәландыру үшін медициналық ұйымдарға жеткізуді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236) көшіп келушілердің Қазақстан Республикасына келудің, Қазақстан Республикасынан кетудің, Қазақстан Республикасында болудың және Қазақстан Республикасының аумағы арқылы транзиттік жол жүрудің белгіленген қағидаларын сақтауын бақылайды;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237) Қазақстан Республикасы ратификациялаған реадмиссия туралы халықаралық шарттардан туындайтын міндеттемелердің орындалуын ұйымдастырады және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238) қылмыстық істер бойынша сотқа дейінгі іс жүргізу барысында сот актілерін, судьялардың талаптарын, прокурордың қаулыларын, ұйғарымдарын және талаптарын, тергеушінің, анықтаушының жазбаша тапсырмаларын орындайды;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239) сотталғандарға түзетушілік ықпал етуді, оның ішінде психологиялық-педагогикалық әдістерді пайдалана отырып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240) сотталғандардың еңбекпен айналысуын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241) қылмыстық-атқару жүйесi мекемелерiнде ұсталатын адамдардың санитариялық-эпидемиологиялық салауаттылығы мен денсаулығын сақтауды қамтамасыз етедi;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242) күдіктілер мен айыпталушыларды қарап-ұстауды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243) сотталғандардың жалпы бiлiм алуын және оларды кәсiптік оқытуды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244) қоғамдық және дiни бiрлестiктердi қылмыстық-атқару жүйесiнiң қызметiне тартуды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245) сотталғандарды босатуға дайындау жөніндегі жұмысты ұйымдастыруды, рақымшылық және кешірім жасау актілерін орындауды, сотталғандарды түзеудің нәтижелерін бекіту, оларды жұмысқа орналастыру және тұрмыстық жағдайын жасау бойынша қылмыстық-атқару жүйесі мекемелері мен органдарының басқа да құқық қорғау органдарымен, мемлекеттік басқару органдарымен және қоғамдық бірлестіктермен өзара іс-қимылын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246) пробация қызметтерінің жұмысын үйлестіреді;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247) пробацияны жүзеге асыратын субъектілердің өзара іс-қимылын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248) Қазақстан Республикасы Ұлттық ұланының жасақталуын жоспарлайды және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249) төтенше жағдай құқықтық режимін қамтамасыз ету және төтенше жағдайлардың салдарын жою, сондай-ақ заңсыз қарулы құралымдарға қарсы күрес, жанжал аудандарын оқшаулау және тосқауыл қою, аса қауіпті құқық бұзушылықтардың, диверсиялардың, террористік актілердің, қарулы қақтығыстардың жолын кесу, тайталасушы тараптарды ажырату, заңсыз қарулы құралымдарды қарусыздандыру және жою, жанжал ауданында халықтан қаруды алып қою, жанжал ауданына іргелес аудандарда қоғамдық тәртіп пен қауіпсіздікті сақтауды күшейту жөніндегі іс-шараларды жүргізу үшін Қазақстан Республикасының Ұлттық ұланының қызметкерлерін тарту туралы шешімдерді орындайды;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250) Қазақстан Республикасының Ұлттық ұланының кадрларын іріктеуді, бөлуді, оларды республика аумағында орналасқан жоғары оқу орындарында, сондай-ақ шарттық негіздерде басқа мемлекеттердің әскери оқу орындарында оқытуды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251) Қазақстан Республикасы Ұлттық ұланының өңірлік қолбасшылықтарының, құрылымдарының, әскери бөлімдерінің және әскери-оқу орындарының орналасқан жерлеріндегі медициналық қамтамасыз етуді және санитариялық-эпидемиологиялық салауаттылықты қадағалауды жүзеге асыруды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252) карантиндік, санитариялық-эпидемияға қарсы және табиғатты қорғау іс-шараларын өткізуге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253) арнайы және әскери тасымалдауларды ұйымдастырады;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254) адамдардың шекаралық аймаққа кіруін, онда уақытша болуын, тұруын және жүріп-тұруын бақылауды дербес немесе Қазақстан Республикасы Ұлттық қауіпсіздік комитетінің Шекара қызметімен бірлесіп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255) Қазақстан Республикасы Ұлттық қауіпсіздік комитетінің Шекара қызметімен бірлесіп, шекаралық режим қағидаларының сақталуын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256) Мемлекеттік шекараны бұзған адамдарды және өзге де құқық бұзушыларды іздестіруде, сондай-ақ құқық бұзушылықтардың мән-жайларын анықтауда және тексеруде Қазақстан Республикасының Ұлттық қауіпсіздік комитетіне жәрдем көрсетеді;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257) шекаралық кеңістіктегі құқық тәртібінің жай-күйі, тұрғылықты жерінен белгісіз мән-жайларда кетіп қалған адамдар, Қазақстан Республикасының Мемлекеттік шекарасына қатысты құқыққа қарсы пиғылдары бар қылмыстық топтар мен адамдар туралы Қазақстан Республикасы Ұлттық қауіпсіздік комитетінің Шекара қызметін хабардар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258) Қазақстан Республикасы Ұлттық қауіпсіздік комитеті Шекара қызметінің ұсынуы бойынша Қазақстан Республикасы азаматтарының, шетелдіктердің және азаматтығы жоқ адамдардың, оның ішінде босқындардың жергілікті жердің жекелеген учаскелеріне немесе шекаралық кеңістікте орналасқан объектілерге баруын уақытша шектейді немесе тыйым салады;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259) ұлттық қауіпсіздік органдарының ұсынуы бойынша табиғи және техногендік сипаттағы төтенше жағдайлар туындаған, Қазақстан Республикасының Мемлекеттік шекарасын бұзушыларды шекаралық іздестіру, шектес мемлекет азаматтарының Қазақстан Республикасының аумағына қарулы басып кіруіне немесе жаппай өтуіне тойтарыс беру кезінде пана іздеген адамдар мен босқындардың шекаралық аймақта (белдеуде) орналасқан жергілікті жердің жекелеген учаскелеріне немесе объектілерге баруын шектейді немесе тыйым салады;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260) шекаралық аймақта және шекаралық белдеуде қоғамдық-саяси, мәдени және өзге де іс-шараларды өткізу кезінде қоғамдық тәртіпті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261) "Қазақстан Республикасының Мемлекеттік шекарасы туралы" Қазақстан Республикасының Заңында және Қазақстан Республикасының өзге де заңдарында белгіленген жағдайларда және тәртіппен ішкі істер </w:t>
      </w:r>
      <w:r w:rsidRPr="00643155">
        <w:rPr>
          <w:rFonts w:ascii="Times New Roman" w:eastAsia="Times New Roman" w:hAnsi="Times New Roman" w:cs="Times New Roman"/>
          <w:color w:val="000000"/>
          <w:spacing w:val="2"/>
          <w:sz w:val="28"/>
          <w:szCs w:val="20"/>
          <w:lang w:eastAsia="ru-RU"/>
        </w:rPr>
        <w:lastRenderedPageBreak/>
        <w:t>органдарының күштері мен құралдарының Қазақстан Республикасының Мемлекеттік шекарасын қорғауға қатысуын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262) дербес немесе Қазақстан Республикасының Ұлттық қауіпсіздік комитетімен бірлесіп, Қазақстан Республикасының халқына құқықтық тәрбие беруге қатысады, шекаралық кеңістікте құқық бұзушылықтардың профилактикасын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263) азаматтық, сондай-ақ құзыреті шегінде халықтың көші-қоны саласындағы мемлекеттік саясатты іске асыруды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264) көші-қон процестерін мониторингтеуді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265) шетелдіктердің және азаматтығы жоқ адамдардың келуі мен кетуін есепке алудың бірыңғай дерекқорын қалыптастырады, мәліметтердің жүйелі түрде жаңартылуын қамтамасыз етеді, сондай-ақ халықтың көші-қоны мәселелері жөніндегі уәкілетті органмен, Қазақстан Республикасының Сыртқы істер министрлігімен және ұлттық қауіпсіздік органымен уақтылы ақпарат алмасуды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266) Қазақстан Республикасының аумағында жүрген шетелдіктер мен азаматтығы жоқ адамдарға Қазақстан Республикасының визаларын беруді, күшін жоюды, қалпына келтіруді, сондай-ақ олардың қолданылу мерзімдерін ұзартуды және қысқартуды не Қазақстан Республикасының заңнамасына сәйкес Қазақстан Республикасының визаларын беруден бас тарту туралы шешім қабылдауды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267) шетелдіктердің Қазақстан Республикасына жеке істері бойынша келуіне шақыруды ресімдеуді, Қазақстан Республикасының визаларын беру бойынша қабылдаушы адамдардың шақыруын қабылдауды және келісуді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268) шетелдіктер мен азаматтығы жоқ адамдарды есепке алуды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269) шығарып жіберу туралы сот актісі шығарылған көшіп келушілердің Қазақстан Республикасының шегінен уақтылы кетуін бақылайды;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270) заңсыз көшіп келудің жолын кесу жөнінде шаралар қолданады;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271) Қазақстан Республикасының заңнамасына сәйкес көшіп келушілердің Қазақстан Республикасында болу мерзімін қысқарту туралы шешім қабылдайды;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272) Қазақстан Республикасының аумағында жүрген, Қазақстан Республикасының азаматтары болып табылмайтын және өзінің өзге мемлекеттің азаматтығына қатыстылығына дәлелдемелері жоқ адамдардың құқықтық мәртебесін айқындау жөнінде шешім қабылдайды;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273) Қазақстан Республикасының шегінен тыс тұрақты тұрғылықты жерге кетуге арналған құжаттарды ресімдеуді не Қазақстан Республикасының заңнамасына сәйкес Қазақстан Республикасының азаматтарына Қазақстан Республикасынан тұрақты тұрғылықты жерге кетуіне рұқсаттар беруден бас тарту туралы шешім қабылдауды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274) Қазақстан Республикасының азаматтарын тұрғылықты жері бойынша, соның ішінде уақытша болатын (тұратын) жері бойынша есепке алуды, тіркеуді және тіркеуден шығаруды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275) заңсыз көшіп келушілерді, пана iздеген адамдарды және босқындарды соттың заңды күшiне енген шешiмдерiн орындау үшiн мәжбүрлеп шығарып жiберудi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276) пана іздеген адамдар мен босқындарды Қазақстан Республикасының аумағында тұрғылықты жері бойынша тіркеуді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277) сәйкестендiру нөмiрлерiнiң ұлттық тiзiлiмдерiн жүргiзуді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278) сәйкестендiру нөмiрiн қалыптастыруды орталықтандырылған түрде жүзеге асырады әрi тiркеушi және басқа да мемлекеттiк органдар мен өзге де мемлекеттiк мекемелерге ақпарат бередi;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279) сәйкестендiру нөмiрi бар құжаттардың жасалуын ұйымдастыруды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280) Қазақстан Республикасында тұрақты тұратын адамдардан Қазақстан Республикасының азаматтығы мәселелерi бойынша өтініштер қабылдауды қамтамасыз етеді және оларды қажеттi құжаттармен бiрге Қазақстан Республикасы Президентiнiң қарауына жiбередi;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281) Қазақстан Республикасының халықаралық шарттарында көзделген Қазақстан Республикасының азаматтығын алуды және Қазақстан Республикасының азаматтығынан шығуды тiркеуді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282) Қазақстан Республикасының аумағында тұрақты тұратын адамдардың Қазақстан Республикасының азаматтығын жоғалтуын, одан </w:t>
      </w:r>
      <w:r w:rsidRPr="00643155">
        <w:rPr>
          <w:rFonts w:ascii="Times New Roman" w:eastAsia="Times New Roman" w:hAnsi="Times New Roman" w:cs="Times New Roman"/>
          <w:color w:val="000000"/>
          <w:spacing w:val="2"/>
          <w:sz w:val="28"/>
          <w:szCs w:val="20"/>
          <w:lang w:eastAsia="ru-RU"/>
        </w:rPr>
        <w:lastRenderedPageBreak/>
        <w:t>айырылуын тiркеуді, сондай-ақ Қазақстан Республикасының азаматы болуын (болмауын) айқындауын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283) Қазақстан Республикасының азаматтығына қабылдауды жеңілдетілген тәртіппен (тіркеу тәртібімен) ресімдеуді қамтамасыз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284) сәйкестігі міндетті расталуға жататын өнім бойынша сәйкестікті растау жөніндегі органдар мен зертханаларды құру, жаңғырту және жарақтандыру жөнінде ұсыныстар дайындайды;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285) Еуразиялық экономикалық одақтың сәйкестікті бағалау жөніндегі органдарының бірыңғай тізілімінің ұлттық бөлігіне (ұлттық бөлігінен) сәйкестікті бағалау жөніндегі органдарды қосу немесе алып тастау жөніндегі жұмысқа қатысады;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286) Қазақстан Республикасының Кәсіпкерлік кодексінде айқындалған тәртіппен белгіленген құзырет шеңберінде тиісті техникалық регламенттер талаптарының сақталуын мемлекеттік бақылау мен қадағалауды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 техникалық регламенттерді немесе техникалық регламенттерге өзгерістерді және (немесе) толықтыруларды әзірлеу туралы ұсыныстар дайындайды және оларды Қазақстан Республикасының заңнамасында белгіленген тәртіппен техникалық реттеу саласындағы уәкілетті органға енгізеді;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287-1) үкіметтік емес ұйымдармен өзара іс-қимыл және ынтымақтастық жөнінде кеңес құрады;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287-2) үкіметтік емес ұйымдармен өзара іс-қимыл саласындағы уәкілетті органға мемлекеттік әлеуметтік тапсырыстың іске асырылуы жөнінде ақпарат береді;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287-3)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өзінің интернет-ресурсында орналастырады;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287-4) мемлекеттік әлеуметтік тапсырысты жүзеге асыратын үкіметтік емес ұйымдарға ақпараттық, консультативтік, әдістемелік қолдау көрсетеді;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xml:space="preserve">      287-5) өздерінің құзыреті шегінде үкіметтік емес ұйымдарды гранттық қаржыландыру саласындағы оператор арқылы мемлекеттік гранттар беру </w:t>
      </w:r>
      <w:r w:rsidRPr="00643155">
        <w:rPr>
          <w:rFonts w:ascii="Times New Roman" w:eastAsia="Times New Roman" w:hAnsi="Times New Roman" w:cs="Times New Roman"/>
          <w:color w:val="000000"/>
          <w:spacing w:val="2"/>
          <w:sz w:val="28"/>
          <w:szCs w:val="20"/>
          <w:lang w:eastAsia="ru-RU"/>
        </w:rPr>
        <w:lastRenderedPageBreak/>
        <w:t>және оператордың мемлекеттік гранттардың іске асырылу нәтижелері туралы есебін қарайды;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287-6)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287-7) үкіметтік емес ұйымдармен өзара іс-қимыл саласындағы уәкілетті орган жанындағы Үкіметтік емес ұйымдармен өзара іс-қимыл жөніндегі үйлестіру кеңесінің ұсынымдары негізінде бағыттары мен қаржыландыру көлемі бойынша мемлекеттік гранттарды қалыптастырады;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287-8) стратегиялық әріптестерді конкурстық іріктеуді жүргізу және стратегиялық әріптестікті іске асыруға арналған мемлекеттік тапсырысты жүзеге асыру қағидаларына сәйкес олармен шарттар жасасады;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287-9) стратегиялық әріптестердің жасалған шарттарға және стратегиялық әріптестікті іске асыруға арналған мемлекеттік тапсырысты жүзеге асыру қағидаларына сәйкес міндеттемелерді орындауын бағалауды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287-10) жыл сайын 1 желтоқсанға дейін үкіметтік емес ұйымдармен өзара іс-қимыл саласындағы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нәтижелері туралы ақпарат ұсынады;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288) Қазақстан Республикасының заңнамалық актілерінде, Президентiнiң және Үкiметiнiң актiлерiнде көзделген өзге де функцияларды жүзеге асырады.</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Ескерту. 15-тармаққа өзгерістер енгізілді - ҚР Үкіметінің 24.08.2022 </w:t>
      </w:r>
      <w:hyperlink r:id="rId24" w:anchor="z4" w:history="1">
        <w:r w:rsidRPr="00643155">
          <w:rPr>
            <w:rFonts w:ascii="Times New Roman" w:eastAsia="Times New Roman" w:hAnsi="Times New Roman" w:cs="Times New Roman"/>
            <w:color w:val="073A5E"/>
            <w:sz w:val="28"/>
            <w:szCs w:val="20"/>
            <w:u w:val="single"/>
            <w:lang w:eastAsia="ru-RU"/>
          </w:rPr>
          <w:t>№ 592</w:t>
        </w:r>
      </w:hyperlink>
      <w:r w:rsidRPr="00643155">
        <w:rPr>
          <w:rFonts w:ascii="Times New Roman" w:eastAsia="Times New Roman" w:hAnsi="Times New Roman" w:cs="Times New Roman"/>
          <w:color w:val="FF0000"/>
          <w:sz w:val="28"/>
          <w:szCs w:val="20"/>
          <w:bdr w:val="none" w:sz="0" w:space="0" w:color="auto" w:frame="1"/>
          <w:lang w:eastAsia="ru-RU"/>
        </w:rPr>
        <w:t>; 19.10.2022 </w:t>
      </w:r>
      <w:hyperlink r:id="rId25" w:anchor="z64" w:history="1">
        <w:r w:rsidRPr="00643155">
          <w:rPr>
            <w:rFonts w:ascii="Times New Roman" w:eastAsia="Times New Roman" w:hAnsi="Times New Roman" w:cs="Times New Roman"/>
            <w:color w:val="073A5E"/>
            <w:sz w:val="28"/>
            <w:szCs w:val="20"/>
            <w:u w:val="single"/>
            <w:lang w:eastAsia="ru-RU"/>
          </w:rPr>
          <w:t>№ 834</w:t>
        </w:r>
      </w:hyperlink>
      <w:r w:rsidRPr="00643155">
        <w:rPr>
          <w:rFonts w:ascii="Times New Roman" w:eastAsia="Times New Roman" w:hAnsi="Times New Roman" w:cs="Times New Roman"/>
          <w:color w:val="FF0000"/>
          <w:sz w:val="28"/>
          <w:szCs w:val="20"/>
          <w:bdr w:val="none" w:sz="0" w:space="0" w:color="auto" w:frame="1"/>
          <w:lang w:eastAsia="ru-RU"/>
        </w:rPr>
        <w:t> (қолданысқа енгізілу тәртібін </w:t>
      </w:r>
      <w:hyperlink r:id="rId26" w:anchor="z6" w:history="1">
        <w:r w:rsidRPr="00643155">
          <w:rPr>
            <w:rFonts w:ascii="Times New Roman" w:eastAsia="Times New Roman" w:hAnsi="Times New Roman" w:cs="Times New Roman"/>
            <w:color w:val="073A5E"/>
            <w:sz w:val="28"/>
            <w:szCs w:val="20"/>
            <w:u w:val="single"/>
            <w:lang w:eastAsia="ru-RU"/>
          </w:rPr>
          <w:t>2-т.</w:t>
        </w:r>
      </w:hyperlink>
      <w:r w:rsidRPr="00643155">
        <w:rPr>
          <w:rFonts w:ascii="Times New Roman" w:eastAsia="Times New Roman" w:hAnsi="Times New Roman" w:cs="Times New Roman"/>
          <w:color w:val="FF0000"/>
          <w:sz w:val="28"/>
          <w:szCs w:val="20"/>
          <w:bdr w:val="none" w:sz="0" w:space="0" w:color="auto" w:frame="1"/>
          <w:lang w:eastAsia="ru-RU"/>
        </w:rPr>
        <w:t> қараңыз); 26.10.2022 </w:t>
      </w:r>
      <w:hyperlink r:id="rId27" w:anchor="z30" w:history="1">
        <w:r w:rsidRPr="00643155">
          <w:rPr>
            <w:rFonts w:ascii="Times New Roman" w:eastAsia="Times New Roman" w:hAnsi="Times New Roman" w:cs="Times New Roman"/>
            <w:color w:val="073A5E"/>
            <w:sz w:val="28"/>
            <w:szCs w:val="20"/>
            <w:u w:val="single"/>
            <w:lang w:eastAsia="ru-RU"/>
          </w:rPr>
          <w:t>№ 850</w:t>
        </w:r>
      </w:hyperlink>
      <w:r w:rsidRPr="00643155">
        <w:rPr>
          <w:rFonts w:ascii="Times New Roman" w:eastAsia="Times New Roman" w:hAnsi="Times New Roman" w:cs="Times New Roman"/>
          <w:color w:val="FF0000"/>
          <w:sz w:val="28"/>
          <w:szCs w:val="20"/>
          <w:bdr w:val="none" w:sz="0" w:space="0" w:color="auto" w:frame="1"/>
          <w:lang w:eastAsia="ru-RU"/>
        </w:rPr>
        <w:t> (алғашқы ресми жарияланған күнінен кейін күнтізбелік он күн өткен соң қолданысқа енгізіледі); 17.11.2022 </w:t>
      </w:r>
      <w:hyperlink r:id="rId28" w:anchor="z6" w:history="1">
        <w:r w:rsidRPr="00643155">
          <w:rPr>
            <w:rFonts w:ascii="Times New Roman" w:eastAsia="Times New Roman" w:hAnsi="Times New Roman" w:cs="Times New Roman"/>
            <w:color w:val="073A5E"/>
            <w:sz w:val="28"/>
            <w:szCs w:val="20"/>
            <w:u w:val="single"/>
            <w:lang w:eastAsia="ru-RU"/>
          </w:rPr>
          <w:t>№ 914</w:t>
        </w:r>
      </w:hyperlink>
      <w:r w:rsidRPr="00643155">
        <w:rPr>
          <w:rFonts w:ascii="Times New Roman" w:eastAsia="Times New Roman" w:hAnsi="Times New Roman" w:cs="Times New Roman"/>
          <w:color w:val="FF0000"/>
          <w:sz w:val="28"/>
          <w:szCs w:val="20"/>
          <w:bdr w:val="none" w:sz="0" w:space="0" w:color="auto" w:frame="1"/>
          <w:lang w:eastAsia="ru-RU"/>
        </w:rPr>
        <w:t>; 13.04.2023 </w:t>
      </w:r>
      <w:hyperlink r:id="rId29" w:anchor="z19" w:history="1">
        <w:r w:rsidRPr="00643155">
          <w:rPr>
            <w:rFonts w:ascii="Times New Roman" w:eastAsia="Times New Roman" w:hAnsi="Times New Roman" w:cs="Times New Roman"/>
            <w:color w:val="073A5E"/>
            <w:sz w:val="28"/>
            <w:szCs w:val="20"/>
            <w:u w:val="single"/>
            <w:lang w:eastAsia="ru-RU"/>
          </w:rPr>
          <w:t>№ 302</w:t>
        </w:r>
      </w:hyperlink>
      <w:r w:rsidRPr="00643155">
        <w:rPr>
          <w:rFonts w:ascii="Times New Roman" w:eastAsia="Times New Roman" w:hAnsi="Times New Roman" w:cs="Times New Roman"/>
          <w:color w:val="FF0000"/>
          <w:sz w:val="28"/>
          <w:szCs w:val="20"/>
          <w:bdr w:val="none" w:sz="0" w:space="0" w:color="auto" w:frame="1"/>
          <w:lang w:eastAsia="ru-RU"/>
        </w:rPr>
        <w:t>; 11.05.2023 </w:t>
      </w:r>
      <w:hyperlink r:id="rId30" w:anchor="z13" w:history="1">
        <w:r w:rsidRPr="00643155">
          <w:rPr>
            <w:rFonts w:ascii="Times New Roman" w:eastAsia="Times New Roman" w:hAnsi="Times New Roman" w:cs="Times New Roman"/>
            <w:color w:val="073A5E"/>
            <w:sz w:val="28"/>
            <w:szCs w:val="20"/>
            <w:u w:val="single"/>
            <w:lang w:eastAsia="ru-RU"/>
          </w:rPr>
          <w:t>№ 361</w:t>
        </w:r>
      </w:hyperlink>
      <w:r w:rsidRPr="00643155">
        <w:rPr>
          <w:rFonts w:ascii="Times New Roman" w:eastAsia="Times New Roman" w:hAnsi="Times New Roman" w:cs="Times New Roman"/>
          <w:color w:val="FF0000"/>
          <w:sz w:val="28"/>
          <w:szCs w:val="20"/>
          <w:bdr w:val="none" w:sz="0" w:space="0" w:color="auto" w:frame="1"/>
          <w:lang w:eastAsia="ru-RU"/>
        </w:rPr>
        <w:t>; 02.06.2023 </w:t>
      </w:r>
      <w:hyperlink r:id="rId31" w:anchor="z3" w:history="1">
        <w:r w:rsidRPr="00643155">
          <w:rPr>
            <w:rFonts w:ascii="Times New Roman" w:eastAsia="Times New Roman" w:hAnsi="Times New Roman" w:cs="Times New Roman"/>
            <w:color w:val="073A5E"/>
            <w:sz w:val="28"/>
            <w:szCs w:val="20"/>
            <w:u w:val="single"/>
            <w:lang w:eastAsia="ru-RU"/>
          </w:rPr>
          <w:t>№ 442</w:t>
        </w:r>
      </w:hyperlink>
      <w:r w:rsidRPr="00643155">
        <w:rPr>
          <w:rFonts w:ascii="Times New Roman" w:eastAsia="Times New Roman" w:hAnsi="Times New Roman" w:cs="Times New Roman"/>
          <w:color w:val="FF0000"/>
          <w:sz w:val="28"/>
          <w:szCs w:val="20"/>
          <w:bdr w:val="none" w:sz="0" w:space="0" w:color="auto" w:frame="1"/>
          <w:lang w:eastAsia="ru-RU"/>
        </w:rPr>
        <w:t>; 29.06.2023 </w:t>
      </w:r>
      <w:hyperlink r:id="rId32" w:anchor="z8" w:history="1">
        <w:r w:rsidRPr="00643155">
          <w:rPr>
            <w:rFonts w:ascii="Times New Roman" w:eastAsia="Times New Roman" w:hAnsi="Times New Roman" w:cs="Times New Roman"/>
            <w:color w:val="073A5E"/>
            <w:sz w:val="28"/>
            <w:szCs w:val="20"/>
            <w:u w:val="single"/>
            <w:lang w:eastAsia="ru-RU"/>
          </w:rPr>
          <w:t>№ 509</w:t>
        </w:r>
      </w:hyperlink>
      <w:r w:rsidRPr="00643155">
        <w:rPr>
          <w:rFonts w:ascii="Times New Roman" w:eastAsia="Times New Roman" w:hAnsi="Times New Roman" w:cs="Times New Roman"/>
          <w:color w:val="FF0000"/>
          <w:sz w:val="28"/>
          <w:szCs w:val="20"/>
          <w:bdr w:val="none" w:sz="0" w:space="0" w:color="auto" w:frame="1"/>
          <w:lang w:eastAsia="ru-RU"/>
        </w:rPr>
        <w:t> (алғашқы ресми жарияланған күнінен кейін күнтізбелік он күн өткен соң қолданысқа енгізіледі); 30.06.2023 </w:t>
      </w:r>
      <w:hyperlink r:id="rId33" w:anchor="z11" w:history="1">
        <w:r w:rsidRPr="00643155">
          <w:rPr>
            <w:rFonts w:ascii="Times New Roman" w:eastAsia="Times New Roman" w:hAnsi="Times New Roman" w:cs="Times New Roman"/>
            <w:color w:val="073A5E"/>
            <w:sz w:val="28"/>
            <w:szCs w:val="20"/>
            <w:u w:val="single"/>
            <w:lang w:eastAsia="ru-RU"/>
          </w:rPr>
          <w:t>№ 528</w:t>
        </w:r>
      </w:hyperlink>
      <w:r w:rsidRPr="00643155">
        <w:rPr>
          <w:rFonts w:ascii="Times New Roman" w:eastAsia="Times New Roman" w:hAnsi="Times New Roman" w:cs="Times New Roman"/>
          <w:color w:val="FF0000"/>
          <w:sz w:val="28"/>
          <w:szCs w:val="20"/>
          <w:bdr w:val="none" w:sz="0" w:space="0" w:color="auto" w:frame="1"/>
          <w:lang w:eastAsia="ru-RU"/>
        </w:rPr>
        <w:t> (01.07.2023 бастап қолданысқа енгiзiледi) қаулыларымен.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3-тарау. Қазақстан Республикасы Ішкі істер министрінің мәртебесі, өкілеттіктері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16. Министрлікке басшылық етуді Қазақстан Республикасының Ішкі істер министрі жүзеге асырады, ол Министрлікке жүктелген міндеттердің орындалуына және оның өз өкілеттіктерін жүзеге асыруына дербес жауаптылықта болады.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 Қазақстан Республикасының Ішкі істер министрін Қазақстан Республикасының Президенті лауазымға тағайындайды және лауазымнан босатады.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 Қазақстан Республикасының Ішкі істер министрінің Қазақстан Республикасының заңнамасына сәйкес лауазымға тағайындалатын және лауазымнан босатылатын орынбасарлары болады.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 Қазақстан Республикасының Ішкі істер министрінің өкілеттіктері: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ішкі істер органдарының бірыңғай жүйесіне басшылықты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Республикасының Үкіметі бекіткен штат санының лимиті шегінде ішкі істер органдарының құрылымы мен штат санын белгілейді;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Үкіметінің қарауына ішкі істер органдарының штат санының лимитін өзгерту туралы ұсыныстар енгізеді;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өз орынбасарларының, сондай-ақ комитеттер төрағаларының және Министрліктің өзге де құрылымдық бөлiмшелерiнiң мiндеттерi мен өкiлеттiктер шеңберiн айқындайды, жауапкершілiк дәрежесiн белгiлейдi;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Министрліктің атынан iшкi iстер органдары орындауға мiндеттi құқықтық актілер, өз құзыреті шегiнде өзге де мемлекеттік органдар, жеке және заңды тұлғалар орындауға мiндеттi нормативтік құқықтық актілер шығарады;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облыстың, республикалық маңызы бар қаланың, астананың әкімімен келісу бойынша Қазақстан Республикасының құқық қорғау органдары басшылығының президенттік резервінде тұрған полиция қызметкерлерінің қатарынан облыстың, республикалық маңызы бар қаланың, астананың полиция департаментінің бастығын лауазымға тағайындайды;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ішкі істер органдарының қызметкерлерін, әскери қызметшілерін және жұмыскерлерін тағайындайды, тәртіптік жазаға тартады және қызметтен босатады;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8) азаматтарды Министрліктің кадрына қабылдайды, оларға алғашқы және полиция (әділет) полковнигiне дейiнгіні қоса алғанда, кезектi арнаулы атақтар, сондай-ақ Министрліктің әскери қызметшiлерiне полковникке дейiнгіні қоса алғанда, әскери атақтар бередi;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Республикасының Президентiне ішкі істер органдарының қызметкерлерін және әскери қызметшілерін мемлекеттік наградалармен марапаттау және оларға жоғары әскери арнаулы атақтар беру туралы ұсынымдар енгiзедi;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заңнамада белгіленген тәртіппен еңбек қатынастары мәселелері өзінің құзыретіне жатқызылған қызметкерлерді, әскери қызметшілерді және жұмыскерлерді тәртіптік жазаға тартады және оларға көтермелеу шараларын қолданады;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өз құзыретi шегінде заңнамаға сәйкес Министрліктің құрылымдық бөлiмшелерiн, Министрліктің ведомстволарын, аумақтық органдары мен ведомстволық бағынысты ұйымдарын құрады, қайта ұйымдастырады және таратады;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мемлекеттік органдар мен халықаралық ұйымдарда Министрлік атынан өкілдік етеді;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ішкі істер органдарындағы лауазымдар номенклатурасын, лауазымдар санаттарына қойылатын біліктілік талаптарын, конкурстық негізде орналасатын лауазымдар тізбесін, қызметке қабылдау кезінде конкурс пен тағылымдама өткізудің шарттары мен тәртібін бекітеді;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республикалық бюджеттен бөлiнген қаржы бөлу шегiнде iшкi iстер органдары мен Қазақстан Республикасының Ұлттық ұланын ұстауға арналған қаржы қаражатын бөледi;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 Қазақстан Республикасының заңнамасына сәйкес өзге де өкілеттiктердi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Қазақстан Республикасының Ішкі істер министрі болмаған кезде оның өкілеттіктерін орындауды қолданыстағы заңнамаға сәйкес оны алмастыратын адам жүзеге асырады.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 Қазақстан Республикасының Ішкі істер министрі өз орынбасарларының өкілеттіктерін қолданыстағы заңнамаға сәйкес айқындайды.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21. Министрліктің аппаратын Қазақстан Республикасының қолданыстағы заңнамасына сәйкес лауазымға тағайындалатын және лауазымнан босатылатын аппарат басшысы немесе Министрліктің лауазымды адамы басқарады.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4-тарау. Министрліктің мүлкі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 Министрліктің заңнамада көзделген жағдайларда жедел басқару құқығында оқшауланған мүлкі болуы мүмкін.</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Министрліктің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 Министрлікке бекітілген мүлік республикалық меншікке жатады.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 Егер заңнамада өзгеше көзделмесе, Министрлік өзіне бекітіп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 тәсілмен билік етуге құқылы емес.</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5-тарау. Министрлікті қайта ұйымдастыру және тарату</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 Министрлікті қайта ұйымдастыру және тарату Қазақстан Республикасының заңнамасына сәйкес жүзеге асырылады.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Министрліктің және оның ведомстволарының қарамағындағы ұйымдардың тізбесі</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1. Қазақстан Республикасының Ішкі істер министрлігі</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Мемлекеттік кәсіпорындар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Ішкі істер министрлігінің "Алатау" шаруашылық жүргізу құқығындағы республикалық мемлекеттік кәсіпорны.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Ішкі істер министрлігінің "Ақпараттық-өндірістік орталық" шаруашылық жүргізу құқығындағы республикалық мемлекеттік кәсіпорны.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lastRenderedPageBreak/>
        <w:t>Акционерлік қоғамдар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санаторийi" акционерлiк қоғамы.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"Арман" санаторийi" акционерлiк қоғамы.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Жауапкершілігі шектеулі серіктестіктер</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"Қазақстан Республикасы ішкi iстер органдарының медиа-орталығы" жауапкершiлiгi шектеулi серiктестiгi</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2. Қылмыстық-атқару жүйесі комитеті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Ішкі істер министрлігі Қылмыстық-атқару жүйесі комитетінің Қылмыстық-атқару жүйесі (пенитенциарлық) мекемелерінің "Еңбек-Өскемен" шаруашылық жүргізу құқығындағы республикалық мемлекеттік кәсіпорны.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Министрліктің қарамағындағы аумақтық органдардың және оның ведомстволары аумақтық бөлiмшелерiнің тізбесі</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Тізбеге өзгерістер енгізілді - ҚР Үкіметінің 11.07.2022 </w:t>
      </w:r>
      <w:hyperlink r:id="rId34" w:anchor="z280" w:history="1">
        <w:r w:rsidRPr="00643155">
          <w:rPr>
            <w:rFonts w:ascii="Times New Roman" w:eastAsia="Times New Roman" w:hAnsi="Times New Roman" w:cs="Times New Roman"/>
            <w:color w:val="073A5E"/>
            <w:spacing w:val="2"/>
            <w:sz w:val="28"/>
            <w:szCs w:val="20"/>
            <w:u w:val="single"/>
            <w:lang w:eastAsia="ru-RU"/>
          </w:rPr>
          <w:t>№ 471</w:t>
        </w:r>
      </w:hyperlink>
      <w:r w:rsidRPr="00643155">
        <w:rPr>
          <w:rFonts w:ascii="Times New Roman" w:eastAsia="Times New Roman" w:hAnsi="Times New Roman" w:cs="Times New Roman"/>
          <w:color w:val="FF0000"/>
          <w:spacing w:val="2"/>
          <w:sz w:val="28"/>
          <w:szCs w:val="20"/>
          <w:lang w:eastAsia="ru-RU"/>
        </w:rPr>
        <w:t>; 17.11.2022 </w:t>
      </w:r>
      <w:hyperlink r:id="rId35" w:anchor="z8" w:history="1">
        <w:r w:rsidRPr="00643155">
          <w:rPr>
            <w:rFonts w:ascii="Times New Roman" w:eastAsia="Times New Roman" w:hAnsi="Times New Roman" w:cs="Times New Roman"/>
            <w:color w:val="073A5E"/>
            <w:spacing w:val="2"/>
            <w:sz w:val="28"/>
            <w:szCs w:val="20"/>
            <w:u w:val="single"/>
            <w:lang w:eastAsia="ru-RU"/>
          </w:rPr>
          <w:t>№ 914</w:t>
        </w:r>
      </w:hyperlink>
      <w:r w:rsidRPr="00643155">
        <w:rPr>
          <w:rFonts w:ascii="Times New Roman" w:eastAsia="Times New Roman" w:hAnsi="Times New Roman" w:cs="Times New Roman"/>
          <w:color w:val="FF0000"/>
          <w:spacing w:val="2"/>
          <w:sz w:val="28"/>
          <w:szCs w:val="20"/>
          <w:lang w:eastAsia="ru-RU"/>
        </w:rPr>
        <w:t>; 13.04.2023 </w:t>
      </w:r>
      <w:hyperlink r:id="rId36" w:anchor="z26" w:history="1">
        <w:r w:rsidRPr="00643155">
          <w:rPr>
            <w:rFonts w:ascii="Times New Roman" w:eastAsia="Times New Roman" w:hAnsi="Times New Roman" w:cs="Times New Roman"/>
            <w:color w:val="073A5E"/>
            <w:spacing w:val="2"/>
            <w:sz w:val="28"/>
            <w:szCs w:val="20"/>
            <w:u w:val="single"/>
            <w:lang w:eastAsia="ru-RU"/>
          </w:rPr>
          <w:t>№ 302</w:t>
        </w:r>
      </w:hyperlink>
      <w:r w:rsidRPr="00643155">
        <w:rPr>
          <w:rFonts w:ascii="Times New Roman" w:eastAsia="Times New Roman" w:hAnsi="Times New Roman" w:cs="Times New Roman"/>
          <w:color w:val="FF0000"/>
          <w:spacing w:val="2"/>
          <w:sz w:val="28"/>
          <w:szCs w:val="20"/>
          <w:lang w:eastAsia="ru-RU"/>
        </w:rPr>
        <w:t>; 02.06.2023 </w:t>
      </w:r>
      <w:hyperlink r:id="rId37" w:anchor="z5" w:history="1">
        <w:r w:rsidRPr="00643155">
          <w:rPr>
            <w:rFonts w:ascii="Times New Roman" w:eastAsia="Times New Roman" w:hAnsi="Times New Roman" w:cs="Times New Roman"/>
            <w:color w:val="073A5E"/>
            <w:spacing w:val="2"/>
            <w:sz w:val="28"/>
            <w:szCs w:val="20"/>
            <w:u w:val="single"/>
            <w:lang w:eastAsia="ru-RU"/>
          </w:rPr>
          <w:t>№ 440</w:t>
        </w:r>
      </w:hyperlink>
      <w:r w:rsidRPr="00643155">
        <w:rPr>
          <w:rFonts w:ascii="Times New Roman" w:eastAsia="Times New Roman" w:hAnsi="Times New Roman" w:cs="Times New Roman"/>
          <w:color w:val="FF0000"/>
          <w:spacing w:val="2"/>
          <w:sz w:val="28"/>
          <w:szCs w:val="20"/>
          <w:lang w:eastAsia="ru-RU"/>
        </w:rPr>
        <w:t>; 08.08.2023 </w:t>
      </w:r>
      <w:hyperlink r:id="rId38" w:anchor="z4" w:history="1">
        <w:r w:rsidRPr="00643155">
          <w:rPr>
            <w:rFonts w:ascii="Times New Roman" w:eastAsia="Times New Roman" w:hAnsi="Times New Roman" w:cs="Times New Roman"/>
            <w:color w:val="073A5E"/>
            <w:spacing w:val="2"/>
            <w:sz w:val="28"/>
            <w:szCs w:val="20"/>
            <w:u w:val="single"/>
            <w:lang w:eastAsia="ru-RU"/>
          </w:rPr>
          <w:t>№ 656</w:t>
        </w:r>
      </w:hyperlink>
      <w:r w:rsidRPr="00643155">
        <w:rPr>
          <w:rFonts w:ascii="Times New Roman" w:eastAsia="Times New Roman" w:hAnsi="Times New Roman" w:cs="Times New Roman"/>
          <w:color w:val="FF0000"/>
          <w:spacing w:val="2"/>
          <w:sz w:val="28"/>
          <w:szCs w:val="20"/>
          <w:lang w:eastAsia="ru-RU"/>
        </w:rPr>
        <w:t> қаулыларымен.</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1. Қазақстан Республикасының Ішкі істер министрлігі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Ішкі істер министрлігі Астана қаласының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Ішкі істер министрлігі Ақмола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Ішкі істер министрлігі Ақтөбе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4. Қазақстан Республикасы Ішкі істер министрлігі Алматы қаласының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Қазақстан Республикасы Ішкі істер министрлігі Алматы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5-1. Қазақстан Республикасы Ішкі істер министрлігі Жетісу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Қазақстан Республикасы Ішкі істер министрлігі Атырау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Қазақстан Республикасы Ішкі істер министрлігі Шығыс Қазақстан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7-1. Қазақстан Республикасы Ішкі істер министрлігі Абай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Ішкі істер министрлігі Жамбыл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 Ішкі істер министрлігі Батыс Қазақстан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Қазақстан Республикасы Ішкі істер министрлігі Қарағанды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10-1. Қазақстан Республикасы Ішкі істер министрлігі Ұлытау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Қазақстан Республикасы Ішкі істер министрлігі Қызылорда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Қазақстан Республикасы Ішкі істер министрлігі Қостанай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Қазақстан Республикасы Ішкі істер министрлігі Маңғыстау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Қазақстан Республикасы Ішкі істер министрлігі Павлодар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15. Қазақстан Республикасы Ішкі істер министрлігі Солтүстiк Қазақстан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 Қазақстан Республикасы Ішкі істер министрлігі Түркiстан облысының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 Қазақстан Республикасы Ішкі істер министрлігі Шымкент қаласының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 Қазақстан Республикасы Ішкі істер министрлігінің Көлiктегi полиция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 Қазақстан Республикасы Ішкі істер министрлігі Астана қаласының полиция департаментi "Алматы"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 Қазақстан Республикасы Ішкі істер министрлігі Астана қаласының полиция департаментi "Байқоңыр"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 Қазақстан Республикасы Ішкі істер министрлігі Астана қаласының полиция департаментi "Есiл"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21-1. Қазақстан Республикасы Ішкі істер министрлігі Астана қаласының полиция департаменті "Нұра"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 Қазақстан Республикасы Ішкі істер министрлігі Астана қаласының полиция департаментi "Сарыарқа"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 Қазақстан Республикасы Ішкі істер министрлігі Ақмола облысының полиция департаментi Көкшетау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 Қазақстан Республикасы Ішкі істер министрлігі Ақмола облысының полиция департаментi Степногорск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 Қазақстан Республикасы Ішкі істер министрлігі Ақмола облысының полиция департаментi Ақкөл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 Қазақстан Республикасы Ішкі істер министрлігі Ақмола облысының полиция департаментi Аршалы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 Қазақстан Республикасы Ішкі істер министрлігі Ақмола облысының полиция департаментi Астрахан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28. Қазақстан Республикасы Ішкі істер министрлігі Ақмола облысының полиция департаментi Атбасар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29. Қазақстан Республикасы Ішкі істер министрлігі Ақмола облысының полиция департаментi Бұланды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30. Қазақстан Республикасы Ішкі істер министрлігі Ақмола облысының полиция департаментi Егiндiкөл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31. Қазақстан Республикасы Ішкі істер министрлігі Ақмола облысының полиция департаментi Біржан сал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32. Қазақстан Республикасы Ішкі істер министрлігі Ақмола облысының полиция департаментi Ерейментау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33. Қазақстан Республикасы Ішкі істер министрлігі Ақмола облысының полиция департаментi Есiл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34. Қазақстан Республикасы Ішкі істер министрлігі Ақмола облысының полиция департаментi Жақсы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35. Қазақстан Республикасы Ішкі істер министрлігі Ақмола облысының полиция департаментi Жарқайың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36. Қазақстан Республикасы Ішкі істер министрлігі Ақмола облысының полиция департаментi Зерендi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37. Қазақстан Республикасы Ішкі істер министрлігі Ақмола облысының полиция департаментi Қорғалжын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38. Қазақстан Республикасы Ішкі істер министрлігі Ақмола облысының полиция департаментi Сандықтау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39. Қазақстан Республикасы Ішкі істер министрлігі Ақмола облысының полиция департаментi Целиноград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40. Қазақстан Республикасы Ішкі істер министрлігі Ақмола облысының полиция департаментi Қосшы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41. Қазақстан Республикасы Ішкі істер министрлігі Ақмола облысының полиция департаментi Шортанды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42. Қазақстан Республикасы Ішкі істер министрлігі Ақмола облысының полиция департаментi Бурабай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43. Қазақстан Республикасы Ішкі істер министрлігі Ақтөбе облысының полиция департаментi Ақтөбе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44. Қазақстан Республикасы Ішкі істер министрлігі Ақтөбе облысының полиция департаментi Әйтеке би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45. Қазақстан Республикасы Ішкі істер министрлігі Ақтөбе облысының полиция департаментi Алға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46. Қазақстан Республикасы Ішкі істер министрлігі Ақтөбе облысының полиция департаментi Байғанин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47. Қазақстан Республикасы Ішкі істер министрлігі Ақтөбе облысының полиция департаментi Ырғыз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48. Қазақстан Республикасы Ішкі істер министрлігі Ақтөбе облысының полиция департаментi Қарғалы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49. Қазақстан Республикасы Ішкі істер министрлігі Ақтөбе облысының полиция департаментi Мәртөк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50. Қазақстан Республикасы Ішкі істер министрлігі Ақтөбе облысының полиция департаментi Мұғалжар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51. Қазақстан Республикасы Ішкі істер министрлігі Ақтөбе облысының полиция департаментi Темiр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52. Қазақстан Республикасы Ішкі істер министрлігі Ақтөбе облысының полиция департаментi Ойыл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53. Қазақстан Республикасы Ішкі істер министрлігі Ақтөбе облысының полиция департаментi Қобда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54. Қазақстан Республикасы Ішкі істер министрлігі Ақтөбе облысының полиция департаментi Хромтау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55. Қазақстан Республикасы Ішкі істер министрлігі Ақтөбе облысының полиция департаментi Шалқар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56. Қазақстан Республикасы Ішкі істер министрлігі Алматы қаласының полиция департаментi Алатау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57. Қазақстан Республикасы Ішкі істер министрлігі Алматы қаласының полиция департаментi Алмалы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58. Қазақстан Республикасы Ішкі істер министрлігі Алматы қаласының полиция департаментi Әуезов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59. Қазақстан Республикасы Ішкі істер министрлігі Алматы қаласының полиция департаментi Бостандық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60. Қазақстан Республикасы Ішкі істер министрлігі Алматы қаласының полиция департаментi Жетiсу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61. Қазақстан Республикасы Ішкі істер министрлігі Алматы қаласының полиция департаментi Медеу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62. Қазақстан Республикасы Ішкі істер министрлігі Алматы қаласының полиция департаментi Түрксiб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63. Қазақстан Республикасы Ішкі істер министрлігі Алматы қаласының полиция департаменті Наурызбай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64. Қазақстан Республикасы Ішкі істер министрлігі Алматы қаласының полиция департаментi Алматы қаласының метрополитендегi полиция басқармасы.</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65. Алып тасталды – ҚР Үкіметінің 11.07.2022 </w:t>
      </w:r>
      <w:hyperlink r:id="rId39" w:anchor="z287"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66. Қазақстан Республикасы Ішкі істер министрлігі Алматы облысының полиция департаментi Еңбекшiқазақ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67. Қазақстан Республикасы Ішкі істер министрлігі Алматы облысының полиция департаментi Iле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68. Қазақстан Республикасы Ішкі істер министрлігі Алматы облысының полиция департаментi Қарасай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69. Қазақстан Республикасы Ішкі істер министрлігі Алматы облысының полиция департаментi Талғар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70. Қазақстан Республикасы Ішкі істер министрлігі Алматы облысы полиция департаментi Қонаев қаласының полиция басқармасы.</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71. Алып тасталды – ҚР Үкіметінің 11.07.2022 </w:t>
      </w:r>
      <w:hyperlink r:id="rId40"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72. Алып тасталды – ҚР Үкіметінің 11.07.2022 </w:t>
      </w:r>
      <w:hyperlink r:id="rId41"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73. Алып тасталды – ҚР Үкіметінің 11.07.2022 </w:t>
      </w:r>
      <w:hyperlink r:id="rId42"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74. Қазақстан Республикасы Ішкі істер министрлігі Алматы облысының полиция департаментi Балқаш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75. Алып тасталды – ҚР Үкіметінің 11.07.2022 </w:t>
      </w:r>
      <w:hyperlink r:id="rId43"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76. Қазақстан Республикасы Ішкі істер министрлігі Алматы облысының полиция департаментi Жамбыл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77. Алып тасталды – ҚР Үкіметінің 11.07.2022 </w:t>
      </w:r>
      <w:hyperlink r:id="rId44"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78. Қазақстан Республикасы Ішкі істер министрлігі Алматы облысының полиция департаментi Кеген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79. Алып тасталды – ҚР Үкіметінің 11.07.2022 </w:t>
      </w:r>
      <w:hyperlink r:id="rId45"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80. Алып тасталды – ҚР Үкіметінің 11.07.2022 </w:t>
      </w:r>
      <w:hyperlink r:id="rId46"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81. Алып тасталды – ҚР Үкіметінің 11.07.2022 </w:t>
      </w:r>
      <w:hyperlink r:id="rId47"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82. Қазақстан Республикасы Ішкі істер министрлігі Алматы облысының полиция департаментi Райымбек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83. Алып тасталды – ҚР Үкіметінің 11.07.2022 </w:t>
      </w:r>
      <w:hyperlink r:id="rId48" w:anchor="z290"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 Қазақстан Республикасы Ішкі істер министрлігі Алматы облысының полиция департаментi Ұйғыр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84-1. Қазақстан Республикасы Ішкі істер министрлігі Жетісу облысының полиция департаментi Талдықорған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84-2. Қазақстан Республикасы Ішкі істер министрлігі Жетісу облысының полиция департаментi Текелі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84-3. Қазақстан Республикасы Ішкі істер министрлігі Жетісу облысының полиция департаментi Ақсу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84-4. Қазақстан Республикасы Ішкі істер министрлігі Жетісу облысының полиция департаменті Алакөл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84-5. Қазақстан Республикасы Ішкі істер министрлігі Жетісу облысының полиция департаментi Ескелді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84-6. Қазақстан Республикасы Ішкі істер министрлігі Жетісу облысының полиция департаментi Қаратал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84-7. Қазақстан Республикасы Ішкі істер министрлігі Жетісу облысының полиция департаментi Кербұлақ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84-8. Қазақстан Республикасы Ішкі істер министрлігі Жетісу облысының полиция департаментi Көксу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84-9. Қазақстан Республикасы Ішкі істер министрлігі Жетісу облысының полиция департаментi Панфилов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84-10. Қазақстан Республикасы Ішкі істер министрлігі Жетісу облысының полиция департаментi Сарқан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85. Қазақстан Республикасы Ішкі істер министрлігі Атырау облысының полиция департаментi Атырау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86. Қазақстан Республикасы Ішкі істер министрлігі Атырау облысының полиция департаментi Жылыой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87. Қазақстан Республикасы Ішкі істер министрлігі Атырау облысының полиция департаментi Индер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88. Қазақстан Республикасы Ішкі істер министрлігі Атырау облысының полиция департаментi Исатай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89. Қазақстан Республикасы Ішкі істер министрлігі Атырау облысының полиция департаментi Қызылқоға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90. Қазақстан Республикасы Ішкі істер министрлігі Атырау облысының полиция департаментi Құрманғазы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91. Қазақстан Республикасы Ішкі істер министрлігі Атырау облысының полиция департаментi Мақат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92. Қазақстан Республикасы Ішкі істер министрлігі Атырау облысының полиция департаментi Махамбет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93. Қазақстан Республикасы Ішкі істер министрлігі Шығыс Қазақстан облысының полиция департаментi Өскемен қаласының полиция басқармасы.</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94. Алып тасталды – ҚР Үкіметінің 11.07.2022 </w:t>
      </w:r>
      <w:hyperlink r:id="rId49"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95. Алып тасталды – ҚР Үкіметінің 11.07.2022 </w:t>
      </w:r>
      <w:hyperlink r:id="rId50"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96. Қазақстан Республикасы Ішкі істер министрлігі Шығыс Қазақстан облысының полиция департаментi Алтай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97. Қазақстан Республикасы Ішкі істер министрлігі Шығыс Қазақстан облысының полиция департаментi Риддер қаласының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98. Алып тасталды – ҚР Үкіметінің 11.07.2022 </w:t>
      </w:r>
      <w:hyperlink r:id="rId51"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99. Алып тасталды – ҚР Үкіметінің 11.07.2022 </w:t>
      </w:r>
      <w:hyperlink r:id="rId52"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100. Алып тасталды – ҚР Үкіметінің 11.07.2022 </w:t>
      </w:r>
      <w:hyperlink r:id="rId53"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101. Қазақстан Республикасы Ішкі істер министрлігі Шығыс Қазақстан облысының полиция департаментi Глубокое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102. Алып тасталды – ҚР Үкіметінің 11.07.2022 </w:t>
      </w:r>
      <w:hyperlink r:id="rId54"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103. Қазақстан Республикасы Ішкі істер министрлігі Шығыс Қазақстан облысының полиция департаментi Зайсан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104. Қазақстан Республикасы Ішкі істер министрлігі Шығыс Қазақстан облысының полиция департаментi Катон-Қарағай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105. Алып тасталды – ҚР Үкіметінің 11.07.2022 </w:t>
      </w:r>
      <w:hyperlink r:id="rId55" w:anchor="z302"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r w:rsidRPr="00643155">
        <w:rPr>
          <w:rFonts w:ascii="Times New Roman" w:eastAsia="Times New Roman" w:hAnsi="Times New Roman" w:cs="Times New Roman"/>
          <w:color w:val="FF0000"/>
          <w:sz w:val="28"/>
          <w:szCs w:val="20"/>
          <w:bdr w:val="none" w:sz="0" w:space="0" w:color="auto" w:frame="1"/>
          <w:lang w:eastAsia="ru-RU"/>
        </w:rPr>
        <w:t>      105-1. Қазақстан Республикасы Ішкі істер министрлігі Шығыс Қазақстан облысының полиция департаментi Самар ауданының полиция бөлiмi.</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106. Қазақстан Республикасы Ішкі істер министрлігі Шығыс Қазақстан облысының полиция департаментi Күршiм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107. Қазақстан Республикасы Ішкі істер министрлігі Шығыс Қазақстан облысының полиция департаментi Тарбағатай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108. Қазақстан Республикасы Ішкі істер министрлігі Шығыс Қазақстан облысының полиция департаментi Ұлан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109. Алып тасталды – ҚР Үкіметінің 11.07.2022 </w:t>
      </w:r>
      <w:hyperlink r:id="rId56" w:anchor="z305"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110. Қазақстан Республикасы Ішкі істер министрлігі Шығыс Қазақстан облысының полиция департаментi Шемонаиха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111. Алып тасталды – ҚР Үкіметінің 11.07.2022 </w:t>
      </w:r>
      <w:hyperlink r:id="rId57" w:anchor="z305"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111-1. Қазақстан Республикасы Ішкі істер министрлігі Абай облысының полиция департаментi Семей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111-2. Қазақстан Республикасы Ішкі істер министрлігі Абай облысының полиция департаментi Аягөз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111-3. Қазақстан Республикасы Ішкі істер министрлігі Абай облысының полиция департаментi Абай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111-4. Қазақстан Республикасы Ішкі істер министрлігі Абай облысының полиция департаментi Бесқарағай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111-5. Қазақстан Республикасы Ішкі істер министрлігі Абай облысының полиция департаментi Бородулиха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111-6. Қазақстан Республикасы Ішкі істер министрлігі Абай облысының полиция департаментi Жарма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111-7. Қазақстан Республикасы Ішкі істер министрлігі Абай облысының полиция департаментi Көкпекті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111-8. Қазақстан Республикасы Ішкі істер министрлігі Абай облысының полиция департаментi Үржар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111-9. Қазақстан Республикасы Ішкі істер министрлігі Абай облысының полиция департаментi Курчатов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111-10. Қазақстан Республикасы Ішкі істер министрлігі Абай облысының полиция департаментi Ақсуат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112. Қазақстан Республикасы Ішкі істер министрлігі Жамбыл облысының полиция департаментi Тараз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113. Қазақстан Республикасы Ішкі істер министрлігі Жамбыл облысының полиция департаментi Байзақ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114. Қазақстан Республикасы Ішкі істер министрлігі Жамбыл облысының полиция департаментi Жамбыл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115. Қазақстан Республикасы Ішкі істер министрлігі Жамбыл облысының полиция департаментi Жуалы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116. Қазақстан Республикасы Ішкі істер министрлігі Жамбыл облысының полиция департаментi Қордай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117. Қазақстан Республикасы Ішкі істер министрлігі Жамбыл облысының полиция департаментi Меркі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118. Қазақстан Республикасы Ішкі істер министрлігі Жамбыл облысының полиция департаментi Мойынқұм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119. Қазақстан Республикасы Ішкі істер министрлігі Жамбыл облысының полиция департаментi Сарысу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120. Қазақстан Республикасы Ішкі істер министрлігі Жамбыл облысының полиция департаментi Талас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121. Қазақстан Республикасы Ішкі істер министрлігі Жамбыл облысының полиция департаментi Тұрар Рысқұлов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122. Қазақстан Республикасы Ішкі істер министрлігі Жамбыл облысының полиция департаментi Шу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123. Қазақстан Республикасы Ішкі істер министрлігі Батыс Қазақстан облысының полиция департаментi Орал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124. Қазақстан Республикасы Ішкі істер министрлігі Батыс Қазақстан облысының полиция департаментi Ақжайық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125. Қазақстан Республикасы Ішкі істер министрлігі Батыc Қазақстан облысының полиция департаментi Бөкей ордасы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126. Қазақстан Республикасы Ішкі істер министрлігі Батыс Қазақстан облысының полиция департаментi Бөрлi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127. Қазақстан Республикасы Ішкі істер министрлігі Батыс Қазақстан облысының полиция департаментi Жаңақала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128. Қазақстан Республикасы Ішкі істер министрлігі Батыс Қазақстан облысының полиция департаментi Жәнiбек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129. Қазақстан Республикасы Ішкі істер министрлігі Батыс Қазақстан облысының полиция департаментi Бәйтерек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130. Қазақстан Республикасы Ішкі істер министрлігі Батыс Қазақстан облысының полиция департаментi Казталов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131. Қазақстан Республикасы Ішкі істер министрлігі Батыс Қазақстан облысының полиция департаментi Қаратөбе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132. Қазақстан Республикасы Ішкі істер министрлігі Батыс Қазақстан облысының полиция департаментi Сырым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133. Қазақстан Республикасы Ішкі істер министрлігі Батыс Қазақстан облысының полиция департаментi Тасқала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134. Қазақстан Республикасы Ішкі істер министрлігі Батыс Қазақстан облысының полиция департаментi Теректi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135. Қазақстан Республикасы Ішкі істер министрлігі Батыс Қазақстан облысының полиция департаментi Шыңғырлау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136. Қазақстан Республикасы Ішкі істер министрлігі Қарағанды облысының полиция департаментi Қарағанды қаласының полиция басқармасы.</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137. Алып тасталды – ҚР Үкіметінің 11.07.2022 </w:t>
      </w:r>
      <w:hyperlink r:id="rId58" w:anchor="z317"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138. Қазақстан Республикасы Ішкі істер министрлігі Қарағанды облысының полиция департаментi Темiртау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139. Қазақстан Республикасы Ішкі істер министрлігі Қарағанды облысының полиция департаментi Абай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140. Қазақстан Республикасы Ішкі істер министрлігі Қарағанды облысының полиция департаментi Бұқар жырау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141. Қазақстан Республикасы Ішкі істер министрлігі Қарағанды облысының полиция департаментi Балқаш қаласының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142. Алып тасталды – ҚР Үкіметінің 11.07.2022 </w:t>
      </w:r>
      <w:hyperlink r:id="rId59" w:anchor="z317"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143. Қазақстан Республикасы Ішкі істер министрлігі Қарағанды облысының полиция департаментi Саран қаласының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144. Алып тасталды – ҚР Үкіметінің 11.07.2022 </w:t>
      </w:r>
      <w:hyperlink r:id="rId60" w:anchor="z317"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145. Қазақстан Республикасы Ішкі істер министрлігі Қарағанды облысының полиция департаментi Шахтинск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146. Қазақстан Республикасы Ішкі істер министрлігі Қарағанды облысының полиция департаментi Приозерск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147. Қазақстан Республикасы Ішкі істер министрлігі Қарағанды облысының полиция департаментi Ақтоғай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148. Алып тасталды – ҚР Үкіметінің 11.07.2022 </w:t>
      </w:r>
      <w:hyperlink r:id="rId61" w:anchor="z317"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149. Қазақстан Республикасы Ішкі істер министрлігі Қарағанды облысының полиция департаментi Қарқаралы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150. Қазақстан Республикасы Ішкі істер министрлігі Қарағанды облысының полиция департаментi Нұра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151. Қазақстан Республикасы Ішкі істер министрлігі Қарағанды облысының полиция департаментi Осакаров ауданының полиция бөлiмi.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152. Алып тасталды – ҚР Үкіметінің 11.07.2022 </w:t>
      </w:r>
      <w:hyperlink r:id="rId62" w:anchor="z317" w:history="1">
        <w:r w:rsidRPr="00643155">
          <w:rPr>
            <w:rFonts w:ascii="Times New Roman" w:eastAsia="Times New Roman" w:hAnsi="Times New Roman" w:cs="Times New Roman"/>
            <w:color w:val="073A5E"/>
            <w:sz w:val="28"/>
            <w:szCs w:val="20"/>
            <w:u w:val="single"/>
            <w:lang w:eastAsia="ru-RU"/>
          </w:rPr>
          <w:t>№ 471</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153. Қазақстан Республикасы Ішкі істер министрлігі Қарағанды облысының полиция департаментi Шет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153-1. Қазақстан Республикасы Ішкі істер министрлігі Ұлытау облысының полиция департаментi Жезқазған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153-2. Қазақстан Республикасы Ішкі істер министрлігі Ұлытау облысының полиция департаментi Қаражал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153-3. Қазақстан Республикасы Ішкі істер министрлігі Ұлытау облысының полиция департаментi Сәтбаев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153-4. Қазақстан Республикасы Ішкі істер министрлігі Ұлытау облысының полиция департаментi Жаңаарқа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153-5. Қазақстан Республикасы Ішкі істер министрлігі Ұлытау облысының полиция департаментi Ұлытау ауданының полиция бөлiмі.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154. Қазақстан Республикасы Ішкі істер министрлігі Қызылорда облысының полиция департаментi Қызылорда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155. Қазақстан Республикасы Ішкі істер министрлігі Қызылорда облысының полиция департаментi Арал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156. Қазақстан Республикасы Ішкі істер министрлігі Қызылорда облысының полиция департаментi Жалағаш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157. Қазақстан Республикасы Ішкі істер министрлігі Қызылорда облысының полиция департаментi Жаңақорған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158. Қазақстан Республикасы Ішкі істер министрлігі Қызылорда облысының полиция департаментi Қазалы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159. Қазақстан Республикасы Ішкі істер министрлігі Қызылорда облысының полиция департаментi Қармақшы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160. Қазақстан Республикасы Ішкі істер министрлігі Қызылорда облысының полиция департаментi Сырдария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161. Қазақстан Республикасы Ішкі істер министрлігі Қызылорда облысының полиция департаментi Шиелi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162. Қазақстан Республикасы Ішкі істер министрлігі Қостанай облысының полиция департаментi Арқалық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163. Қазақстан Республикасы Ішкі істер министрлігі Қостанай облысының полиция департаментi Жітiқара қаласының және Жітiқара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164. Қазақстан Республикасы Ішкі істер министрлігі Қостанай облысының полиция департаментi Қостанай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165. Қазақстан Республикасы Ішкі істер министрлігі Қостанай облысының полиция департаментi Лисаков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166. Қазақстан Республикасы Ішкі істер министрлігі Қостанай облысының полиция департаментi Рудный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167. Қазақстан Республикасы Ішкі істер министрлігі Қостанай облысының полиция департаментi Алтынсарин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168. Қазақстан Республикасы Ішкі істер министрлігі Қостанай облысының полиция департаментi Амангелдi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169. Қазақстан Республикасы Ішкі істер министрлігі Қостанай облысының полиция департаментi Әулиекөл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170. Қазақстан Республикасы Ішкі істер министрлігі Қостанай облысының полиция департаментi Денисов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171. Қазақстан Республикасы Ішкі істер министрлігі Қостанай облысының полиция департаментi Жангелдин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172. Қазақстан Республикасы Ішкі істер министрлігі Қостанай облысының полиция департаментi Қамысты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173. Қазақстан Республикасы Ішкі істер министрлігі Қостанай облысының полиция департаментi Қарабалық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174. Қазақстан Республикасы Ішкі істер министрлігі Қостанай облысының полиция департаментi Қарасу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175. Қазақстан Республикасы Ішкі істер министрлігі Қостанай облысының полиция департаментi Қостанай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176. Қазақстан Республикасы Ішкі істер министрлігі Қостанай облысының полиция департаментi Меңдiқара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177. Қазақстан Республикасы Ішкі істер министрлігі Қостанай облысының полиция департаментi Haуырзым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178. Қазақстан Республикасы Ішкі істер министрлігі Қостанай облысының полиция департаментi Сарыкөл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179. Қазақстан Республикасы Ішкі істер министрлігі Қостанай облысының полиция департаментi Бейімбет Майлин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180. Қазақстан Республикасы Ішкі істер министрлігі Қостанай облысының полиция департаментi Ұзынкөл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181. Қазақстан Республикасы Ішкі істер министрлігі Қостанай облысының полиция департаментi Федоров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182. Қазақстан Республикасы Ішкі істер министрлігі Маңғыстау облысының полиция департаментi Ақтау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183. Қазақстан Республикасы Ішкі істер министрлігі Маңғыстау облысының полиция департаментi Жаңаөзен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184. Қазақстан Республикасы Ішкі істер министрлігі Маңғыстау облысының полиция департаментi Бейнеу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185. Қазақстан Республикасы Ішкі істер министрлігі Маңғыстау облысының полиция департаментi Қарақия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186. Қазақстан Республикасы Ішкі істер министрлігі Маңғыстау облысының полиция департаментi Маңғыстау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187. Қазақстан Республикасы Ішкі істер министрлігі Маңғыстау облысының полиция департаментi Мұнайлы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188. Қазақстан Республикасы Ішкі істер министрлігі Маңғыстау облысының полиция департаментi Түпқараған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189. Қазақстан Республикасы Ішкі істер министрлігі Павлодар облысының полиция департаментi Павлодар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190. Қазақстан Республикасы Ішкі істер министрлігі Павлодар облысының полиция департаментi Ақсу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191. Қазақстан Республикасы Ішкі істер министрлігі Павлодар облысының полиция департаментi Екiбастұз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192. Қазақстан Республикасы Ішкі істер министрлігі Павлодар облысының полиция департаментi Ақтоғай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193. Қазақстан Республикасы Ішкі істер министрлігі Павлодар облысының полиция департаментi Баянауыл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194. Қазақстан Республикасы Ішкі істер министрлігі Павлодар облысының полиция департаментi Железин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195. Қазақстан Республикасы Ішкі істер министрлігі Павлодар облысының полиция департаментi Ертiс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196. Қазақстан Республикасы Ішкі істер министрлігі Павлодар облысының полиция департаментi Тереңкөл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197. Қазақстан Республикасы Ішкі істер министрлігі Павлодар облысының полиция департаментi Аққулы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198. Қазақстан Республикасы Ішкі істер министрлігі Павлодар облысының полиция департаментi Май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199. Қазақстан Республикасы Ішкі істер министрлігі Павлодар облысының полиция департаментi Павлодар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200. Қазақстан Республикасы Ішкі істер министрлігі Павлодар облысының полиция департаментi Успен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201. Қазақстан Республикасы Ішкі істер министрлігі Павлодар облысының полиция департаментi Шарбақты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202. Қазақстан Республикасы Ішкі істер министрлігі Солтүстiк Қазақстан облысының полиция департаментi Петропавл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203. Қазақстан Республикасы Ішкі істер министрлігі Солтүстiк Қазақстан облысының полиция департаментi Айыртау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204. Қазақстан Республикасы Ішкі істер министрлігі Солтүстiк Қазақстан облысының полиция департаментi Ақжар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205. Қазақстан Республикасы Ішкі істер министрлігі Солтүстiк Қазақстан облысының полиция департаментi Аққайың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206. Қазақстан Республикасы Ішкі істер министрлігі Солтүстiк Қазақстан облысының полиция департаментi Ғабит Мүсiрепов атындағы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207. Қазақстан Республикасы Ішкі істер министрлігі Солтүстiк Қазақстан облысының полиция департаментi Есiл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208. Қазақстан Республикасы Ішкі істер министрлігі Солтүстiк Қазақстан облысының полиция департаментi Жамбыл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209. Қазақстан Республикасы Ішкі істер министрлігі Солтүстiк Қазақстан облысының полиция департаментi Қызылжар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210. Қазақстан Республикасы Ішкі істер министрлігі Солтүстiк Қазақстан облысының полиция департаментi Мағжан Жұмабаев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211. Қазақстан Республикасы Ішкі істер министрлігі Солтүстiк Қазақстан облысының полиция департаментi Мамлют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212. Қазақстан Республикасы Ішкі істер министрлігі Солтүстiк Қазақстан облысының полиция департаментi Тайынша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213. Қазақстан Республикасы Ішкі істер министрлігі Солтүстiк Қазақстан облысының полиция департаментi Тимирязев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214. Қазақстан Республикасы Ішкі істер министрлігі Солтүстiк Қазақстан облысының полиция департаментi Уәлиханов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215. Қазақстан Республикасы Ішкі істер министрлігі Солтүстiк Қазақстан облысының полиция департаментi Шал ақын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216. Қазақстан Республикасы Ішкі істер министрлігі Түркiстан облысының полиция департаментi Түркiстан қаласының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217. Қазақстан Республикасы Ішкі істер министрлігі Түркiстан облысының полиция департаментi Сайрам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218. Қазақстан Республикасы Ішкі істер министрлігі Түркiстан облысының полиция департаментi Кентау қаласының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219. Қазақстан Республикасы Ішкі істер министрлігі Түркiстан облысының полиция департаментi Арыс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220. Қазақстан Республикасы Ішкі істер министрлігі Түркiстан облысының полиция департаментi Бәйдiбек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221. Қазақстан Республикасы Ішкі істер министрлігі Түркiстан облысының полиция департаментi Жетісай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222. Қазақстан Республикасы Ішкі істер министрлігі Түркiстан облысының полиция департаментi Қазығұрт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223. Қазақстан Республикасы Ішкі істер министрлігі Түркiстан облысының полиция департаментi Келес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224. Қазақстан Республикасы Ішкі істер министрлігі Түркiстан облысының полиция департаментi Мақтаарал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225. Қазақстан Республикасы Ішкі істер министрлігі Түркiстан облысының полиция департаментi Ордабасы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226. Қазақстан Республикасы Ішкі істер министрлігі Түркiстан облысының полиция департаментi Отырар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227. Қазақстан Республикасы Ішкі істер министрлігі Түркiстан облысының полиция департаментi Сарыағаш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228. Қазақстан Республикасы Ішкі істер министрлігі Түркістан облысының полиция департаменті Сауран ауданының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229. Қазақстан Республикасы Ішкі істер министрлігі Түркiстан облысының полиция департаментi Созақ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230. Қазақстан Республикасы Ішкі істер министрлігі Түркiстан облысының полиция департаментi Төлеби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231. Қазақстан Республикасы Ішкі істер министрлігі Түркiстан облысының полиция департаментi Түлкiбас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232. Қазақстан Республикасы Ішкі істер министрлігі Түркiстан облысының полиция департаментi Шардара ауданының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233. Қазақстан Республикасы Ішкі істер министрлігі Шымкент қаласының полиция департаменті Абай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234. Қазақстан Республикасы Ішкі істер министрлігі Шымкент қаласының полиция департаменті Әл-Фараби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235. Қазақстан Республикасы Ішкі істер министрлігі Шымкент қаласының полиция департаменті Еңбекші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236. Қазақстан Республикасы Ішкі істер министрлігі Шымкент қаласының полиция департаменті "Қаратау"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236-1. Қазақстан Республикасы Ішкі істер министрлігі Шымкент қаласының полиция департаменті "Тұран" ауданының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237. Қазақстан Республикасы Iшкi iстер министрлiгi Көлiктегi полиция департаментiнiң Маңғыстау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238. Қазақстан Республикасы Iшкi iстер министрлiгi Көлiктегi полиция департаментiнiң Ақтөбе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239. Қазақстан Республикасы Iшкi iстер министрлiгi Көлiктегi полиция департаментiнiң Атырау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240. Қазақстан Республикасы Iшкi iстер министрлiгi Көлiктегi полиция департаментiнiң Қызылорда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241. Қазақстан Республикасы Iшкi iстер министрлiгi Көлiктегi полиция департаментiнiң Орал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242. Қазақстан Республикасы Iшкi iстер министрлiгi Көлiктегi полиция департаментiнiң Астана станциясындағы желiлiк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243. Қазақстан Республикасы Iшкi iстер министрлiгi Көлiктегi полиция департаментiнiң Қарағанды – Сұрыптау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243-1. Қазақстан Республикасының Iшкi iстер министрлiгi Көлiктегi полиция департаментiнiң Жезқазған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244. Қазақстан Республикасы Iшкi iстер министрлiгi Көлiктегi полиция департаментiнiң Көкшетау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245. Қазақстан Республикасы Iшкi iстер министрлiгi Көлiктегi полиция департаментiнiң Қостанай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246. Қазақстан Республикасы Iшкi iстер министрлiгi Көлiктегi полиция департаментiнiң Павлодар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247. Қазақстан Республикасы Iшкi iстер министрлiгi Көлiктегi полиция департаментiнiң Петропавл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248. Қазақстан Республикасы Iшкi iстер министрлiгi Көлiктегi полиция департаментiнiң Алматы-1 станциясындағы желiлiк полиция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248-1. Қазақстан Республикасының Iшкi iстер министрлiгi Көлiктегi полиция департаментiнiң Қонаев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249. Қазақстан Республикасы Iшкi iстер министрлiгi Көлiктегi полиция департаментiнiң Тараз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250. Қазақстан Республикасы Iшкi iстер министрлiгi Көлiктегi полиция департаментiнiң Өскемен-1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251. Қазақстан Республикасы Iшкi iстер министрлiгi Көлiктегi полиция департаментiнiң Семей станциясындағы желiлiк полиция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252. Қазақстан Республикасы Iшкi iстер министрлiгi Көлiктегi полиция департаментiнiң Шымкент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253. Қазақстан Республикасы Iшкi iстер министрлiгi Көлiктегi полиция департаментiнiң Қандыағаш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254. Қазақстан Республикасы Iшкi iстер министрлiгi Көлiктегi полиция департаментiнiң Астана қаласының әуежайындағы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255. Қазақстан Республикасы Iшкi iстер министрлiгi Көлiктегi полиция департаментiнiң Алматы қаласының әуежайындағы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256. Қазақстан Республикасы Iшкi iстер министрлiгi Көлiктегi полиция департаментiнiң Үштөбе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257. Қазақстан Республикасы Iшкi iстер министрлiгi Көлiктегi полиция департаментiнiң Достық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258. Қазақстан Республикасы Iшкi iстер министрлiгi Көлiктегi полиция департаментiнiң Арыс 1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259. Қазақстан Республикасы Iшкi iстер министрлiгi Көлiктегi полиция департаментiнiң Түркістан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260. Қазақстан Республикасы Iшкi iстер министрлiгi Көлiктегi полиция департаментiнiң Түрксіб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261. Қазақстан Республикасы Iшкi iстер министрлiгi Көлiктегi полиция департаментiнiң Шу станциясындағы желiлiк полиция бөлімі.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262. Қазақстан Республикасы Iшкi iстер министрлiгiнiң Байқоңыр қаласындағы өкiлдiгi.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263. Қазақстан Республикасы Iшкi iстер министрлiгiнiң Орталық өңірлік әскери-тергеу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264. Қазақстан Республикасы Iшкi iстер министрлiгiнiң Оңтүстік өңірлік әскери-тергеу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265. Қазақстан Республикасы Iшкi iстер министрлiгiнiң Шығыс өңірлік әскери-тергеу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266. Қазақстан Республикасы Iшкi iстер министрлiгiнiң Батыс өңірлік әскери-тергеу басқармасы.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2. Қылмыстық-атқару жүйесі комитеті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Iшкi iстер министрлiгi Қылмыстық-атқару жүйесі комитетінің Ақмола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Iшкi iстер министрлiгi Қылмыстық-атқару жүйесі комитетінің Ақтөбе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Ішкі істер министрлігі Қылмыстық-атқару жүйесі комитетінің Алматы қаласы, Алматы және Жетісу облыстары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Қазақстан Республикасы Iшкi iстер министрлiгi Қылмыстық-атқару жүйесі комитетінің Атырау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Қазақстан Республикасы Iшкi iстер министрлiгi Қылмыстық-атқару жүйесі комитетінің Шығыс Қазақстан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5-1. Қазақстан Республикасы Iшкi iстер министрлiгi Қылмыстық-атқару жүйесі комитетінің Абай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6. Қазақстан Республикасы Iшкi iстер министрлiгi Қылмыстық-атқару жүйесі комитетінің Жамбыл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Қазақстан Республикасы Iшкi iстер министрлiгi Қылмыстық-атқару жүйесі комитетінің Батыс Қазақстан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Iшкi iстер министрлiгi Қылмыстық-атқару жүйесі комитетінің Қарағанды және Ұлытау облыстары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 Iшкi iстер министрлiгi Қылмыстық-атқару жүйесі комитетінің Қызылорда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Қазақстан Республикасы Iшкi iстер министрлiгi Қылмыстық-атқару жүйесі комитетінің Қостанай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Қазақстан Республикасы Iшкi iстер министрлiгi Қылмыстық-атқару жүйесі комитетінің Маңғыстау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Қазақстан Республикасы Iшкi iстер министрлiгi Қылмыстық-атқару жүйесі комитетінің Павлодар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Қазақстан Республикасы Iшкi iстер министрлiгi Қылмыстық-атқару жүйесі комитетінің Солтүстiк Қазақстан облысы бойынша қылмыстық-атқару жүйесi департаментi.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Қазақстан Республикасы Iшкi iстер министрлiгi Қылмыстық-атқару жүйесі комитетінің Астана қаласы бойынша қылмыстық-атқару жүйесi департаментi.</w:t>
      </w:r>
    </w:p>
    <w:p w:rsidR="00643155" w:rsidRPr="00643155" w:rsidRDefault="00643155" w:rsidP="00643155">
      <w:pPr>
        <w:spacing w:after="0" w:line="240" w:lineRule="auto"/>
        <w:jc w:val="both"/>
        <w:textAlignment w:val="baseline"/>
        <w:rPr>
          <w:rFonts w:ascii="Times New Roman" w:eastAsia="Times New Roman" w:hAnsi="Times New Roman" w:cs="Times New Roman"/>
          <w:color w:val="444444"/>
          <w:sz w:val="28"/>
          <w:szCs w:val="20"/>
          <w:lang w:eastAsia="ru-RU"/>
        </w:rPr>
      </w:pPr>
      <w:r w:rsidRPr="00643155">
        <w:rPr>
          <w:rFonts w:ascii="Times New Roman" w:eastAsia="Times New Roman" w:hAnsi="Times New Roman" w:cs="Times New Roman"/>
          <w:color w:val="FF0000"/>
          <w:sz w:val="28"/>
          <w:szCs w:val="20"/>
          <w:bdr w:val="none" w:sz="0" w:space="0" w:color="auto" w:frame="1"/>
          <w:lang w:eastAsia="ru-RU"/>
        </w:rPr>
        <w:t>      15. Алып тасталды - ҚР Үкіметінің 08.08.2023 </w:t>
      </w:r>
      <w:hyperlink r:id="rId63" w:anchor="z8" w:history="1">
        <w:r w:rsidRPr="00643155">
          <w:rPr>
            <w:rFonts w:ascii="Times New Roman" w:eastAsia="Times New Roman" w:hAnsi="Times New Roman" w:cs="Times New Roman"/>
            <w:color w:val="073A5E"/>
            <w:sz w:val="28"/>
            <w:szCs w:val="20"/>
            <w:u w:val="single"/>
            <w:lang w:eastAsia="ru-RU"/>
          </w:rPr>
          <w:t>№ 656</w:t>
        </w:r>
      </w:hyperlink>
      <w:r w:rsidRPr="00643155">
        <w:rPr>
          <w:rFonts w:ascii="Times New Roman" w:eastAsia="Times New Roman" w:hAnsi="Times New Roman" w:cs="Times New Roman"/>
          <w:color w:val="FF0000"/>
          <w:sz w:val="28"/>
          <w:szCs w:val="20"/>
          <w:bdr w:val="none" w:sz="0" w:space="0" w:color="auto" w:frame="1"/>
          <w:lang w:eastAsia="ru-RU"/>
        </w:rPr>
        <w:t> қаулысымен.</w:t>
      </w:r>
      <w:r w:rsidRPr="00643155">
        <w:rPr>
          <w:rFonts w:ascii="Times New Roman" w:eastAsia="Times New Roman" w:hAnsi="Times New Roman" w:cs="Times New Roman"/>
          <w:color w:val="444444"/>
          <w:sz w:val="28"/>
          <w:szCs w:val="20"/>
          <w:lang w:eastAsia="ru-RU"/>
        </w:rPr>
        <w:br/>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 Қазақстан Республикасы Iшкi iстер министрлiгi Қылмыстық-атқару жүйесі комитетінің Шымкент қаласы және Түркістан облысы бойынша қылмыстық-атқару жүйесі департаменті.</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lastRenderedPageBreak/>
        <w:t>Министрліктің және оның ведомстволарының қарамағындағы мемлекеттік мекемелердің тізбесі</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Тізбеге өзгерістер енгізілді - ҚР Үкіметінің 11.07.2022 </w:t>
      </w:r>
      <w:hyperlink r:id="rId64" w:anchor="z335" w:history="1">
        <w:r w:rsidRPr="00643155">
          <w:rPr>
            <w:rFonts w:ascii="Times New Roman" w:eastAsia="Times New Roman" w:hAnsi="Times New Roman" w:cs="Times New Roman"/>
            <w:color w:val="073A5E"/>
            <w:spacing w:val="2"/>
            <w:sz w:val="28"/>
            <w:szCs w:val="20"/>
            <w:u w:val="single"/>
            <w:lang w:eastAsia="ru-RU"/>
          </w:rPr>
          <w:t>№ 471</w:t>
        </w:r>
      </w:hyperlink>
      <w:r w:rsidRPr="00643155">
        <w:rPr>
          <w:rFonts w:ascii="Times New Roman" w:eastAsia="Times New Roman" w:hAnsi="Times New Roman" w:cs="Times New Roman"/>
          <w:color w:val="FF0000"/>
          <w:spacing w:val="2"/>
          <w:sz w:val="28"/>
          <w:szCs w:val="20"/>
          <w:lang w:eastAsia="ru-RU"/>
        </w:rPr>
        <w:t>; 22.11.2022 </w:t>
      </w:r>
      <w:hyperlink r:id="rId65" w:anchor="z5" w:history="1">
        <w:r w:rsidRPr="00643155">
          <w:rPr>
            <w:rFonts w:ascii="Times New Roman" w:eastAsia="Times New Roman" w:hAnsi="Times New Roman" w:cs="Times New Roman"/>
            <w:color w:val="073A5E"/>
            <w:spacing w:val="2"/>
            <w:sz w:val="28"/>
            <w:szCs w:val="20"/>
            <w:u w:val="single"/>
            <w:lang w:eastAsia="ru-RU"/>
          </w:rPr>
          <w:t>№ 937</w:t>
        </w:r>
      </w:hyperlink>
      <w:r w:rsidRPr="00643155">
        <w:rPr>
          <w:rFonts w:ascii="Times New Roman" w:eastAsia="Times New Roman" w:hAnsi="Times New Roman" w:cs="Times New Roman"/>
          <w:color w:val="FF0000"/>
          <w:spacing w:val="2"/>
          <w:sz w:val="28"/>
          <w:szCs w:val="20"/>
          <w:lang w:eastAsia="ru-RU"/>
        </w:rPr>
        <w:t> (алғашқы ресми жарияланған күнінен бастап қолданысқа енгізіледі); 13.04.2023 </w:t>
      </w:r>
      <w:hyperlink r:id="rId66" w:anchor="z42" w:history="1">
        <w:r w:rsidRPr="00643155">
          <w:rPr>
            <w:rFonts w:ascii="Times New Roman" w:eastAsia="Times New Roman" w:hAnsi="Times New Roman" w:cs="Times New Roman"/>
            <w:color w:val="073A5E"/>
            <w:spacing w:val="2"/>
            <w:sz w:val="28"/>
            <w:szCs w:val="20"/>
            <w:u w:val="single"/>
            <w:lang w:eastAsia="ru-RU"/>
          </w:rPr>
          <w:t>№ 302</w:t>
        </w:r>
      </w:hyperlink>
      <w:r w:rsidRPr="00643155">
        <w:rPr>
          <w:rFonts w:ascii="Times New Roman" w:eastAsia="Times New Roman" w:hAnsi="Times New Roman" w:cs="Times New Roman"/>
          <w:color w:val="FF0000"/>
          <w:spacing w:val="2"/>
          <w:sz w:val="28"/>
          <w:szCs w:val="20"/>
          <w:lang w:eastAsia="ru-RU"/>
        </w:rPr>
        <w:t> қаулыларымен.</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1. Қазақстан Республикасының Ішкі істер министрлігі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Iшкi iстер министрлiгiнiң емханасы бар орталық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Iшкi iстер министрлiгiнiң Кинологиялық орталығы.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Iшкi iстер министрлiгiнiң "Оңтүстiк" әскери және арнайы жабдықтау базасы.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Қазақстан Республикасы Iшкi iстер министрлiгiнiң "Солтүстiк" әскери және арнайы жабдықтау базасы.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Қазақстан Республикасы Iшкi iстер министрлiгiнiң Автокөлiктiк қызмет көрсету мекемесi.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Қазақстан Республикасы Iшкi iстер министрлiгiнiң "Сұңқар" арнайы мақсаттағы жасағы.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Қазақстан Республикасы Ішкі істер министрлігі Мамандандырылған күзет қызметі басқармасы (Астана қаласы).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Iшкi iстер министрлiгiнiң Дипломатиялық өкiлдiктердi күзету жөнiндегi полиция полкi.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 Iшкi iстер министрлiгiнiң Үкiметтiк мекемелердi күзету жөнiндегi полиция полкi.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Қазақстан Республикасы Ішкі істер министрлігінің Мақан Есболатов атындағы Алматы академиясы.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Қазақстан Республикасы Iшкi iстер министрлiгiнiң Бәрiмбек Бейсенов атындағы Қарағанды академиясы.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12. Қазақстан Республикасы Ішкі істер министрлігінің Шырақбек Қабылбаев атындағы Қостанай академиясы.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Қазақстан Республикасы Ішкі істер министрлігінің Малкеджар Бөкенбаев атындағы Ақтөбе заң институты.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Қазақстан Республикасы Iшкi iстер министрлiгiнiң Бауыржан Момышұлы атындағы оқу орталығы (Шымкент қаласы).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 Қазақстан Республикасы Ішкі істер министрлігі Астана қаласы полиция департаментiнiң емханасы.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 Ақмола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 Ақтөбе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 Алматы қаласы Iшкi iстер департаментiнiң емханасы.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 Жетісу облысы Ішкi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 Атырау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 Шығыс Қазақстан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 Жамбыл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 Батыс Қазақстан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 Қарағанды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 Қызылорда облысы Iшкi iстер департаментiнiң емханасы.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 Қостанай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 Маңғыстау облысы Iшкi iстер департаментiнiң емханасы.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 Павлодар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29. Солтүстiк Қазақстан облысы Iшкi iстер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30. Түркістан облысының Полиция департаментiнiң емханасы бар госпиталi.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31. Шымкент қаласының Полиция департаментiнiң емханасы.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32. Қазақстан Республикасы Ішкі істер министрлігі Астана қаласының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33. Қазақстан Республикасы Ішкі істер министрлігі Ақмола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34. Қазақстан Республикасы Ішкі істер министрлігі Ақтөбе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35. Қазақстан Республикасы Ішкі істер министрлігі Алматы қаласының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36. Қазақстан Республикасы Ішкі істер министрлігі Алматы облысының және Жетісу облысының мамандандырылған күзет қызметі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37. Қазақстан Республикасы Ішкі істер министрлігі Атырау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38. Қазақстан Республикасы Ішкі істер министрлігі Шығыс Қазақстан облысының және Абай облысының мамандандырылған күзет қызметі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39. Қазақстан Республикасы Ішкі істер министрлігі Жамбыл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40. Қазақстан Республикасы Ішкі істер министрлігі Батыс Қазақстан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41. Қазақстан Республикасы Ішкі істер министрлігі Қарағанды облысының және Ұлытау облысының мамандандырылған күзет қызметі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42. Қазақстан Республикасы Ішкі істер министрлігі Жезқазған қаласының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43. Қазақстан Республикасы Ішкі істер министрлігі Қостанай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44. Қазақстан Республикасы Ішкі істер министрлігі Қызылорда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45. Қазақстан Республикасы Ішкі істер министрлігі Маңғыстау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46. Қазақстан Республикасы Ішкі істер министрлігі Павлодар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47. Қазақстан Республикасы Ішкі істер министрлігі Солтүстiк Қазақстан облысының мамандандырылған күзет қызметi басқармасы.</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48. Қазақстан Республикасы Ішкі істер министрлігі Шымкент қаласының және Түркістан облысының мамандандырылған күзет қызметi басқармасы.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2. Қылмыстық-атқару жүйесі комитеті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Iшкi iстер министрлiгi Қылмыстық-атқару жүйесі комитеті "№ 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Iшкi iстер министрлiгi Қылмыстық-атқару жүйесі комитеті "№ 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Iшкi iстер министрлiгi Қылмыстық-атқару жүйесі комитеті "№ 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Қазақстан Республикасы Iшкi iстер министрлiгi Қылмыстық-атқару жүйесі комитеті "№ 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"Қазақстан Республикасы Iшкi iстер министрлiгi Қылмыстық-атқару жүйесі комитеті "№ 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"Қазақстан Республикасы Iшкi iстер министрлiгi Қылмыстық-атқару жүйесі комитеті "№ 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"Қазақстан Республикасы Iшкi iстер министрлiгi Қылмыстық-атқару жүйесі комитеті "№ 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Iшкi iстер министрлiгi Қылмыстық-атқару жүйесі комитеті"№ 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 Iшкi iстер министрлiгi Қылмыстық-атқару жүйесі комитеті "№ 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10. Қазақстан Республикасы Iшкi iстер министрлiгi Қылмыстық-атқару жүйесі комитеті "№ 10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Қазақстан Республикасы Iшкi iстер министрлiгi Қылмыстық-атқару жүйесі комитеті"№ 11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Қазақстан Республикасы Iшкi iстер министрлiгi Қылмыстық-атқару жүйесі комитеті "№ 12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Қазақстан Республикасы Iшкi iстер министрлiгi Қылмыстық-атқару жүйесі комитеті "№ 13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"Қазақстан Республикасы Iшкi iстер министрлiгi Қылмыстық-атқару жүйесі комитеті "№ 14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 Қазақстан Республикасы Iшкi iстер министрлiгi Қылмыстық-атқару жүйесі комитеті "№ 15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 Қазақстан Республикасы Iшкi iстер министрлiгi Қылмыстық-атқару жүйесі комитеті "№ 16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 Қазақстан Республикасы Iшкi iстер министрлiгi Қылмыстық-атқару жүйесі комитеті "№ 17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 Қазақстан Республикасы Iшкi iстер министрлiгi Қылмыстық-атқару жүйесі комитеті "№ 18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 Қазақстан Республикасы Iшкi iстер министрлiгi Қылмыстық-атқару жүйесі комитеті "№ 19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 Қазақстан Республикасы Iшкi iстер министрлiгi Қылмыстық-атқару жүйесі комитеті "№ 20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 Қазақстан Республикасы Iшкi iстер министрлiгi Қылмыстық-атқару жүйесі комитеті "№ 21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 Қазақстан Республикасы Iшкi iстер министрлiгi Қылмыстық-атқару жүйесі комитеті "№ 22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 Қазақстан Республикасы Iшкi iстер министрлiгi Қылмыстық-атқару жүйесі комитеті "№ 23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24. Қазақстан Республикасы Iшкi iстер министрлiгi Қылмыстық-атқару жүйесі комитеті "№ 24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25. Қазақстан Республикасы Iшкi iстер министрлiгi Қылмыстық-атқару жүйесі комитеті "№ 25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 Қазақстан Республикасы Iшкi iстер министрлiгi Қылмыстық-атқару жүйесі комитеті "№ 26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 Қазақстан Республикасы Iшкi iстер министрлiгi Қылмыстық-атқару жүйесі комитеті "№ 27 мекеме"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 Қазақстан Республикасы Iшкi iстер министрлiгi Қылмыстық-атқару жүйесі комитеті "№ 28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29. Қазақстан Республикасы Iшкi iстер министрлiгi Қылмыстық-атқару жүйесі комитеті "№ 29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30. Қазақстан Республикасы Iшкi iстер министрлiгi Қылмыстық-атқару жүйесі комитеті "№ 30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31. Қазақстан Республикасы Iшкi iстер министрлiгi Қылмыстық-атқару жүйесі комитеті "№ 31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32. Қазақстан Республикасы Iшкi iстер министрлiгi Қылмыстық-атқару жүйесі комитеті"№ 32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33. Қазақстан Республикасы Iшкi iстер министрлiгi Қылмыстық-атқару жүйесі комитеті "№ 33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34. Қазақстан Республикасы Iшкi iстер министрлiгi Қылмыстық-атқару жүйесі комитеті "№ 34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35. Қазақстан Республикасы Iшкi iстер министрлiгi Қылмыстық-атқару жүйесі комитеті "№ 35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36. Қазақстан Республикасы Iшкi iстер министрлiгi Қылмыстық-атқару жүйесі комитеті"№ 36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37. Қазақстан Республикасы Iшкi iстер министрлiгi Қылмыстық-атқару жүйесі комитеті"№ 37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38. Қазақстан Республикасы Iшкi iстер министрлiгi Қылмыстық-атқару жүйесі комитеті "№ 38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39. Қазақстан Республикасы Iшкi iстер министрлiгi Қылмыстық-атқару жүйесі комитеті "№ 39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40. Қазақстан Республикасы Iшкi iстер министрлiгi Қылмыстық-атқару жүйесі комитеті "№ 40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41. Қазақстан Республикасы Iшкi iстер министрлiгi Қылмыстық-атқару жүйесі комитеті "№ 41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42. Қазақстан Республикасы Iшкi iстер министрлiгi Қылмыстық-атқару жүйесі комитеті "№ 42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43. Қазақстан Республикасы Iшкi iстер министрлiгi Қылмыстық-атқару жүйесі комитеті "№ 43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44. Қазақстан Республикасы Iшкi iстер министрлiгi Қылмыстық-атқару жүйесі комитеті "№ 44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45. Қазақстан Республикасы Iшкi iстер министрлiгi Қылмыстық-атқару жүйесі комитеті "№ 45 мекеме"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46. Қазақстан Республикасы Iшкi iстер министрлiгi Қылмыстық-атқару жүйесі комитеті "№ 46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47. Қазақстан Республикасы Iшкi iстер министрлiгi Қылмыстық-атқару жүйесі комитеті "№ 47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48. Қазақстан Республикасы Iшкi iстер министрлiгi Қылмыстық-атқару жүйесі комитеті "№ 48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49. Қазақстан Республикасы Iшкi iстер министрлiгi Қылмыстық-атқару жүйесі комитеті "№ 49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50. Қазақстан Республикасы Iшкi iстер министрлiгi Қылмыстық-атқару жүйесі комитеті "№ 50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51. Қазақстан Республикасы Iшкi iстер министрлiгi Қылмыстық-атқару жүйесі комитеті "№ 51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52. Қазақстан Республикасы Iшкi iстер министрлiгi Қылмыстық-атқару жүйесі комитеті "№ 52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53. Қазақстан Республикасы Iшкi iстер министрлiгi Қылмыстық-атқару жүйесі комитеті "№ 53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54. Қазақстан Республикасы Iшкi iстер министрлiгi Қылмыстық-атқару жүйесі комитеті "№ 54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55. Қазақстан Республикасы Iшкi iстер министрлiгi Қылмыстық-атқару жүйесі комитеті "№ 55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56. Қазақстан Республикасы Iшкi iстер министрлiгi Қылмыстық-атқару жүйесі комитеті "№ 56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57. Қазақстан Республикасы Iшкi iстер министрлiгi Қылмыстық-атқару жүйесі комитеті "№ 57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58. Қазақстан Республикасы Iшкi iстер министрлiгi Қылмыстық-атқару жүйесі комитеті "№ 58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59. Қазақстан Республикасы Iшкi iстер министрлiгi Қылмыстық-атқару жүйесі комитеті "№ 59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60. Қазақстан Республикасы Iшкi iстер министрлiгi Қылмыстық-атқару жүйесі комитеті "№ 60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61. Қазақстан Республикасы Iшкi iстер министрлiгi Қылмыстық-атқару жүйесі комитеті "№ 61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62. Қазақстан Республикасы Iшкi iстер министрлiгi Қылмыстық-атқару жүйесі комитеті "№ 62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63. Қазақстан Республикасы Iшкi iстер министрлiгi Қылмыстық-атқару жүйесі комитеті "№ 63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64. Қазақстан Республикасы Iшкi iстер министрлiгi Қылмыстық-атқару жүйесі комитеті "№ 64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65. Қазақстан Республикасы Iшкi iстер министрлiгi Қылмыстық-атқару жүйесі комитеті "№ 65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66. Қазақстан Республикасы Iшкi iстер министрлiгi Қылмыстық-атқару жүйесі комитеті "№ 66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67. Қазақстан Республикасы Iшкi iстер министрлiгi Қылмыстық-атқару жүйесі комитеті "№ 67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68. Қазақстан Республикасы Iшкi iстер министрлiгi Қылмыстық-атқару жүйесі комитеті "№ 68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69. Қазақстан Республикасы Iшкi iстер министрлiгi Қылмыстық-атқару жүйесі комитеті "№ 69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70. Қазақстан Республикасы Iшкi iстер министрлiгi Қылмыстық-атқару жүйесі комитеті "№ 70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71. Қазақстан Республикасы Iшкi iстер министрлiгi Қылмыстық-атқару жүйесі комитеті "№ 71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72. Қазақстан Республикасы Iшкi iстер министрлiгi Қылмыстық-атқару жүйесі комитеті "№ 72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73. Қазақстан Республикасы Iшкi iстер министрлiгi Қылмыстық-атқару жүйесі комитеті "№ 73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74. Қазақстан Республикасы Iшкi iстер министрлiгi Қылмыстық-атқару жүйесі комитеті "№ 74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75. Қазақстан Республикасы Iшкi iстер министрлiгi Қылмыстық-атқару жүйесі комитеті "№ 75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76. Қазақстан Республикасы Iшкi iстер министрлiгi Қылмыстық-атқару жүйесі комитеті "№ 76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77. Қазақстан Республикасы Iшкi iстер министрлiгi Қылмыстық-атқару жүйесі комитеті "№ 77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78. Қазақстан Республикасы Iшкi iстер министрлiгi Қылмыстық-атқару жүйесі комитеті "№ 78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79. Қазақстан Республикасы Iшкi iстер министрлiгi Қылмыстық-атқару жүйесі комитеті "№ 79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80. Қазақстан Республикасы Ішкі істер министрлігі Қылмыстық-атқару жүйесі комитеті Алматы қаласы бойынша қылмыстық-атқару жүйесі департаментінің күзет бөлiмi.</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81. Қазақстан Республикасы Ішкі істер министрлігі Қылмыстық-атқару жүйесі комитетінің оқу орталығы.</w:t>
      </w:r>
    </w:p>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3. Қазақстан Республикасының Ұлттық ұланы қарамағындағы республикалық мемлекеттік мекемелердің тізбесі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Ұлттық ұланының академиясы"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Ұлттық ұланының 3477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Ұлттық ұланының 3502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"Қазақстан Республикасы Ұлттық ұланының 3514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"Қазақстан Республикасы Ұлттық ұланының 3517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"Қазақстан Республикасы Ұлттық ұланының 3650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"Қазақстан Республикасы Ұлттық ұланының 3656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Ұлттық ұланының 3660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 Ұлттық ұланының 5449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"Қазақстан Республикасы Ұлттық ұланының 5451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11. "Қазақстан Республикасы Ұлттық ұланының 5510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12. "Қазақстан Республикасы Ұлттық ұланының 5511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13. "Қазақстан Республикасы Ұлттық ұланының 5512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14. "Қазақстан Республикасы Ұлттық ұланының 5513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15. "Қазақстан Республикасы Ұлттық ұланының 5514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16. "Қазақстан Республикасы Ұлттық ұланының 5515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17. "Қазақстан Республикасы Ұлттық ұланының 5516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18. "Қазақстан Республикасы Ұлттық ұланының 5517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19. "Қазақстан Республикасы Ұлттық ұланының 5518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20. "Қазақстан Республикасы Ұлттық ұланының 5546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21. "Қазақстан Республикасы Ұлттық ұланының 5547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22. "Қазақстан Республикасы Ұлттық ұланының 5548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23. "Қазақстан Республикасы Ұлттық ұланының 5570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24. "Қазақстан Республикасы Ұлттық ұланының Кеңес Одағының Батыры, гвардия полковнигі Бауыржан Момышұлы атындағы 5571 әскери бөлімі"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25. "Қазақстан Республикасы Ұлттық ұланының 5572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26. "Қазақстан Республикасы Ұлттық ұланының 5573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27. "Қазақстан Республикасы Ұлттық ұланының 6505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28. "Қазақстан Республикасы Ұлттық ұланының 6506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29. "Қазақстан Республикасы Ұлттық ұланының 6636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30. "Қазақстан Республикасы Ұлттық ұланының 6637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31. "Қазақстан Республикасы Ұлттық ұланының 6638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32. "Қазақстан Республикасы Ұлттық ұланының 6654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33. "Қазақстан Республикасы Ұлттық ұланының 6655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34. "Қазақстан Республикасы Ұлттық ұланының 6656 әскери бөлiмi" республикалық мемлекеттік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35. "Қазақстан Республикасы Ұлттық ұланының 6679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36. "Қазақстан Республикасы Ұлттық ұланының 6697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37. "Қазақстан Республикасы Ұлттық ұланының 6698 әскери бөлiмi" республикалық мемлекеттік мекеме.</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38. "Қазақстан Республикасы Ұлттық ұланының 6699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lastRenderedPageBreak/>
        <w:t>      39. "Қазақстан Республикасы Ұлттық ұланының 6800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40. "Қазақстан Республикасы Ұлттық ұланының 7552 әскери бөлiмi" республикалық мемлекеттік мекемесі.</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41. "Қазақстан Республикасы Ұлттық ұланының 5574 әскери бөлімі" республикалық мемлекеттік мекемесі.</w:t>
      </w:r>
    </w:p>
    <w:tbl>
      <w:tblPr>
        <w:tblW w:w="9368" w:type="dxa"/>
        <w:tblCellMar>
          <w:left w:w="0" w:type="dxa"/>
          <w:right w:w="0" w:type="dxa"/>
        </w:tblCellMar>
        <w:tblLook w:val="04A0" w:firstRow="1" w:lastRow="0" w:firstColumn="1" w:lastColumn="0" w:noHBand="0" w:noVBand="1"/>
      </w:tblPr>
      <w:tblGrid>
        <w:gridCol w:w="5895"/>
        <w:gridCol w:w="3473"/>
      </w:tblGrid>
      <w:tr w:rsidR="00643155" w:rsidRPr="00643155" w:rsidTr="00643155">
        <w:trPr>
          <w:trHeight w:val="1562"/>
        </w:trPr>
        <w:tc>
          <w:tcPr>
            <w:tcW w:w="5895"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473"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Iшкi iстер министрлiгiнiң</w:t>
      </w:r>
      <w:r w:rsidRPr="00643155">
        <w:rPr>
          <w:rFonts w:ascii="Times New Roman" w:eastAsia="Times New Roman" w:hAnsi="Times New Roman" w:cs="Times New Roman"/>
          <w:color w:val="1E1E1E"/>
          <w:sz w:val="44"/>
          <w:szCs w:val="32"/>
          <w:lang w:eastAsia="ru-RU"/>
        </w:rPr>
        <w:br/>
        <w:t>қарамағындағы ұйымдардың тiзбесi</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Тізбе алып тасталды - ҚР Үкіметінің 05.08.2014 </w:t>
      </w:r>
      <w:hyperlink r:id="rId67" w:anchor="z4" w:history="1">
        <w:r w:rsidRPr="00643155">
          <w:rPr>
            <w:rFonts w:ascii="Times New Roman" w:eastAsia="Times New Roman" w:hAnsi="Times New Roman" w:cs="Times New Roman"/>
            <w:color w:val="073A5E"/>
            <w:spacing w:val="2"/>
            <w:sz w:val="28"/>
            <w:szCs w:val="20"/>
            <w:u w:val="single"/>
            <w:lang w:eastAsia="ru-RU"/>
          </w:rPr>
          <w:t>N 881</w:t>
        </w:r>
      </w:hyperlink>
      <w:r w:rsidRPr="00643155">
        <w:rPr>
          <w:rFonts w:ascii="Times New Roman" w:eastAsia="Times New Roman" w:hAnsi="Times New Roman" w:cs="Times New Roman"/>
          <w:color w:val="FF0000"/>
          <w:spacing w:val="2"/>
          <w:sz w:val="28"/>
          <w:szCs w:val="20"/>
          <w:lang w:eastAsia="ru-RU"/>
        </w:rPr>
        <w:t> қаулысымен.</w:t>
      </w:r>
    </w:p>
    <w:tbl>
      <w:tblPr>
        <w:tblW w:w="9415" w:type="dxa"/>
        <w:tblCellMar>
          <w:left w:w="0" w:type="dxa"/>
          <w:right w:w="0" w:type="dxa"/>
        </w:tblCellMar>
        <w:tblLook w:val="04A0" w:firstRow="1" w:lastRow="0" w:firstColumn="1" w:lastColumn="0" w:noHBand="0" w:noVBand="1"/>
      </w:tblPr>
      <w:tblGrid>
        <w:gridCol w:w="5925"/>
        <w:gridCol w:w="3490"/>
      </w:tblGrid>
      <w:tr w:rsidR="00643155" w:rsidRPr="00643155" w:rsidTr="00643155">
        <w:trPr>
          <w:trHeight w:val="1493"/>
        </w:trPr>
        <w:tc>
          <w:tcPr>
            <w:tcW w:w="5925"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490"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Iшкi iстер министрлiгiнiң</w:t>
      </w:r>
      <w:r w:rsidRPr="00643155">
        <w:rPr>
          <w:rFonts w:ascii="Times New Roman" w:eastAsia="Times New Roman" w:hAnsi="Times New Roman" w:cs="Times New Roman"/>
          <w:color w:val="1E1E1E"/>
          <w:sz w:val="44"/>
          <w:szCs w:val="32"/>
          <w:lang w:eastAsia="ru-RU"/>
        </w:rPr>
        <w:br/>
        <w:t>аумақтық органдары - мемлекеттiк мекемелерiнiң</w:t>
      </w:r>
      <w:r w:rsidRPr="00643155">
        <w:rPr>
          <w:rFonts w:ascii="Times New Roman" w:eastAsia="Times New Roman" w:hAnsi="Times New Roman" w:cs="Times New Roman"/>
          <w:color w:val="1E1E1E"/>
          <w:sz w:val="44"/>
          <w:szCs w:val="32"/>
          <w:lang w:eastAsia="ru-RU"/>
        </w:rPr>
        <w:br/>
        <w:t>тiзбесi</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Тізбе алып тасталды - ҚР Үкіметінің 05.08.2014 </w:t>
      </w:r>
      <w:hyperlink r:id="rId68" w:anchor="z4" w:history="1">
        <w:r w:rsidRPr="00643155">
          <w:rPr>
            <w:rFonts w:ascii="Times New Roman" w:eastAsia="Times New Roman" w:hAnsi="Times New Roman" w:cs="Times New Roman"/>
            <w:color w:val="073A5E"/>
            <w:spacing w:val="2"/>
            <w:sz w:val="28"/>
            <w:szCs w:val="20"/>
            <w:u w:val="single"/>
            <w:lang w:eastAsia="ru-RU"/>
          </w:rPr>
          <w:t>N 881</w:t>
        </w:r>
      </w:hyperlink>
      <w:r w:rsidRPr="00643155">
        <w:rPr>
          <w:rFonts w:ascii="Times New Roman" w:eastAsia="Times New Roman" w:hAnsi="Times New Roman" w:cs="Times New Roman"/>
          <w:color w:val="FF0000"/>
          <w:spacing w:val="2"/>
          <w:sz w:val="28"/>
          <w:szCs w:val="20"/>
          <w:lang w:eastAsia="ru-RU"/>
        </w:rPr>
        <w:t> қаулысымен.</w:t>
      </w:r>
    </w:p>
    <w:tbl>
      <w:tblPr>
        <w:tblW w:w="9464" w:type="dxa"/>
        <w:tblCellMar>
          <w:left w:w="0" w:type="dxa"/>
          <w:right w:w="0" w:type="dxa"/>
        </w:tblCellMar>
        <w:tblLook w:val="04A0" w:firstRow="1" w:lastRow="0" w:firstColumn="1" w:lastColumn="0" w:noHBand="0" w:noVBand="1"/>
      </w:tblPr>
      <w:tblGrid>
        <w:gridCol w:w="5956"/>
        <w:gridCol w:w="3508"/>
      </w:tblGrid>
      <w:tr w:rsidR="00643155" w:rsidRPr="00643155" w:rsidTr="00643155">
        <w:trPr>
          <w:trHeight w:val="1860"/>
        </w:trPr>
        <w:tc>
          <w:tcPr>
            <w:tcW w:w="5956"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508"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bookmarkStart w:id="2" w:name="z35"/>
            <w:bookmarkEnd w:id="2"/>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Үкіметінің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 607 қаулысымен</w:t>
            </w:r>
            <w:r w:rsidRPr="00643155">
              <w:rPr>
                <w:rFonts w:ascii="Times New Roman" w:eastAsia="Times New Roman" w:hAnsi="Times New Roman" w:cs="Times New Roman"/>
                <w:sz w:val="28"/>
                <w:szCs w:val="20"/>
                <w:lang w:eastAsia="ru-RU"/>
              </w:rPr>
              <w:br/>
              <w:t>бекітілген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lastRenderedPageBreak/>
        <w:t>Қазақстан Республикасы Ішкі істер министрлігі Қылмыстық-атқару жүйесі комитетінің мемлекеттік мекемелері – аумақтық бөлімшелерінің және оның қарамағындағы ұйымдардың</w:t>
      </w:r>
      <w:r w:rsidRPr="00643155">
        <w:rPr>
          <w:rFonts w:ascii="Times New Roman" w:eastAsia="Times New Roman" w:hAnsi="Times New Roman" w:cs="Times New Roman"/>
          <w:color w:val="1E1E1E"/>
          <w:sz w:val="44"/>
          <w:szCs w:val="32"/>
          <w:lang w:eastAsia="ru-RU"/>
        </w:rPr>
        <w:br/>
        <w:t>тізбесі</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Тізбе алып тасталды - ҚР Үкіметінің 05.08.2014 </w:t>
      </w:r>
      <w:hyperlink r:id="rId69" w:anchor="z4" w:history="1">
        <w:r w:rsidRPr="00643155">
          <w:rPr>
            <w:rFonts w:ascii="Times New Roman" w:eastAsia="Times New Roman" w:hAnsi="Times New Roman" w:cs="Times New Roman"/>
            <w:color w:val="073A5E"/>
            <w:spacing w:val="2"/>
            <w:sz w:val="28"/>
            <w:szCs w:val="20"/>
            <w:u w:val="single"/>
            <w:lang w:eastAsia="ru-RU"/>
          </w:rPr>
          <w:t>N 881</w:t>
        </w:r>
      </w:hyperlink>
      <w:r w:rsidRPr="00643155">
        <w:rPr>
          <w:rFonts w:ascii="Times New Roman" w:eastAsia="Times New Roman" w:hAnsi="Times New Roman" w:cs="Times New Roman"/>
          <w:color w:val="FF0000"/>
          <w:spacing w:val="2"/>
          <w:sz w:val="28"/>
          <w:szCs w:val="20"/>
          <w:lang w:eastAsia="ru-RU"/>
        </w:rPr>
        <w:t> қаулысымен.</w:t>
      </w:r>
    </w:p>
    <w:tbl>
      <w:tblPr>
        <w:tblW w:w="9464" w:type="dxa"/>
        <w:tblCellMar>
          <w:left w:w="0" w:type="dxa"/>
          <w:right w:w="0" w:type="dxa"/>
        </w:tblCellMar>
        <w:tblLook w:val="04A0" w:firstRow="1" w:lastRow="0" w:firstColumn="1" w:lastColumn="0" w:noHBand="0" w:noVBand="1"/>
      </w:tblPr>
      <w:tblGrid>
        <w:gridCol w:w="5956"/>
        <w:gridCol w:w="3508"/>
      </w:tblGrid>
      <w:tr w:rsidR="00643155" w:rsidRPr="00643155" w:rsidTr="00643155">
        <w:trPr>
          <w:trHeight w:val="1470"/>
        </w:trPr>
        <w:tc>
          <w:tcPr>
            <w:tcW w:w="5956"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508"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Iшкi iстер министрлiгiнiң</w:t>
      </w:r>
      <w:r w:rsidRPr="00643155">
        <w:rPr>
          <w:rFonts w:ascii="Times New Roman" w:eastAsia="Times New Roman" w:hAnsi="Times New Roman" w:cs="Times New Roman"/>
          <w:color w:val="1E1E1E"/>
          <w:sz w:val="44"/>
          <w:szCs w:val="32"/>
          <w:lang w:eastAsia="ru-RU"/>
        </w:rPr>
        <w:br/>
        <w:t>Iшкi әскерлер комитетi туралы</w:t>
      </w:r>
      <w:r w:rsidRPr="00643155">
        <w:rPr>
          <w:rFonts w:ascii="Times New Roman" w:eastAsia="Times New Roman" w:hAnsi="Times New Roman" w:cs="Times New Roman"/>
          <w:color w:val="1E1E1E"/>
          <w:sz w:val="44"/>
          <w:szCs w:val="32"/>
          <w:lang w:eastAsia="ru-RU"/>
        </w:rPr>
        <w:br/>
        <w:t>ереже</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Ереже алынып тасталды - ҚР Үкіметінің 2007.10.29 </w:t>
      </w:r>
      <w:hyperlink r:id="rId70"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FF0000"/>
          <w:spacing w:val="2"/>
          <w:sz w:val="28"/>
          <w:szCs w:val="20"/>
          <w:lang w:eastAsia="ru-RU"/>
        </w:rPr>
        <w:t> (қолданысқа енгізілу тәртібін </w:t>
      </w:r>
      <w:hyperlink r:id="rId71"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FF0000"/>
          <w:spacing w:val="2"/>
          <w:sz w:val="28"/>
          <w:szCs w:val="20"/>
          <w:lang w:eastAsia="ru-RU"/>
        </w:rPr>
        <w:t> қараңыз) Қаулысымен.</w:t>
      </w:r>
    </w:p>
    <w:tbl>
      <w:tblPr>
        <w:tblW w:w="9415" w:type="dxa"/>
        <w:tblCellMar>
          <w:left w:w="0" w:type="dxa"/>
          <w:right w:w="0" w:type="dxa"/>
        </w:tblCellMar>
        <w:tblLook w:val="04A0" w:firstRow="1" w:lastRow="0" w:firstColumn="1" w:lastColumn="0" w:noHBand="0" w:noVBand="1"/>
      </w:tblPr>
      <w:tblGrid>
        <w:gridCol w:w="5925"/>
        <w:gridCol w:w="3490"/>
      </w:tblGrid>
      <w:tr w:rsidR="00643155" w:rsidRPr="00643155" w:rsidTr="00643155">
        <w:trPr>
          <w:trHeight w:val="1653"/>
        </w:trPr>
        <w:tc>
          <w:tcPr>
            <w:tcW w:w="5925"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490"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Iшкi iстер министрлiгi</w:t>
      </w:r>
      <w:r w:rsidRPr="00643155">
        <w:rPr>
          <w:rFonts w:ascii="Times New Roman" w:eastAsia="Times New Roman" w:hAnsi="Times New Roman" w:cs="Times New Roman"/>
          <w:color w:val="1E1E1E"/>
          <w:sz w:val="44"/>
          <w:szCs w:val="32"/>
          <w:lang w:eastAsia="ru-RU"/>
        </w:rPr>
        <w:br/>
        <w:t>Iшкi әскерлер комитетiнiң</w:t>
      </w:r>
      <w:r w:rsidRPr="00643155">
        <w:rPr>
          <w:rFonts w:ascii="Times New Roman" w:eastAsia="Times New Roman" w:hAnsi="Times New Roman" w:cs="Times New Roman"/>
          <w:color w:val="1E1E1E"/>
          <w:sz w:val="44"/>
          <w:szCs w:val="32"/>
          <w:lang w:eastAsia="ru-RU"/>
        </w:rPr>
        <w:br/>
        <w:t>құрылымы</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Құрылымы алынып тасталды - ҚР Үкіметінің 2007.10.29 </w:t>
      </w:r>
      <w:hyperlink r:id="rId72"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FF0000"/>
          <w:spacing w:val="2"/>
          <w:sz w:val="28"/>
          <w:szCs w:val="20"/>
          <w:lang w:eastAsia="ru-RU"/>
        </w:rPr>
        <w:t> (қолданысқа енгізілу тәртібін </w:t>
      </w:r>
      <w:hyperlink r:id="rId73"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FF0000"/>
          <w:spacing w:val="2"/>
          <w:sz w:val="28"/>
          <w:szCs w:val="20"/>
          <w:lang w:eastAsia="ru-RU"/>
        </w:rPr>
        <w:t> қараңыз) Қаулысымен.</w:t>
      </w:r>
    </w:p>
    <w:tbl>
      <w:tblPr>
        <w:tblW w:w="9486" w:type="dxa"/>
        <w:tblCellMar>
          <w:left w:w="0" w:type="dxa"/>
          <w:right w:w="0" w:type="dxa"/>
        </w:tblCellMar>
        <w:tblLook w:val="04A0" w:firstRow="1" w:lastRow="0" w:firstColumn="1" w:lastColumn="0" w:noHBand="0" w:noVBand="1"/>
      </w:tblPr>
      <w:tblGrid>
        <w:gridCol w:w="5970"/>
        <w:gridCol w:w="3516"/>
      </w:tblGrid>
      <w:tr w:rsidR="00643155" w:rsidRPr="00643155" w:rsidTr="00643155">
        <w:trPr>
          <w:trHeight w:val="1525"/>
        </w:trPr>
        <w:tc>
          <w:tcPr>
            <w:tcW w:w="5970"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516"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lastRenderedPageBreak/>
        <w:t>Қазақстан Республикасы Iшкi iстер министрлiгiнiң</w:t>
      </w:r>
      <w:r w:rsidRPr="00643155">
        <w:rPr>
          <w:rFonts w:ascii="Times New Roman" w:eastAsia="Times New Roman" w:hAnsi="Times New Roman" w:cs="Times New Roman"/>
          <w:color w:val="1E1E1E"/>
          <w:sz w:val="44"/>
          <w:szCs w:val="32"/>
          <w:lang w:eastAsia="ru-RU"/>
        </w:rPr>
        <w:br/>
        <w:t>Есiрткi бизнесiне қарсы күрес және есiрткi</w:t>
      </w:r>
      <w:r w:rsidRPr="00643155">
        <w:rPr>
          <w:rFonts w:ascii="Times New Roman" w:eastAsia="Times New Roman" w:hAnsi="Times New Roman" w:cs="Times New Roman"/>
          <w:color w:val="1E1E1E"/>
          <w:sz w:val="44"/>
          <w:szCs w:val="32"/>
          <w:lang w:eastAsia="ru-RU"/>
        </w:rPr>
        <w:br/>
        <w:t>айналымын бақылау комитетi туралы</w:t>
      </w:r>
      <w:r w:rsidRPr="00643155">
        <w:rPr>
          <w:rFonts w:ascii="Times New Roman" w:eastAsia="Times New Roman" w:hAnsi="Times New Roman" w:cs="Times New Roman"/>
          <w:color w:val="1E1E1E"/>
          <w:sz w:val="44"/>
          <w:szCs w:val="32"/>
          <w:lang w:eastAsia="ru-RU"/>
        </w:rPr>
        <w:br/>
        <w:t>ереже</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Ереже алынып тасталды - ҚР Үкіметінің 2007.10.29 </w:t>
      </w:r>
      <w:hyperlink r:id="rId74"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FF0000"/>
          <w:spacing w:val="2"/>
          <w:sz w:val="28"/>
          <w:szCs w:val="20"/>
          <w:lang w:eastAsia="ru-RU"/>
        </w:rPr>
        <w:t> (қолданысқа енгізілу тәртібін </w:t>
      </w:r>
      <w:hyperlink r:id="rId75"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FF0000"/>
          <w:spacing w:val="2"/>
          <w:sz w:val="28"/>
          <w:szCs w:val="20"/>
          <w:lang w:eastAsia="ru-RU"/>
        </w:rPr>
        <w:t> қараңыз) Қаулысымен.</w:t>
      </w:r>
    </w:p>
    <w:tbl>
      <w:tblPr>
        <w:tblW w:w="9536" w:type="dxa"/>
        <w:tblCellMar>
          <w:left w:w="0" w:type="dxa"/>
          <w:right w:w="0" w:type="dxa"/>
        </w:tblCellMar>
        <w:tblLook w:val="04A0" w:firstRow="1" w:lastRow="0" w:firstColumn="1" w:lastColumn="0" w:noHBand="0" w:noVBand="1"/>
      </w:tblPr>
      <w:tblGrid>
        <w:gridCol w:w="6001"/>
        <w:gridCol w:w="3535"/>
      </w:tblGrid>
      <w:tr w:rsidR="00643155" w:rsidRPr="00643155" w:rsidTr="00643155">
        <w:trPr>
          <w:trHeight w:val="1676"/>
        </w:trPr>
        <w:tc>
          <w:tcPr>
            <w:tcW w:w="6001"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535"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Ішкі істер министрлігі</w:t>
      </w:r>
      <w:r w:rsidRPr="00643155">
        <w:rPr>
          <w:rFonts w:ascii="Times New Roman" w:eastAsia="Times New Roman" w:hAnsi="Times New Roman" w:cs="Times New Roman"/>
          <w:color w:val="1E1E1E"/>
          <w:sz w:val="44"/>
          <w:szCs w:val="32"/>
          <w:lang w:eastAsia="ru-RU"/>
        </w:rPr>
        <w:br/>
        <w:t>Есірткі бизнесіне қарсы күрес және есірткі</w:t>
      </w:r>
      <w:r w:rsidRPr="00643155">
        <w:rPr>
          <w:rFonts w:ascii="Times New Roman" w:eastAsia="Times New Roman" w:hAnsi="Times New Roman" w:cs="Times New Roman"/>
          <w:color w:val="1E1E1E"/>
          <w:sz w:val="44"/>
          <w:szCs w:val="32"/>
          <w:lang w:eastAsia="ru-RU"/>
        </w:rPr>
        <w:br/>
        <w:t>айналымын бақылау комитетінің</w:t>
      </w:r>
      <w:r w:rsidRPr="00643155">
        <w:rPr>
          <w:rFonts w:ascii="Times New Roman" w:eastAsia="Times New Roman" w:hAnsi="Times New Roman" w:cs="Times New Roman"/>
          <w:color w:val="1E1E1E"/>
          <w:sz w:val="44"/>
          <w:szCs w:val="32"/>
          <w:lang w:eastAsia="ru-RU"/>
        </w:rPr>
        <w:br/>
        <w:t>құрылымы</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FF0000"/>
          <w:spacing w:val="2"/>
          <w:sz w:val="28"/>
          <w:szCs w:val="20"/>
          <w:lang w:eastAsia="ru-RU"/>
        </w:rPr>
      </w:pPr>
      <w:r w:rsidRPr="00643155">
        <w:rPr>
          <w:rFonts w:ascii="Times New Roman" w:eastAsia="Times New Roman" w:hAnsi="Times New Roman" w:cs="Times New Roman"/>
          <w:color w:val="FF0000"/>
          <w:spacing w:val="2"/>
          <w:sz w:val="28"/>
          <w:szCs w:val="20"/>
          <w:lang w:eastAsia="ru-RU"/>
        </w:rPr>
        <w:t>      Ескерту. Құрылымы алынып тасталды - ҚР Үкіметінің 2007.10.29 </w:t>
      </w:r>
      <w:hyperlink r:id="rId76" w:anchor="z2" w:history="1">
        <w:r w:rsidRPr="00643155">
          <w:rPr>
            <w:rFonts w:ascii="Times New Roman" w:eastAsia="Times New Roman" w:hAnsi="Times New Roman" w:cs="Times New Roman"/>
            <w:color w:val="073A5E"/>
            <w:spacing w:val="2"/>
            <w:sz w:val="28"/>
            <w:szCs w:val="20"/>
            <w:u w:val="single"/>
            <w:lang w:eastAsia="ru-RU"/>
          </w:rPr>
          <w:t>N 1004</w:t>
        </w:r>
      </w:hyperlink>
      <w:r w:rsidRPr="00643155">
        <w:rPr>
          <w:rFonts w:ascii="Times New Roman" w:eastAsia="Times New Roman" w:hAnsi="Times New Roman" w:cs="Times New Roman"/>
          <w:color w:val="FF0000"/>
          <w:spacing w:val="2"/>
          <w:sz w:val="28"/>
          <w:szCs w:val="20"/>
          <w:lang w:eastAsia="ru-RU"/>
        </w:rPr>
        <w:t> (қолданысқа енгізілу тәртібін </w:t>
      </w:r>
      <w:hyperlink r:id="rId77" w:anchor="z5" w:history="1">
        <w:r w:rsidRPr="00643155">
          <w:rPr>
            <w:rFonts w:ascii="Times New Roman" w:eastAsia="Times New Roman" w:hAnsi="Times New Roman" w:cs="Times New Roman"/>
            <w:color w:val="073A5E"/>
            <w:spacing w:val="2"/>
            <w:sz w:val="28"/>
            <w:szCs w:val="20"/>
            <w:u w:val="single"/>
            <w:lang w:eastAsia="ru-RU"/>
          </w:rPr>
          <w:t>3-тармақтан</w:t>
        </w:r>
      </w:hyperlink>
      <w:r w:rsidRPr="00643155">
        <w:rPr>
          <w:rFonts w:ascii="Times New Roman" w:eastAsia="Times New Roman" w:hAnsi="Times New Roman" w:cs="Times New Roman"/>
          <w:color w:val="FF0000"/>
          <w:spacing w:val="2"/>
          <w:sz w:val="28"/>
          <w:szCs w:val="20"/>
          <w:lang w:eastAsia="ru-RU"/>
        </w:rPr>
        <w:t> қараңыз) Қаулысымен.</w:t>
      </w:r>
    </w:p>
    <w:tbl>
      <w:tblPr>
        <w:tblW w:w="9512" w:type="dxa"/>
        <w:tblCellMar>
          <w:left w:w="0" w:type="dxa"/>
          <w:right w:w="0" w:type="dxa"/>
        </w:tblCellMar>
        <w:tblLook w:val="04A0" w:firstRow="1" w:lastRow="0" w:firstColumn="1" w:lastColumn="0" w:noHBand="0" w:noVBand="1"/>
      </w:tblPr>
      <w:tblGrid>
        <w:gridCol w:w="5986"/>
        <w:gridCol w:w="3526"/>
      </w:tblGrid>
      <w:tr w:rsidR="00643155" w:rsidRPr="00643155" w:rsidTr="00643155">
        <w:trPr>
          <w:trHeight w:val="1447"/>
        </w:trPr>
        <w:tc>
          <w:tcPr>
            <w:tcW w:w="5986"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 </w:t>
            </w:r>
          </w:p>
        </w:tc>
        <w:tc>
          <w:tcPr>
            <w:tcW w:w="3526" w:type="dxa"/>
            <w:tcBorders>
              <w:top w:val="nil"/>
              <w:left w:val="nil"/>
              <w:bottom w:val="nil"/>
              <w:right w:val="nil"/>
            </w:tcBorders>
            <w:shd w:val="clear" w:color="auto" w:fill="auto"/>
            <w:tcMar>
              <w:top w:w="45" w:type="dxa"/>
              <w:left w:w="75" w:type="dxa"/>
              <w:bottom w:w="45" w:type="dxa"/>
              <w:right w:w="75" w:type="dxa"/>
            </w:tcMar>
            <w:hideMark/>
          </w:tcPr>
          <w:p w:rsidR="00643155" w:rsidRPr="00643155" w:rsidRDefault="00643155" w:rsidP="00643155">
            <w:pPr>
              <w:spacing w:after="0" w:line="240" w:lineRule="auto"/>
              <w:jc w:val="both"/>
              <w:rPr>
                <w:rFonts w:ascii="Times New Roman" w:eastAsia="Times New Roman" w:hAnsi="Times New Roman" w:cs="Times New Roman"/>
                <w:sz w:val="28"/>
                <w:szCs w:val="20"/>
                <w:lang w:eastAsia="ru-RU"/>
              </w:rPr>
            </w:pPr>
            <w:r w:rsidRPr="00643155">
              <w:rPr>
                <w:rFonts w:ascii="Times New Roman" w:eastAsia="Times New Roman" w:hAnsi="Times New Roman" w:cs="Times New Roman"/>
                <w:sz w:val="28"/>
                <w:szCs w:val="20"/>
                <w:lang w:eastAsia="ru-RU"/>
              </w:rPr>
              <w:t>Қазақстан Республикасы</w:t>
            </w:r>
            <w:r w:rsidRPr="00643155">
              <w:rPr>
                <w:rFonts w:ascii="Times New Roman" w:eastAsia="Times New Roman" w:hAnsi="Times New Roman" w:cs="Times New Roman"/>
                <w:sz w:val="28"/>
                <w:szCs w:val="20"/>
                <w:lang w:eastAsia="ru-RU"/>
              </w:rPr>
              <w:br/>
              <w:t>Үкiметiнiң</w:t>
            </w:r>
            <w:r w:rsidRPr="00643155">
              <w:rPr>
                <w:rFonts w:ascii="Times New Roman" w:eastAsia="Times New Roman" w:hAnsi="Times New Roman" w:cs="Times New Roman"/>
                <w:sz w:val="28"/>
                <w:szCs w:val="20"/>
                <w:lang w:eastAsia="ru-RU"/>
              </w:rPr>
              <w:br/>
              <w:t>2005 жылғы 22 маусымдағы</w:t>
            </w:r>
            <w:r w:rsidRPr="00643155">
              <w:rPr>
                <w:rFonts w:ascii="Times New Roman" w:eastAsia="Times New Roman" w:hAnsi="Times New Roman" w:cs="Times New Roman"/>
                <w:sz w:val="28"/>
                <w:szCs w:val="20"/>
                <w:lang w:eastAsia="ru-RU"/>
              </w:rPr>
              <w:br/>
              <w:t>N 607 қаулысымен</w:t>
            </w:r>
            <w:r w:rsidRPr="00643155">
              <w:rPr>
                <w:rFonts w:ascii="Times New Roman" w:eastAsia="Times New Roman" w:hAnsi="Times New Roman" w:cs="Times New Roman"/>
                <w:sz w:val="28"/>
                <w:szCs w:val="20"/>
                <w:lang w:eastAsia="ru-RU"/>
              </w:rPr>
              <w:br/>
              <w:t>бекiтiлген</w:t>
            </w:r>
          </w:p>
        </w:tc>
      </w:tr>
    </w:tbl>
    <w:p w:rsidR="00643155" w:rsidRPr="00643155" w:rsidRDefault="00643155" w:rsidP="00643155">
      <w:pPr>
        <w:spacing w:before="225" w:after="135" w:line="390" w:lineRule="atLeast"/>
        <w:jc w:val="both"/>
        <w:textAlignment w:val="baseline"/>
        <w:outlineLvl w:val="2"/>
        <w:rPr>
          <w:rFonts w:ascii="Times New Roman" w:eastAsia="Times New Roman" w:hAnsi="Times New Roman" w:cs="Times New Roman"/>
          <w:color w:val="1E1E1E"/>
          <w:sz w:val="44"/>
          <w:szCs w:val="32"/>
          <w:lang w:eastAsia="ru-RU"/>
        </w:rPr>
      </w:pPr>
      <w:r w:rsidRPr="00643155">
        <w:rPr>
          <w:rFonts w:ascii="Times New Roman" w:eastAsia="Times New Roman" w:hAnsi="Times New Roman" w:cs="Times New Roman"/>
          <w:color w:val="1E1E1E"/>
          <w:sz w:val="44"/>
          <w:szCs w:val="32"/>
          <w:lang w:eastAsia="ru-RU"/>
        </w:rPr>
        <w:t>Қазақстан Республикасы Үкiметiнiң</w:t>
      </w:r>
      <w:r w:rsidRPr="00643155">
        <w:rPr>
          <w:rFonts w:ascii="Times New Roman" w:eastAsia="Times New Roman" w:hAnsi="Times New Roman" w:cs="Times New Roman"/>
          <w:color w:val="1E1E1E"/>
          <w:sz w:val="44"/>
          <w:szCs w:val="32"/>
          <w:lang w:eastAsia="ru-RU"/>
        </w:rPr>
        <w:br/>
        <w:t>күшi жойылған кейбiр шешiмдерiнiң</w:t>
      </w:r>
      <w:r w:rsidRPr="00643155">
        <w:rPr>
          <w:rFonts w:ascii="Times New Roman" w:eastAsia="Times New Roman" w:hAnsi="Times New Roman" w:cs="Times New Roman"/>
          <w:color w:val="1E1E1E"/>
          <w:sz w:val="44"/>
          <w:szCs w:val="32"/>
          <w:lang w:eastAsia="ru-RU"/>
        </w:rPr>
        <w:br/>
        <w:t>тiзбесi</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 "Қазақстан Республикасы Iшкi iстер министрлiгiнiң мәселелерi" туралы Қазақстан Республикасы Үкiметiнiң 1999 жылғы 31 наурыздағы N 329 </w:t>
      </w:r>
      <w:hyperlink r:id="rId78" w:anchor="z0" w:history="1">
        <w:r w:rsidRPr="00643155">
          <w:rPr>
            <w:rFonts w:ascii="Times New Roman" w:eastAsia="Times New Roman" w:hAnsi="Times New Roman" w:cs="Times New Roman"/>
            <w:color w:val="073A5E"/>
            <w:spacing w:val="2"/>
            <w:sz w:val="28"/>
            <w:szCs w:val="20"/>
            <w:u w:val="single"/>
            <w:lang w:eastAsia="ru-RU"/>
          </w:rPr>
          <w:t>қаулысының</w:t>
        </w:r>
      </w:hyperlink>
      <w:r w:rsidRPr="00643155">
        <w:rPr>
          <w:rFonts w:ascii="Times New Roman" w:eastAsia="Times New Roman" w:hAnsi="Times New Roman" w:cs="Times New Roman"/>
          <w:color w:val="000000"/>
          <w:spacing w:val="2"/>
          <w:sz w:val="28"/>
          <w:szCs w:val="20"/>
          <w:lang w:eastAsia="ru-RU"/>
        </w:rPr>
        <w:t> 1 және 2-тармақтары (Қазақстан Республикасының ПҮКЖ-ы, 1999 ж., N 11, 100-құжат).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2. "Қазақстан Республикасы Үкiметiнiң кейбiр шешiмдерiне өзгерiстер мен толықтырулар енгiзу туралы" Қазақстан Республикасы Үкiметiнiң 1999 жылғы 2 тамыздағы N 1093 </w:t>
      </w:r>
      <w:hyperlink r:id="rId79" w:anchor="z0" w:history="1">
        <w:r w:rsidRPr="00643155">
          <w:rPr>
            <w:rFonts w:ascii="Times New Roman" w:eastAsia="Times New Roman" w:hAnsi="Times New Roman" w:cs="Times New Roman"/>
            <w:color w:val="073A5E"/>
            <w:spacing w:val="2"/>
            <w:sz w:val="28"/>
            <w:szCs w:val="20"/>
            <w:u w:val="single"/>
            <w:lang w:eastAsia="ru-RU"/>
          </w:rPr>
          <w:t>қаулысымен</w:t>
        </w:r>
      </w:hyperlink>
      <w:r w:rsidRPr="00643155">
        <w:rPr>
          <w:rFonts w:ascii="Times New Roman" w:eastAsia="Times New Roman" w:hAnsi="Times New Roman" w:cs="Times New Roman"/>
          <w:color w:val="000000"/>
          <w:spacing w:val="2"/>
          <w:sz w:val="28"/>
          <w:szCs w:val="20"/>
          <w:lang w:eastAsia="ru-RU"/>
        </w:rPr>
        <w:t xml:space="preserve"> бекiтiлген Қазақстан Республикасы </w:t>
      </w:r>
      <w:r w:rsidRPr="00643155">
        <w:rPr>
          <w:rFonts w:ascii="Times New Roman" w:eastAsia="Times New Roman" w:hAnsi="Times New Roman" w:cs="Times New Roman"/>
          <w:color w:val="000000"/>
          <w:spacing w:val="2"/>
          <w:sz w:val="28"/>
          <w:szCs w:val="20"/>
          <w:lang w:eastAsia="ru-RU"/>
        </w:rPr>
        <w:lastRenderedPageBreak/>
        <w:t>Үкiметiнiң кейбiр шешiмдерiне енгiзiлетiн өзгерiстер мен толықтырулардың 8-тармағы (Қазақстан Республикасының ПҮКЖ-ы, 1999 ж., N 40, 343-құжат).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3. "Қазақстан Республикасы Үкiметiнiң кейбiр шешiмдерiне өзгерiстер енгiзу туралы" Қазақстан Республикасы Үкiметiнiң 1999 жылғы 3 қыркүйектегi N 1301 </w:t>
      </w:r>
      <w:hyperlink r:id="rId80" w:anchor="z0" w:history="1">
        <w:r w:rsidRPr="00643155">
          <w:rPr>
            <w:rFonts w:ascii="Times New Roman" w:eastAsia="Times New Roman" w:hAnsi="Times New Roman" w:cs="Times New Roman"/>
            <w:color w:val="073A5E"/>
            <w:spacing w:val="2"/>
            <w:sz w:val="28"/>
            <w:szCs w:val="20"/>
            <w:u w:val="single"/>
            <w:lang w:eastAsia="ru-RU"/>
          </w:rPr>
          <w:t>қаулысымен</w:t>
        </w:r>
      </w:hyperlink>
      <w:r w:rsidRPr="00643155">
        <w:rPr>
          <w:rFonts w:ascii="Times New Roman" w:eastAsia="Times New Roman" w:hAnsi="Times New Roman" w:cs="Times New Roman"/>
          <w:color w:val="000000"/>
          <w:spacing w:val="2"/>
          <w:sz w:val="28"/>
          <w:szCs w:val="20"/>
          <w:lang w:eastAsia="ru-RU"/>
        </w:rPr>
        <w:t> бекiтiлген Қазақстан Республикасы Үкiметiнiң кейбiр шешiмдерiне енгiзiлетiн өзгерiстердiң 10-тармағы (Қазақстан Республикасының ПҮКЖ-ы, 1999 ж., N 45, 403-құжат).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4. "Қазақстан Республикасы Үкiметiнiң 1999 жылғы 31 наурыздағы N 329 қаулысына өзгерiстер енгізу туралы" Қазақстан Республикасы Үкiметiнiң 2000 жылғы 20 желтоқсандағы N 1865 </w:t>
      </w:r>
      <w:hyperlink r:id="rId81" w:anchor="z0" w:history="1">
        <w:r w:rsidRPr="00643155">
          <w:rPr>
            <w:rFonts w:ascii="Times New Roman" w:eastAsia="Times New Roman" w:hAnsi="Times New Roman" w:cs="Times New Roman"/>
            <w:color w:val="073A5E"/>
            <w:spacing w:val="2"/>
            <w:sz w:val="28"/>
            <w:szCs w:val="20"/>
            <w:u w:val="single"/>
            <w:lang w:eastAsia="ru-RU"/>
          </w:rPr>
          <w:t>қаулысы</w:t>
        </w:r>
      </w:hyperlink>
      <w:r w:rsidRPr="00643155">
        <w:rPr>
          <w:rFonts w:ascii="Times New Roman" w:eastAsia="Times New Roman" w:hAnsi="Times New Roman" w:cs="Times New Roman"/>
          <w:color w:val="000000"/>
          <w:spacing w:val="2"/>
          <w:sz w:val="28"/>
          <w:szCs w:val="20"/>
          <w:lang w:eastAsia="ru-RU"/>
        </w:rPr>
        <w:t> (Қазақстан Республикасының ПҮКЖ-ы, 2000 ж., N 55, 607-құжат).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5. "Қазақстан Республикасының Iшкi iстер министрлiгi Жол полициясы комитетiнiң мәселелерi" туралы Қазақстан Республикасы Үкiметiнiң 2001 жылғы 8 маусымдағы N 777 </w:t>
      </w:r>
      <w:hyperlink r:id="rId82" w:anchor="z0" w:history="1">
        <w:r w:rsidRPr="00643155">
          <w:rPr>
            <w:rFonts w:ascii="Times New Roman" w:eastAsia="Times New Roman" w:hAnsi="Times New Roman" w:cs="Times New Roman"/>
            <w:color w:val="073A5E"/>
            <w:spacing w:val="2"/>
            <w:sz w:val="28"/>
            <w:szCs w:val="20"/>
            <w:u w:val="single"/>
            <w:lang w:eastAsia="ru-RU"/>
          </w:rPr>
          <w:t>қаулысы</w:t>
        </w:r>
      </w:hyperlink>
      <w:r w:rsidRPr="00643155">
        <w:rPr>
          <w:rFonts w:ascii="Times New Roman" w:eastAsia="Times New Roman" w:hAnsi="Times New Roman" w:cs="Times New Roman"/>
          <w:color w:val="000000"/>
          <w:spacing w:val="2"/>
          <w:sz w:val="28"/>
          <w:szCs w:val="20"/>
          <w:lang w:eastAsia="ru-RU"/>
        </w:rPr>
        <w:t> (Қазақстан Республикасының ПҮКЖ-ы, 2001 ж., N 21, 262-құжат).</w:t>
      </w:r>
    </w:p>
    <w:p w:rsidR="00643155" w:rsidRPr="00643155" w:rsidRDefault="00643155" w:rsidP="00643155">
      <w:pPr>
        <w:spacing w:after="36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6. "Қазақстан Республикасы Үкіметінің 1999 жылғы 31 наурыздағы N 329 қаулысына өзгерiс енгiзу туралы" Қазақстан Республикасы Үкiметiнiң 2001 жылғы 27 маусымдағы N 883 қаулысы (Қазақстан Республикасының ПҮКЖ-ы, 2001 ж., N 24-25, 301-құжат).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7. "Қазақстан Республикасы Iшкi iстер министрлігінiң кейбiр мәселелерi" туралы Қазақстан Республикасы Үкiметiнiң 2001 жылғы 10 қарашадағы N 1433 </w:t>
      </w:r>
      <w:hyperlink r:id="rId83" w:anchor="z0" w:history="1">
        <w:r w:rsidRPr="00643155">
          <w:rPr>
            <w:rFonts w:ascii="Times New Roman" w:eastAsia="Times New Roman" w:hAnsi="Times New Roman" w:cs="Times New Roman"/>
            <w:color w:val="073A5E"/>
            <w:spacing w:val="2"/>
            <w:sz w:val="28"/>
            <w:szCs w:val="20"/>
            <w:u w:val="single"/>
            <w:lang w:eastAsia="ru-RU"/>
          </w:rPr>
          <w:t>қаулысы</w:t>
        </w:r>
      </w:hyperlink>
      <w:r w:rsidRPr="00643155">
        <w:rPr>
          <w:rFonts w:ascii="Times New Roman" w:eastAsia="Times New Roman" w:hAnsi="Times New Roman" w:cs="Times New Roman"/>
          <w:color w:val="000000"/>
          <w:spacing w:val="2"/>
          <w:sz w:val="28"/>
          <w:szCs w:val="20"/>
          <w:lang w:eastAsia="ru-RU"/>
        </w:rPr>
        <w:t> 6-тармағының 3) тармақшасы.</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8. "Қазақстан Республикасы Әділет министрлiгiнiң Қылмыстық-атқару жүйесi комитетiнiң мәселелерi" туралы Қазақстан Республикасы Үкiметiнiң 2001 жылғы 28 желтоқсандағы N 1755 </w:t>
      </w:r>
      <w:hyperlink r:id="rId84" w:anchor="z0" w:history="1">
        <w:r w:rsidRPr="00643155">
          <w:rPr>
            <w:rFonts w:ascii="Times New Roman" w:eastAsia="Times New Roman" w:hAnsi="Times New Roman" w:cs="Times New Roman"/>
            <w:color w:val="073A5E"/>
            <w:spacing w:val="2"/>
            <w:sz w:val="28"/>
            <w:szCs w:val="20"/>
            <w:u w:val="single"/>
            <w:lang w:eastAsia="ru-RU"/>
          </w:rPr>
          <w:t>қаулысымен</w:t>
        </w:r>
      </w:hyperlink>
      <w:r w:rsidRPr="00643155">
        <w:rPr>
          <w:rFonts w:ascii="Times New Roman" w:eastAsia="Times New Roman" w:hAnsi="Times New Roman" w:cs="Times New Roman"/>
          <w:color w:val="000000"/>
          <w:spacing w:val="2"/>
          <w:sz w:val="28"/>
          <w:szCs w:val="20"/>
          <w:lang w:eastAsia="ru-RU"/>
        </w:rPr>
        <w:t> бекiтiлген Қазақстан Республикасы Үкiметiнiң кейбiр шешiмдерiне енгiзілетiн өзгерiстер мен толықтырулардың 8-тармағы (Қазақстан Республикасының ПҮКЖ-ы, 2001 ж. N 49-50, 590-құжат).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9. "Қазақстан Республикасы Iшкi iстер министрлiгiнiң Жол полициясы комитетiн тарату туралы" Қазақстан Республикасы Үкiметiнiң 2002 жылғы 11 қазандағы N 1116 </w:t>
      </w:r>
      <w:hyperlink r:id="rId85" w:anchor="z0" w:history="1">
        <w:r w:rsidRPr="00643155">
          <w:rPr>
            <w:rFonts w:ascii="Times New Roman" w:eastAsia="Times New Roman" w:hAnsi="Times New Roman" w:cs="Times New Roman"/>
            <w:color w:val="073A5E"/>
            <w:spacing w:val="2"/>
            <w:sz w:val="28"/>
            <w:szCs w:val="20"/>
            <w:u w:val="single"/>
            <w:lang w:eastAsia="ru-RU"/>
          </w:rPr>
          <w:t>қаулысы</w:t>
        </w:r>
      </w:hyperlink>
      <w:r w:rsidRPr="00643155">
        <w:rPr>
          <w:rFonts w:ascii="Times New Roman" w:eastAsia="Times New Roman" w:hAnsi="Times New Roman" w:cs="Times New Roman"/>
          <w:color w:val="000000"/>
          <w:spacing w:val="2"/>
          <w:sz w:val="28"/>
          <w:szCs w:val="20"/>
          <w:lang w:eastAsia="ru-RU"/>
        </w:rPr>
        <w:t> 4-тармағының 2) тармақшасы (Қазақстан Республикасының ПҮКЖ-ы, 2002 ж., N 34, 368-құжат).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10. "Қазақстан Республикасы Iшкi iстер министрлiгiнiң Iшкi әскерлер комитетiнiң мәселелерi" туралы Қазақстан Республикасы Үкiметiнiң 2002 жылғы 26 қыркүйектегi N 1057 </w:t>
      </w:r>
      <w:hyperlink r:id="rId86" w:anchor="z0" w:history="1">
        <w:r w:rsidRPr="00643155">
          <w:rPr>
            <w:rFonts w:ascii="Times New Roman" w:eastAsia="Times New Roman" w:hAnsi="Times New Roman" w:cs="Times New Roman"/>
            <w:color w:val="073A5E"/>
            <w:spacing w:val="2"/>
            <w:sz w:val="28"/>
            <w:szCs w:val="20"/>
            <w:u w:val="single"/>
            <w:lang w:eastAsia="ru-RU"/>
          </w:rPr>
          <w:t>қаулысының</w:t>
        </w:r>
      </w:hyperlink>
      <w:r w:rsidRPr="00643155">
        <w:rPr>
          <w:rFonts w:ascii="Times New Roman" w:eastAsia="Times New Roman" w:hAnsi="Times New Roman" w:cs="Times New Roman"/>
          <w:color w:val="000000"/>
          <w:spacing w:val="2"/>
          <w:sz w:val="28"/>
          <w:szCs w:val="20"/>
          <w:lang w:eastAsia="ru-RU"/>
        </w:rPr>
        <w:t> 2-тармағы, 3-тармағының 1) тармақшасы және осы қаулымен бекiтілген Қазақстан Республикасы Үкiметiнiң кейбiр шешiмдерiне енгiзілетiн өзгерiстер мен толықтырулардың 3-тармағы (Қазақстан Республикасының ПҮКЖ-ы, 2002 ж., N 32, 344-құжат).</w:t>
      </w:r>
    </w:p>
    <w:p w:rsidR="00643155" w:rsidRPr="00643155" w:rsidRDefault="00643155" w:rsidP="00643155">
      <w:pPr>
        <w:spacing w:after="0" w:line="285" w:lineRule="atLeast"/>
        <w:jc w:val="both"/>
        <w:textAlignment w:val="baseline"/>
        <w:rPr>
          <w:rFonts w:ascii="Times New Roman" w:eastAsia="Times New Roman" w:hAnsi="Times New Roman" w:cs="Times New Roman"/>
          <w:color w:val="000000"/>
          <w:spacing w:val="2"/>
          <w:sz w:val="28"/>
          <w:szCs w:val="20"/>
          <w:lang w:eastAsia="ru-RU"/>
        </w:rPr>
      </w:pPr>
      <w:r w:rsidRPr="00643155">
        <w:rPr>
          <w:rFonts w:ascii="Times New Roman" w:eastAsia="Times New Roman" w:hAnsi="Times New Roman" w:cs="Times New Roman"/>
          <w:color w:val="000000"/>
          <w:spacing w:val="2"/>
          <w:sz w:val="28"/>
          <w:szCs w:val="20"/>
          <w:lang w:eastAsia="ru-RU"/>
        </w:rPr>
        <w:t>      11. "Қазақстан Республикасы Iшкi iстер министрлiгiнiң кейбiр мәселелерi" туралы Қазақстан Республикасы Yкiметiнiң 2004 жылғы 3 наурыздағы N 261 </w:t>
      </w:r>
      <w:hyperlink r:id="rId87" w:anchor="z0" w:history="1">
        <w:r w:rsidRPr="00643155">
          <w:rPr>
            <w:rFonts w:ascii="Times New Roman" w:eastAsia="Times New Roman" w:hAnsi="Times New Roman" w:cs="Times New Roman"/>
            <w:color w:val="073A5E"/>
            <w:spacing w:val="2"/>
            <w:sz w:val="28"/>
            <w:szCs w:val="20"/>
            <w:u w:val="single"/>
            <w:lang w:eastAsia="ru-RU"/>
          </w:rPr>
          <w:t>қаулысының</w:t>
        </w:r>
      </w:hyperlink>
      <w:r w:rsidRPr="00643155">
        <w:rPr>
          <w:rFonts w:ascii="Times New Roman" w:eastAsia="Times New Roman" w:hAnsi="Times New Roman" w:cs="Times New Roman"/>
          <w:color w:val="000000"/>
          <w:spacing w:val="2"/>
          <w:sz w:val="28"/>
          <w:szCs w:val="20"/>
          <w:lang w:eastAsia="ru-RU"/>
        </w:rPr>
        <w:t> 2-тармағының 1) тармақшасы және осы қаулымен бекiтiлген Қазақстан Республикасы Үкiметiнiң кейбiр шешiмдерiне енгiзiлетiн өзгерiстер мен толықтырулардың 1-тармағы (Қазақстан Республикасының ПҮКЖ-ы, 2004 ж, N 11, 139-құжат).</w:t>
      </w:r>
    </w:p>
    <w:p w:rsidR="00161D99" w:rsidRPr="00643155" w:rsidRDefault="00161D99" w:rsidP="00643155">
      <w:pPr>
        <w:jc w:val="both"/>
        <w:rPr>
          <w:rFonts w:ascii="Times New Roman" w:hAnsi="Times New Roman" w:cs="Times New Roman"/>
          <w:sz w:val="32"/>
        </w:rPr>
      </w:pPr>
    </w:p>
    <w:sectPr w:rsidR="00161D99" w:rsidRPr="006431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81429F"/>
    <w:multiLevelType w:val="multilevel"/>
    <w:tmpl w:val="3980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6E1"/>
    <w:rsid w:val="00161D99"/>
    <w:rsid w:val="003446E1"/>
    <w:rsid w:val="00643155"/>
    <w:rsid w:val="00DC6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4101C-8F52-4507-96E6-896CA98DD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431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64315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3155"/>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643155"/>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43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43155"/>
    <w:rPr>
      <w:color w:val="0000FF"/>
      <w:u w:val="single"/>
    </w:rPr>
  </w:style>
  <w:style w:type="character" w:styleId="a5">
    <w:name w:val="FollowedHyperlink"/>
    <w:basedOn w:val="a0"/>
    <w:uiPriority w:val="99"/>
    <w:semiHidden/>
    <w:unhideWhenUsed/>
    <w:rsid w:val="00643155"/>
    <w:rPr>
      <w:color w:val="800080"/>
      <w:u w:val="single"/>
    </w:rPr>
  </w:style>
  <w:style w:type="character" w:customStyle="1" w:styleId="note">
    <w:name w:val="note"/>
    <w:basedOn w:val="a0"/>
    <w:rsid w:val="00643155"/>
  </w:style>
  <w:style w:type="paragraph" w:customStyle="1" w:styleId="note1">
    <w:name w:val="note1"/>
    <w:basedOn w:val="a"/>
    <w:rsid w:val="006431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873017">
      <w:bodyDiv w:val="1"/>
      <w:marLeft w:val="0"/>
      <w:marRight w:val="0"/>
      <w:marTop w:val="0"/>
      <w:marBottom w:val="0"/>
      <w:divBdr>
        <w:top w:val="none" w:sz="0" w:space="0" w:color="auto"/>
        <w:left w:val="none" w:sz="0" w:space="0" w:color="auto"/>
        <w:bottom w:val="none" w:sz="0" w:space="0" w:color="auto"/>
        <w:right w:val="none" w:sz="0" w:space="0" w:color="auto"/>
      </w:divBdr>
      <w:divsChild>
        <w:div w:id="434401461">
          <w:marLeft w:val="0"/>
          <w:marRight w:val="0"/>
          <w:marTop w:val="0"/>
          <w:marBottom w:val="0"/>
          <w:divBdr>
            <w:top w:val="none" w:sz="0" w:space="0" w:color="auto"/>
            <w:left w:val="none" w:sz="0" w:space="0" w:color="auto"/>
            <w:bottom w:val="none" w:sz="0" w:space="0" w:color="auto"/>
            <w:right w:val="none" w:sz="0" w:space="0" w:color="auto"/>
          </w:divBdr>
        </w:div>
        <w:div w:id="1640182938">
          <w:marLeft w:val="0"/>
          <w:marRight w:val="0"/>
          <w:marTop w:val="0"/>
          <w:marBottom w:val="0"/>
          <w:divBdr>
            <w:top w:val="none" w:sz="0" w:space="0" w:color="auto"/>
            <w:left w:val="none" w:sz="0" w:space="0" w:color="auto"/>
            <w:bottom w:val="none" w:sz="0" w:space="0" w:color="auto"/>
            <w:right w:val="none" w:sz="0" w:space="0" w:color="auto"/>
          </w:divBdr>
          <w:divsChild>
            <w:div w:id="956369226">
              <w:marLeft w:val="0"/>
              <w:marRight w:val="0"/>
              <w:marTop w:val="0"/>
              <w:marBottom w:val="0"/>
              <w:divBdr>
                <w:top w:val="none" w:sz="0" w:space="0" w:color="auto"/>
                <w:left w:val="none" w:sz="0" w:space="0" w:color="auto"/>
                <w:bottom w:val="none" w:sz="0" w:space="0" w:color="auto"/>
                <w:right w:val="none" w:sz="0" w:space="0" w:color="auto"/>
              </w:divBdr>
            </w:div>
          </w:divsChild>
        </w:div>
        <w:div w:id="1943489191">
          <w:marLeft w:val="0"/>
          <w:marRight w:val="0"/>
          <w:marTop w:val="0"/>
          <w:marBottom w:val="0"/>
          <w:divBdr>
            <w:top w:val="none" w:sz="0" w:space="0" w:color="auto"/>
            <w:left w:val="none" w:sz="0" w:space="0" w:color="auto"/>
            <w:bottom w:val="none" w:sz="0" w:space="0" w:color="auto"/>
            <w:right w:val="none" w:sz="0" w:space="0" w:color="auto"/>
          </w:divBdr>
          <w:divsChild>
            <w:div w:id="147910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P070001004_" TargetMode="External"/><Relationship Id="rId18" Type="http://schemas.openxmlformats.org/officeDocument/2006/relationships/hyperlink" Target="https://adilet.zan.kz/kaz/docs/P1900000131" TargetMode="External"/><Relationship Id="rId26" Type="http://schemas.openxmlformats.org/officeDocument/2006/relationships/hyperlink" Target="https://adilet.zan.kz/kaz/docs/P2200000834" TargetMode="External"/><Relationship Id="rId39" Type="http://schemas.openxmlformats.org/officeDocument/2006/relationships/hyperlink" Target="https://adilet.zan.kz/kaz/docs/P2200000471" TargetMode="External"/><Relationship Id="rId21" Type="http://schemas.openxmlformats.org/officeDocument/2006/relationships/hyperlink" Target="https://adilet.zan.kz/kaz/docs/Z000000085_" TargetMode="External"/><Relationship Id="rId34" Type="http://schemas.openxmlformats.org/officeDocument/2006/relationships/hyperlink" Target="https://adilet.zan.kz/kaz/docs/P2200000471" TargetMode="External"/><Relationship Id="rId42" Type="http://schemas.openxmlformats.org/officeDocument/2006/relationships/hyperlink" Target="https://adilet.zan.kz/kaz/docs/P2200000471" TargetMode="External"/><Relationship Id="rId47" Type="http://schemas.openxmlformats.org/officeDocument/2006/relationships/hyperlink" Target="https://adilet.zan.kz/kaz/docs/P2200000471" TargetMode="External"/><Relationship Id="rId50" Type="http://schemas.openxmlformats.org/officeDocument/2006/relationships/hyperlink" Target="https://adilet.zan.kz/kaz/docs/P2200000471" TargetMode="External"/><Relationship Id="rId55" Type="http://schemas.openxmlformats.org/officeDocument/2006/relationships/hyperlink" Target="https://adilet.zan.kz/kaz/docs/P2200000471" TargetMode="External"/><Relationship Id="rId63" Type="http://schemas.openxmlformats.org/officeDocument/2006/relationships/hyperlink" Target="https://adilet.zan.kz/kaz/docs/P2300000656" TargetMode="External"/><Relationship Id="rId68" Type="http://schemas.openxmlformats.org/officeDocument/2006/relationships/hyperlink" Target="https://adilet.zan.kz/kaz/docs/P1400000881" TargetMode="External"/><Relationship Id="rId76" Type="http://schemas.openxmlformats.org/officeDocument/2006/relationships/hyperlink" Target="https://adilet.zan.kz/kaz/docs/P070001004_" TargetMode="External"/><Relationship Id="rId84" Type="http://schemas.openxmlformats.org/officeDocument/2006/relationships/hyperlink" Target="https://adilet.zan.kz/kaz/docs/P010001755_" TargetMode="External"/><Relationship Id="rId89" Type="http://schemas.openxmlformats.org/officeDocument/2006/relationships/theme" Target="theme/theme1.xml"/><Relationship Id="rId7" Type="http://schemas.openxmlformats.org/officeDocument/2006/relationships/hyperlink" Target="https://adilet.zan.kz/kaz/docs/P1400000881" TargetMode="External"/><Relationship Id="rId71" Type="http://schemas.openxmlformats.org/officeDocument/2006/relationships/hyperlink" Target="https://adilet.zan.kz/kaz/docs/P070001004_" TargetMode="External"/><Relationship Id="rId2" Type="http://schemas.openxmlformats.org/officeDocument/2006/relationships/styles" Target="styles.xml"/><Relationship Id="rId16" Type="http://schemas.openxmlformats.org/officeDocument/2006/relationships/hyperlink" Target="https://adilet.zan.kz/kaz/docs/P070001004_" TargetMode="External"/><Relationship Id="rId29" Type="http://schemas.openxmlformats.org/officeDocument/2006/relationships/hyperlink" Target="https://adilet.zan.kz/kaz/docs/P2300000302" TargetMode="External"/><Relationship Id="rId11" Type="http://schemas.openxmlformats.org/officeDocument/2006/relationships/hyperlink" Target="https://adilet.zan.kz/kaz/docs/P1400000881" TargetMode="External"/><Relationship Id="rId24" Type="http://schemas.openxmlformats.org/officeDocument/2006/relationships/hyperlink" Target="https://adilet.zan.kz/kaz/docs/P2200000592" TargetMode="External"/><Relationship Id="rId32" Type="http://schemas.openxmlformats.org/officeDocument/2006/relationships/hyperlink" Target="https://adilet.zan.kz/kaz/docs/P2300000509" TargetMode="External"/><Relationship Id="rId37" Type="http://schemas.openxmlformats.org/officeDocument/2006/relationships/hyperlink" Target="https://adilet.zan.kz/kaz/docs/P2300000440" TargetMode="External"/><Relationship Id="rId40" Type="http://schemas.openxmlformats.org/officeDocument/2006/relationships/hyperlink" Target="https://adilet.zan.kz/kaz/docs/P2200000471" TargetMode="External"/><Relationship Id="rId45" Type="http://schemas.openxmlformats.org/officeDocument/2006/relationships/hyperlink" Target="https://adilet.zan.kz/kaz/docs/P2200000471" TargetMode="External"/><Relationship Id="rId53" Type="http://schemas.openxmlformats.org/officeDocument/2006/relationships/hyperlink" Target="https://adilet.zan.kz/kaz/docs/P2200000471" TargetMode="External"/><Relationship Id="rId58" Type="http://schemas.openxmlformats.org/officeDocument/2006/relationships/hyperlink" Target="https://adilet.zan.kz/kaz/docs/P2200000471" TargetMode="External"/><Relationship Id="rId66" Type="http://schemas.openxmlformats.org/officeDocument/2006/relationships/hyperlink" Target="https://adilet.zan.kz/kaz/docs/P2300000302" TargetMode="External"/><Relationship Id="rId74" Type="http://schemas.openxmlformats.org/officeDocument/2006/relationships/hyperlink" Target="https://adilet.zan.kz/kaz/docs/P070001004_" TargetMode="External"/><Relationship Id="rId79" Type="http://schemas.openxmlformats.org/officeDocument/2006/relationships/hyperlink" Target="https://adilet.zan.kz/kaz/docs/P990001093_" TargetMode="External"/><Relationship Id="rId87" Type="http://schemas.openxmlformats.org/officeDocument/2006/relationships/hyperlink" Target="https://adilet.zan.kz/kaz/docs/P040000261_" TargetMode="External"/><Relationship Id="rId5" Type="http://schemas.openxmlformats.org/officeDocument/2006/relationships/hyperlink" Target="https://adilet.zan.kz/kaz/docs/U040001449_" TargetMode="External"/><Relationship Id="rId61" Type="http://schemas.openxmlformats.org/officeDocument/2006/relationships/hyperlink" Target="https://adilet.zan.kz/kaz/docs/P2200000471" TargetMode="External"/><Relationship Id="rId82" Type="http://schemas.openxmlformats.org/officeDocument/2006/relationships/hyperlink" Target="https://adilet.zan.kz/kaz/docs/P010000777_" TargetMode="External"/><Relationship Id="rId19" Type="http://schemas.openxmlformats.org/officeDocument/2006/relationships/hyperlink" Target="https://adilet.zan.kz/kaz/docs/P2200000396" TargetMode="External"/><Relationship Id="rId4" Type="http://schemas.openxmlformats.org/officeDocument/2006/relationships/webSettings" Target="webSettings.xml"/><Relationship Id="rId9" Type="http://schemas.openxmlformats.org/officeDocument/2006/relationships/hyperlink" Target="https://adilet.zan.kz/kaz/docs/P1400000881" TargetMode="External"/><Relationship Id="rId14" Type="http://schemas.openxmlformats.org/officeDocument/2006/relationships/hyperlink" Target="https://adilet.zan.kz/kaz/docs/P070001004_" TargetMode="External"/><Relationship Id="rId22" Type="http://schemas.openxmlformats.org/officeDocument/2006/relationships/hyperlink" Target="https://adilet.zan.kz/kaz/docs/P2300000509" TargetMode="External"/><Relationship Id="rId27" Type="http://schemas.openxmlformats.org/officeDocument/2006/relationships/hyperlink" Target="https://adilet.zan.kz/kaz/docs/P2200000850" TargetMode="External"/><Relationship Id="rId30" Type="http://schemas.openxmlformats.org/officeDocument/2006/relationships/hyperlink" Target="https://adilet.zan.kz/kaz/docs/P2300000361" TargetMode="External"/><Relationship Id="rId35" Type="http://schemas.openxmlformats.org/officeDocument/2006/relationships/hyperlink" Target="https://adilet.zan.kz/kaz/docs/P2200000914" TargetMode="External"/><Relationship Id="rId43" Type="http://schemas.openxmlformats.org/officeDocument/2006/relationships/hyperlink" Target="https://adilet.zan.kz/kaz/docs/P2200000471" TargetMode="External"/><Relationship Id="rId48" Type="http://schemas.openxmlformats.org/officeDocument/2006/relationships/hyperlink" Target="https://adilet.zan.kz/kaz/docs/P2200000471" TargetMode="External"/><Relationship Id="rId56" Type="http://schemas.openxmlformats.org/officeDocument/2006/relationships/hyperlink" Target="https://adilet.zan.kz/kaz/docs/P2200000471" TargetMode="External"/><Relationship Id="rId64" Type="http://schemas.openxmlformats.org/officeDocument/2006/relationships/hyperlink" Target="https://adilet.zan.kz/kaz/docs/P2200000471" TargetMode="External"/><Relationship Id="rId69" Type="http://schemas.openxmlformats.org/officeDocument/2006/relationships/hyperlink" Target="https://adilet.zan.kz/kaz/docs/P1400000881" TargetMode="External"/><Relationship Id="rId77" Type="http://schemas.openxmlformats.org/officeDocument/2006/relationships/hyperlink" Target="https://adilet.zan.kz/kaz/docs/P070001004_" TargetMode="External"/><Relationship Id="rId8" Type="http://schemas.openxmlformats.org/officeDocument/2006/relationships/hyperlink" Target="https://adilet.zan.kz/kaz/docs/P1400000881" TargetMode="External"/><Relationship Id="rId51" Type="http://schemas.openxmlformats.org/officeDocument/2006/relationships/hyperlink" Target="https://adilet.zan.kz/kaz/docs/P2200000471" TargetMode="External"/><Relationship Id="rId72" Type="http://schemas.openxmlformats.org/officeDocument/2006/relationships/hyperlink" Target="https://adilet.zan.kz/kaz/docs/P070001004_" TargetMode="External"/><Relationship Id="rId80" Type="http://schemas.openxmlformats.org/officeDocument/2006/relationships/hyperlink" Target="https://adilet.zan.kz/kaz/docs/P990001301_" TargetMode="External"/><Relationship Id="rId85" Type="http://schemas.openxmlformats.org/officeDocument/2006/relationships/hyperlink" Target="https://adilet.zan.kz/kaz/docs/P020001116_" TargetMode="External"/><Relationship Id="rId3" Type="http://schemas.openxmlformats.org/officeDocument/2006/relationships/settings" Target="settings.xml"/><Relationship Id="rId12" Type="http://schemas.openxmlformats.org/officeDocument/2006/relationships/hyperlink" Target="https://adilet.zan.kz/kaz/docs/P070001004_" TargetMode="External"/><Relationship Id="rId17" Type="http://schemas.openxmlformats.org/officeDocument/2006/relationships/hyperlink" Target="https://adilet.zan.kz/kaz/docs/P070001004_" TargetMode="External"/><Relationship Id="rId25" Type="http://schemas.openxmlformats.org/officeDocument/2006/relationships/hyperlink" Target="https://adilet.zan.kz/kaz/docs/P2200000834" TargetMode="External"/><Relationship Id="rId33" Type="http://schemas.openxmlformats.org/officeDocument/2006/relationships/hyperlink" Target="https://adilet.zan.kz/kaz/docs/P2300000528" TargetMode="External"/><Relationship Id="rId38" Type="http://schemas.openxmlformats.org/officeDocument/2006/relationships/hyperlink" Target="https://adilet.zan.kz/kaz/docs/P2300000656" TargetMode="External"/><Relationship Id="rId46" Type="http://schemas.openxmlformats.org/officeDocument/2006/relationships/hyperlink" Target="https://adilet.zan.kz/kaz/docs/P2200000471" TargetMode="External"/><Relationship Id="rId59" Type="http://schemas.openxmlformats.org/officeDocument/2006/relationships/hyperlink" Target="https://adilet.zan.kz/kaz/docs/P2200000471" TargetMode="External"/><Relationship Id="rId67" Type="http://schemas.openxmlformats.org/officeDocument/2006/relationships/hyperlink" Target="https://adilet.zan.kz/kaz/docs/P1400000881" TargetMode="External"/><Relationship Id="rId20" Type="http://schemas.openxmlformats.org/officeDocument/2006/relationships/hyperlink" Target="https://adilet.zan.kz/kaz/docs/P2200000834" TargetMode="External"/><Relationship Id="rId41" Type="http://schemas.openxmlformats.org/officeDocument/2006/relationships/hyperlink" Target="https://adilet.zan.kz/kaz/docs/P2200000471" TargetMode="External"/><Relationship Id="rId54" Type="http://schemas.openxmlformats.org/officeDocument/2006/relationships/hyperlink" Target="https://adilet.zan.kz/kaz/docs/P2200000471" TargetMode="External"/><Relationship Id="rId62" Type="http://schemas.openxmlformats.org/officeDocument/2006/relationships/hyperlink" Target="https://adilet.zan.kz/kaz/docs/P2200000471" TargetMode="External"/><Relationship Id="rId70" Type="http://schemas.openxmlformats.org/officeDocument/2006/relationships/hyperlink" Target="https://adilet.zan.kz/kaz/docs/P070001004_" TargetMode="External"/><Relationship Id="rId75" Type="http://schemas.openxmlformats.org/officeDocument/2006/relationships/hyperlink" Target="https://adilet.zan.kz/kaz/docs/P070001004_" TargetMode="External"/><Relationship Id="rId83" Type="http://schemas.openxmlformats.org/officeDocument/2006/relationships/hyperlink" Target="https://adilet.zan.kz/kaz/docs/P010001433_"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dilet.zan.kz/kaz/docs/P050000607_" TargetMode="External"/><Relationship Id="rId15" Type="http://schemas.openxmlformats.org/officeDocument/2006/relationships/hyperlink" Target="https://adilet.zan.kz/kaz/docs/P070001004_" TargetMode="External"/><Relationship Id="rId23" Type="http://schemas.openxmlformats.org/officeDocument/2006/relationships/hyperlink" Target="https://adilet.zan.kz/kaz/docs/Z2200000172" TargetMode="External"/><Relationship Id="rId28" Type="http://schemas.openxmlformats.org/officeDocument/2006/relationships/hyperlink" Target="https://adilet.zan.kz/kaz/docs/P2200000914" TargetMode="External"/><Relationship Id="rId36" Type="http://schemas.openxmlformats.org/officeDocument/2006/relationships/hyperlink" Target="https://adilet.zan.kz/kaz/docs/P2300000302" TargetMode="External"/><Relationship Id="rId49" Type="http://schemas.openxmlformats.org/officeDocument/2006/relationships/hyperlink" Target="https://adilet.zan.kz/kaz/docs/P2200000471" TargetMode="External"/><Relationship Id="rId57" Type="http://schemas.openxmlformats.org/officeDocument/2006/relationships/hyperlink" Target="https://adilet.zan.kz/kaz/docs/P2200000471" TargetMode="External"/><Relationship Id="rId10" Type="http://schemas.openxmlformats.org/officeDocument/2006/relationships/hyperlink" Target="https://adilet.zan.kz/kaz/docs/P1100000900" TargetMode="External"/><Relationship Id="rId31" Type="http://schemas.openxmlformats.org/officeDocument/2006/relationships/hyperlink" Target="https://adilet.zan.kz/kaz/docs/P2300000442" TargetMode="External"/><Relationship Id="rId44" Type="http://schemas.openxmlformats.org/officeDocument/2006/relationships/hyperlink" Target="https://adilet.zan.kz/kaz/docs/P2200000471" TargetMode="External"/><Relationship Id="rId52" Type="http://schemas.openxmlformats.org/officeDocument/2006/relationships/hyperlink" Target="https://adilet.zan.kz/kaz/docs/P2200000471" TargetMode="External"/><Relationship Id="rId60" Type="http://schemas.openxmlformats.org/officeDocument/2006/relationships/hyperlink" Target="https://adilet.zan.kz/kaz/docs/P2200000471" TargetMode="External"/><Relationship Id="rId65" Type="http://schemas.openxmlformats.org/officeDocument/2006/relationships/hyperlink" Target="https://adilet.zan.kz/kaz/docs/P2200000937" TargetMode="External"/><Relationship Id="rId73" Type="http://schemas.openxmlformats.org/officeDocument/2006/relationships/hyperlink" Target="https://adilet.zan.kz/kaz/docs/P070001004_" TargetMode="External"/><Relationship Id="rId78" Type="http://schemas.openxmlformats.org/officeDocument/2006/relationships/hyperlink" Target="https://adilet.zan.kz/kaz/docs/P990000329_" TargetMode="External"/><Relationship Id="rId81" Type="http://schemas.openxmlformats.org/officeDocument/2006/relationships/hyperlink" Target="https://adilet.zan.kz/kaz/docs/P000001865_" TargetMode="External"/><Relationship Id="rId86" Type="http://schemas.openxmlformats.org/officeDocument/2006/relationships/hyperlink" Target="https://adilet.zan.kz/kaz/docs/P02000105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21514</Words>
  <Characters>122630</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 Карим</dc:creator>
  <cp:keywords/>
  <dc:description/>
  <cp:lastModifiedBy>Акмарал Карим</cp:lastModifiedBy>
  <cp:revision>3</cp:revision>
  <dcterms:created xsi:type="dcterms:W3CDTF">2023-09-04T11:11:00Z</dcterms:created>
  <dcterms:modified xsi:type="dcterms:W3CDTF">2023-09-04T11:26:00Z</dcterms:modified>
</cp:coreProperties>
</file>