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54C" w:rsidRDefault="00FB3008" w:rsidP="00D8717B">
      <w:pPr>
        <w:pStyle w:val="a4"/>
        <w:spacing w:before="0" w:beforeAutospacing="0" w:after="0" w:afterAutospacing="0"/>
        <w:ind w:left="4536"/>
        <w:jc w:val="center"/>
        <w:rPr>
          <w:bCs/>
          <w:sz w:val="28"/>
          <w:szCs w:val="28"/>
          <w:lang w:val="kk-KZ"/>
        </w:rPr>
      </w:pPr>
      <w:r w:rsidRPr="000907DE">
        <w:rPr>
          <w:bCs/>
          <w:sz w:val="28"/>
          <w:szCs w:val="28"/>
          <w:lang w:val="kk-KZ"/>
        </w:rPr>
        <w:t>Шы</w:t>
      </w:r>
      <w:r w:rsidRPr="00FE06BC">
        <w:rPr>
          <w:bCs/>
          <w:sz w:val="28"/>
          <w:szCs w:val="28"/>
          <w:lang w:val="kk-KZ"/>
        </w:rPr>
        <w:t xml:space="preserve">ғыс Қазақстан облысы </w:t>
      </w:r>
      <w:r>
        <w:rPr>
          <w:bCs/>
          <w:sz w:val="28"/>
          <w:szCs w:val="28"/>
          <w:lang w:val="kk-KZ"/>
        </w:rPr>
        <w:t>ә</w:t>
      </w:r>
      <w:r w:rsidRPr="00FE06BC">
        <w:rPr>
          <w:bCs/>
          <w:sz w:val="28"/>
          <w:szCs w:val="28"/>
          <w:lang w:val="kk-KZ"/>
        </w:rPr>
        <w:t>кім</w:t>
      </w:r>
      <w:r>
        <w:rPr>
          <w:bCs/>
          <w:sz w:val="28"/>
          <w:szCs w:val="28"/>
          <w:lang w:val="kk-KZ"/>
        </w:rPr>
        <w:t>дігінің</w:t>
      </w:r>
    </w:p>
    <w:p w:rsidR="006A2810" w:rsidRDefault="00FB3008" w:rsidP="009E0CBA">
      <w:pPr>
        <w:pStyle w:val="a4"/>
        <w:spacing w:before="0" w:beforeAutospacing="0" w:after="0" w:afterAutospacing="0"/>
        <w:ind w:left="4820"/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201</w:t>
      </w:r>
      <w:r w:rsidR="00B121F0">
        <w:rPr>
          <w:bCs/>
          <w:sz w:val="28"/>
          <w:szCs w:val="28"/>
          <w:lang w:val="kk-KZ"/>
        </w:rPr>
        <w:t>7</w:t>
      </w:r>
      <w:r>
        <w:rPr>
          <w:bCs/>
          <w:sz w:val="28"/>
          <w:szCs w:val="28"/>
          <w:lang w:val="kk-KZ"/>
        </w:rPr>
        <w:t xml:space="preserve"> жылғы «</w:t>
      </w:r>
      <w:r w:rsidR="006A2810">
        <w:rPr>
          <w:bCs/>
          <w:sz w:val="28"/>
          <w:szCs w:val="28"/>
          <w:lang w:val="kk-KZ"/>
        </w:rPr>
        <w:t>12</w:t>
      </w:r>
      <w:r>
        <w:rPr>
          <w:bCs/>
          <w:sz w:val="28"/>
          <w:szCs w:val="28"/>
          <w:lang w:val="kk-KZ"/>
        </w:rPr>
        <w:t>»</w:t>
      </w:r>
      <w:r w:rsidR="00CC1D2F">
        <w:rPr>
          <w:bCs/>
          <w:sz w:val="28"/>
          <w:szCs w:val="28"/>
          <w:lang w:val="kk-KZ"/>
        </w:rPr>
        <w:t xml:space="preserve"> </w:t>
      </w:r>
      <w:bookmarkStart w:id="0" w:name="_GoBack"/>
      <w:bookmarkEnd w:id="0"/>
      <w:r w:rsidR="006A2810">
        <w:rPr>
          <w:bCs/>
          <w:sz w:val="28"/>
          <w:szCs w:val="28"/>
          <w:lang w:val="kk-KZ"/>
        </w:rPr>
        <w:t>сәуірдегі</w:t>
      </w:r>
      <w:r>
        <w:rPr>
          <w:bCs/>
          <w:sz w:val="28"/>
          <w:szCs w:val="28"/>
          <w:lang w:val="kk-KZ"/>
        </w:rPr>
        <w:t xml:space="preserve"> </w:t>
      </w:r>
    </w:p>
    <w:p w:rsidR="00D8717B" w:rsidRDefault="006A2810" w:rsidP="009E0CBA">
      <w:pPr>
        <w:pStyle w:val="a4"/>
        <w:spacing w:before="0" w:beforeAutospacing="0" w:after="0" w:afterAutospacing="0"/>
        <w:ind w:left="4820"/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№ 99</w:t>
      </w:r>
      <w:r w:rsidR="00FB3008">
        <w:rPr>
          <w:bCs/>
          <w:sz w:val="28"/>
          <w:szCs w:val="28"/>
          <w:lang w:val="kk-KZ"/>
        </w:rPr>
        <w:t xml:space="preserve"> қаулысымен </w:t>
      </w:r>
    </w:p>
    <w:p w:rsidR="00FB3008" w:rsidRDefault="00FB3008" w:rsidP="009E0CBA">
      <w:pPr>
        <w:pStyle w:val="a4"/>
        <w:spacing w:before="0" w:beforeAutospacing="0" w:after="0" w:afterAutospacing="0"/>
        <w:ind w:left="4820"/>
        <w:jc w:val="center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бекітілген</w:t>
      </w:r>
    </w:p>
    <w:p w:rsidR="00FB3008" w:rsidRPr="000907DE" w:rsidRDefault="00FB3008" w:rsidP="00FB3008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FB3008" w:rsidRPr="000907DE" w:rsidRDefault="00FB3008" w:rsidP="00FB3008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FB3008" w:rsidRPr="00AC54BD" w:rsidRDefault="00FB3008" w:rsidP="00FB3008">
      <w:pPr>
        <w:pStyle w:val="a4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«</w:t>
      </w:r>
      <w:r w:rsidRPr="00AC54BD">
        <w:rPr>
          <w:b/>
          <w:color w:val="000000"/>
          <w:sz w:val="28"/>
          <w:szCs w:val="28"/>
          <w:lang w:val="kk-KZ"/>
        </w:rPr>
        <w:t>Шығыс Қазақстан облысы</w:t>
      </w:r>
      <w:r>
        <w:rPr>
          <w:b/>
          <w:color w:val="000000"/>
          <w:sz w:val="28"/>
          <w:szCs w:val="28"/>
          <w:lang w:val="kk-KZ"/>
        </w:rPr>
        <w:t>ның</w:t>
      </w:r>
      <w:r w:rsidRPr="00AC54BD">
        <w:rPr>
          <w:b/>
          <w:color w:val="000000"/>
          <w:sz w:val="28"/>
          <w:szCs w:val="28"/>
          <w:lang w:val="kk-KZ"/>
        </w:rPr>
        <w:t xml:space="preserve"> мемлекеттік </w:t>
      </w:r>
    </w:p>
    <w:p w:rsidR="00FB3008" w:rsidRDefault="00FB3008" w:rsidP="00FB3008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AC54BD">
        <w:rPr>
          <w:b/>
          <w:color w:val="000000"/>
          <w:sz w:val="28"/>
          <w:szCs w:val="28"/>
          <w:lang w:val="kk-KZ"/>
        </w:rPr>
        <w:t>еңбек инспекциясы басқармасы</w:t>
      </w:r>
      <w:r>
        <w:rPr>
          <w:b/>
          <w:bCs/>
          <w:sz w:val="28"/>
          <w:szCs w:val="28"/>
          <w:lang w:val="kk-KZ"/>
        </w:rPr>
        <w:t xml:space="preserve">» </w:t>
      </w:r>
    </w:p>
    <w:p w:rsidR="00FB3008" w:rsidRDefault="00FB3008" w:rsidP="00FB3008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мемлекеттік мекемесінің ережесі</w:t>
      </w:r>
    </w:p>
    <w:p w:rsidR="00FB3008" w:rsidRDefault="00FB3008" w:rsidP="00FB3008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60589E" w:rsidRDefault="0060589E" w:rsidP="00FB3008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</w:p>
    <w:p w:rsidR="00FB3008" w:rsidRPr="005A2C7A" w:rsidRDefault="00FB3008" w:rsidP="00FB3008">
      <w:pPr>
        <w:pStyle w:val="a4"/>
        <w:numPr>
          <w:ilvl w:val="0"/>
          <w:numId w:val="5"/>
        </w:numPr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Жалпы ережелер</w:t>
      </w:r>
    </w:p>
    <w:p w:rsidR="00FB3008" w:rsidRPr="00E02494" w:rsidRDefault="00FB3008" w:rsidP="001C77CD">
      <w:pPr>
        <w:pStyle w:val="a4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FB3008" w:rsidRPr="00FB3008" w:rsidRDefault="00FB3008" w:rsidP="00563C7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«Шығыс Қазақстан облысының мемлекеттік еңбек инспекциясы басқармасы» мемлекеттік мекемесі 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 xml:space="preserve">(бұдан әрі - Басқарма) еңбек қатынастарын реттеу және 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>Қазақстан Республикасы еңбек заңнамасының, еңбек қау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>пс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>зд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 xml:space="preserve"> және еңбект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 xml:space="preserve"> қорғау жөн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>ндег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 xml:space="preserve"> талаптардың сақталуын мемлекетт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i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 xml:space="preserve">к бақылау 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саласында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 xml:space="preserve"> басшылықты жүзеге асыратын, Қазақстан Республикасының мемлекеттік органы болып табылады.</w:t>
      </w:r>
      <w:r w:rsidRPr="00FB300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FB3008" w:rsidRPr="00FB3008" w:rsidRDefault="00FB3008" w:rsidP="00563C7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>Басқарма өз қызметін Қазақстан Республикасының Конституциясына және заңдарына, Қазақстан Республикасының Президенті мен Үкіметінің актілеріне, өзге де нормативтік құқықтық актілерге, сондай-ақ осы Ережеге сәйкес жүзеге асырады.</w:t>
      </w:r>
    </w:p>
    <w:p w:rsidR="00FB3008" w:rsidRPr="00FB3008" w:rsidRDefault="00FB3008" w:rsidP="00563C7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 xml:space="preserve">Басқарма мемлекеттік мекеменің ұйымдық-құқықтық нысанындағы заңды тұлғасы болып табылады, мемлекеттік тілде өз атауы бар мөрі мен мөртаңбалары, белгіленген үлгідегі бланкілері, сондай-ақ </w:t>
      </w:r>
      <w:r w:rsidR="00D539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заңнамасына сәйкес қазынашылық органдарында шоттары болады.</w:t>
      </w:r>
    </w:p>
    <w:p w:rsidR="00FB3008" w:rsidRPr="00FB3008" w:rsidRDefault="00FB3008" w:rsidP="00563C7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>Басқарма азаматтық-құқықтық қатынастарға өз атынан түседі.</w:t>
      </w:r>
    </w:p>
    <w:p w:rsidR="00FB3008" w:rsidRPr="00FB3008" w:rsidRDefault="00FB3008" w:rsidP="00563C7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>Басқарма мемлекеттің атынан азаматтық-құқықтық қатынастардың тарапы болуға құқығы бар.</w:t>
      </w:r>
    </w:p>
    <w:p w:rsidR="00FB3008" w:rsidRPr="00FB3008" w:rsidRDefault="00FB3008" w:rsidP="00563C7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>Басқарма өз құзыретінің мәселелері бойынша заңнамада белгіленген тәртіппен Басқарма басшысының бұйрықтарымен ресімделетін шешімдер қабылдайды.</w:t>
      </w:r>
    </w:p>
    <w:p w:rsidR="00FB3008" w:rsidRPr="00FB3008" w:rsidRDefault="00FB3008" w:rsidP="00563C7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 xml:space="preserve">Басқарма құрылымы мен штат санының лимитін қолданыстағы заңнамаға сәйкес Шығыс Қазақстан облысының әкімдігі бекітеді. </w:t>
      </w:r>
    </w:p>
    <w:p w:rsidR="00FB3008" w:rsidRPr="00FB3008" w:rsidRDefault="00FB3008" w:rsidP="00D539B9">
      <w:pPr>
        <w:pStyle w:val="a3"/>
        <w:numPr>
          <w:ilvl w:val="0"/>
          <w:numId w:val="6"/>
        </w:numP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>Басқарманың орналасқан жері: индекс 07000</w:t>
      </w:r>
      <w:r w:rsidR="00D354E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539B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D539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Республикасы, Өскемен қаласы, </w:t>
      </w:r>
      <w:r w:rsidR="007D72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C7A">
        <w:rPr>
          <w:rFonts w:ascii="Times New Roman" w:hAnsi="Times New Roman" w:cs="Times New Roman"/>
          <w:sz w:val="28"/>
          <w:szCs w:val="28"/>
          <w:lang w:val="uk-UA"/>
        </w:rPr>
        <w:t>Карл  Либкнехт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72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>көшесі,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C7A">
        <w:rPr>
          <w:rFonts w:ascii="Times New Roman" w:hAnsi="Times New Roman" w:cs="Times New Roman"/>
          <w:sz w:val="28"/>
          <w:szCs w:val="28"/>
          <w:lang w:val="uk-UA"/>
        </w:rPr>
        <w:t>19</w:t>
      </w:r>
      <w:r w:rsidRPr="00FB300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B3008" w:rsidRDefault="00FB3008" w:rsidP="00563C7F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>Мемлекеттік органның толық атауы – «</w:t>
      </w:r>
      <w:r w:rsidRPr="00FB3008">
        <w:rPr>
          <w:rFonts w:ascii="Times New Roman" w:hAnsi="Times New Roman" w:cs="Times New Roman"/>
          <w:color w:val="000000"/>
          <w:sz w:val="28"/>
          <w:szCs w:val="28"/>
          <w:lang w:val="kk-KZ"/>
        </w:rPr>
        <w:t>Шығыс Қазақстан облысының мемлекеттік еңбек инспекциясы басқармасы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» мемлекеттік мекемесі.</w:t>
      </w:r>
    </w:p>
    <w:p w:rsidR="00FB3008" w:rsidRPr="00FB3008" w:rsidRDefault="00FB3008" w:rsidP="00A329C1">
      <w:pPr>
        <w:pStyle w:val="a3"/>
        <w:numPr>
          <w:ilvl w:val="0"/>
          <w:numId w:val="6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>Осы Ереже Басқарманың құрылтай құжаты болып табылады.</w:t>
      </w:r>
    </w:p>
    <w:p w:rsidR="00FB3008" w:rsidRPr="00FB3008" w:rsidRDefault="00FB3008" w:rsidP="00A329C1">
      <w:pPr>
        <w:pStyle w:val="a3"/>
        <w:numPr>
          <w:ilvl w:val="0"/>
          <w:numId w:val="6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>Басқарманың қызметін қаржыландыру Шығыс Қазақстан облысы бюджетінен жүзеге асырылады.</w:t>
      </w:r>
    </w:p>
    <w:p w:rsidR="00FB3008" w:rsidRDefault="00FB3008" w:rsidP="00A329C1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lastRenderedPageBreak/>
        <w:t>Басқармаға кәсіпкерлік субъектілерімен Басқарманың функциялары болып табылатын міндеттерді орындау тұрғысында шарттық қатынастарға түсуге тыйым салынады.</w:t>
      </w:r>
    </w:p>
    <w:p w:rsidR="0060589E" w:rsidRPr="00FB3008" w:rsidRDefault="0060589E" w:rsidP="00563C7F">
      <w:pPr>
        <w:pStyle w:val="a3"/>
        <w:tabs>
          <w:tab w:val="left" w:pos="993"/>
        </w:tabs>
        <w:spacing w:after="0" w:line="24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B3008" w:rsidRPr="00FB3008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kk-KZ"/>
        </w:rPr>
      </w:pPr>
    </w:p>
    <w:p w:rsidR="00FB3008" w:rsidRPr="007D726D" w:rsidRDefault="00FB3008" w:rsidP="00563C7F">
      <w:pPr>
        <w:pStyle w:val="a4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hanging="153"/>
        <w:jc w:val="center"/>
        <w:rPr>
          <w:b/>
          <w:bCs/>
          <w:sz w:val="28"/>
          <w:szCs w:val="28"/>
          <w:lang w:val="kk-KZ"/>
        </w:rPr>
      </w:pPr>
      <w:r w:rsidRPr="006E35B0">
        <w:rPr>
          <w:b/>
          <w:bCs/>
          <w:sz w:val="28"/>
          <w:szCs w:val="28"/>
          <w:lang w:val="kk-KZ"/>
        </w:rPr>
        <w:t>Мемлекеттік органның миссиясы, негізгі міндеттері, функциялары,</w:t>
      </w:r>
      <w:r w:rsidR="006E35B0" w:rsidRPr="006E35B0">
        <w:rPr>
          <w:b/>
          <w:bCs/>
          <w:sz w:val="28"/>
          <w:szCs w:val="28"/>
          <w:lang w:val="kk-KZ"/>
        </w:rPr>
        <w:t xml:space="preserve"> </w:t>
      </w:r>
      <w:r w:rsidRPr="006E35B0">
        <w:rPr>
          <w:b/>
          <w:bCs/>
          <w:sz w:val="28"/>
          <w:szCs w:val="28"/>
          <w:lang w:val="kk-KZ"/>
        </w:rPr>
        <w:t>құқықтары мен міндеттері</w:t>
      </w:r>
    </w:p>
    <w:p w:rsidR="00FB3008" w:rsidRPr="00FB3008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left="720" w:firstLine="709"/>
        <w:jc w:val="both"/>
        <w:rPr>
          <w:b/>
          <w:bCs/>
          <w:sz w:val="28"/>
          <w:szCs w:val="28"/>
          <w:lang w:val="kk-KZ"/>
        </w:rPr>
      </w:pPr>
    </w:p>
    <w:p w:rsidR="00FB3008" w:rsidRPr="00FB3008" w:rsidRDefault="00FB3008" w:rsidP="00A329C1">
      <w:pPr>
        <w:pStyle w:val="a4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b/>
          <w:bCs/>
          <w:sz w:val="28"/>
          <w:szCs w:val="28"/>
          <w:lang w:val="kk-KZ"/>
        </w:rPr>
      </w:pPr>
      <w:r w:rsidRPr="00FB3008">
        <w:rPr>
          <w:sz w:val="28"/>
          <w:szCs w:val="28"/>
          <w:lang w:val="kk-KZ"/>
        </w:rPr>
        <w:t>Миссиясы: Басқарма еңбек қатынастарын реттеу саласындағы мемлекеттік саясатты іске асыр</w:t>
      </w:r>
      <w:r w:rsidRPr="00FB3008">
        <w:rPr>
          <w:color w:val="000000"/>
          <w:sz w:val="28"/>
          <w:szCs w:val="28"/>
          <w:lang w:val="kk-KZ"/>
        </w:rPr>
        <w:t>ады</w:t>
      </w:r>
      <w:r w:rsidRPr="00FB3008">
        <w:rPr>
          <w:sz w:val="28"/>
          <w:szCs w:val="28"/>
          <w:lang w:val="kk-KZ"/>
        </w:rPr>
        <w:t>.</w:t>
      </w:r>
    </w:p>
    <w:p w:rsidR="00FB3008" w:rsidRPr="00FB3008" w:rsidRDefault="00FB3008" w:rsidP="00A329C1">
      <w:pPr>
        <w:pStyle w:val="a4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FB3008">
        <w:rPr>
          <w:sz w:val="28"/>
          <w:szCs w:val="28"/>
          <w:lang w:val="kk-KZ"/>
        </w:rPr>
        <w:t xml:space="preserve"> Міндеттері:</w:t>
      </w:r>
      <w:r w:rsidRPr="00FB3008">
        <w:rPr>
          <w:sz w:val="28"/>
          <w:szCs w:val="28"/>
          <w:lang w:val="uk-UA"/>
        </w:rPr>
        <w:t xml:space="preserve"> Қазақстан Республикасы еңбек заңнамасының, еңбек қау</w:t>
      </w:r>
      <w:r w:rsidRPr="00FB3008">
        <w:rPr>
          <w:sz w:val="28"/>
          <w:szCs w:val="28"/>
          <w:lang w:val="kk-KZ"/>
        </w:rPr>
        <w:t>i</w:t>
      </w:r>
      <w:r w:rsidRPr="00FB3008">
        <w:rPr>
          <w:sz w:val="28"/>
          <w:szCs w:val="28"/>
          <w:lang w:val="uk-UA"/>
        </w:rPr>
        <w:t>пс</w:t>
      </w:r>
      <w:r w:rsidRPr="00FB3008">
        <w:rPr>
          <w:sz w:val="28"/>
          <w:szCs w:val="28"/>
          <w:lang w:val="kk-KZ"/>
        </w:rPr>
        <w:t>i</w:t>
      </w:r>
      <w:r w:rsidRPr="00FB3008">
        <w:rPr>
          <w:sz w:val="28"/>
          <w:szCs w:val="28"/>
          <w:lang w:val="uk-UA"/>
        </w:rPr>
        <w:t>зд</w:t>
      </w:r>
      <w:r w:rsidRPr="00FB3008">
        <w:rPr>
          <w:sz w:val="28"/>
          <w:szCs w:val="28"/>
          <w:lang w:val="kk-KZ"/>
        </w:rPr>
        <w:t>i</w:t>
      </w:r>
      <w:r w:rsidRPr="00FB3008">
        <w:rPr>
          <w:sz w:val="28"/>
          <w:szCs w:val="28"/>
          <w:lang w:val="uk-UA"/>
        </w:rPr>
        <w:t>г</w:t>
      </w:r>
      <w:r w:rsidRPr="00FB3008">
        <w:rPr>
          <w:sz w:val="28"/>
          <w:szCs w:val="28"/>
          <w:lang w:val="kk-KZ"/>
        </w:rPr>
        <w:t>i</w:t>
      </w:r>
      <w:r w:rsidRPr="00FB3008">
        <w:rPr>
          <w:sz w:val="28"/>
          <w:szCs w:val="28"/>
          <w:lang w:val="uk-UA"/>
        </w:rPr>
        <w:t xml:space="preserve"> және еңбект</w:t>
      </w:r>
      <w:r w:rsidRPr="00FB3008">
        <w:rPr>
          <w:sz w:val="28"/>
          <w:szCs w:val="28"/>
          <w:lang w:val="kk-KZ"/>
        </w:rPr>
        <w:t>i</w:t>
      </w:r>
      <w:r w:rsidRPr="00FB3008">
        <w:rPr>
          <w:sz w:val="28"/>
          <w:szCs w:val="28"/>
          <w:lang w:val="uk-UA"/>
        </w:rPr>
        <w:t xml:space="preserve"> қорғау жөн</w:t>
      </w:r>
      <w:r w:rsidRPr="00FB3008">
        <w:rPr>
          <w:sz w:val="28"/>
          <w:szCs w:val="28"/>
          <w:lang w:val="kk-KZ"/>
        </w:rPr>
        <w:t>i</w:t>
      </w:r>
      <w:r w:rsidRPr="00FB3008">
        <w:rPr>
          <w:sz w:val="28"/>
          <w:szCs w:val="28"/>
          <w:lang w:val="uk-UA"/>
        </w:rPr>
        <w:t>ндег</w:t>
      </w:r>
      <w:r w:rsidRPr="00FB3008">
        <w:rPr>
          <w:sz w:val="28"/>
          <w:szCs w:val="28"/>
          <w:lang w:val="kk-KZ"/>
        </w:rPr>
        <w:t>i</w:t>
      </w:r>
      <w:r w:rsidRPr="00FB3008">
        <w:rPr>
          <w:sz w:val="28"/>
          <w:szCs w:val="28"/>
          <w:lang w:val="uk-UA"/>
        </w:rPr>
        <w:t xml:space="preserve"> талаптардың сақталуына мемлекетт</w:t>
      </w:r>
      <w:r w:rsidRPr="00FB3008">
        <w:rPr>
          <w:sz w:val="28"/>
          <w:szCs w:val="28"/>
          <w:lang w:val="kk-KZ"/>
        </w:rPr>
        <w:t>i</w:t>
      </w:r>
      <w:r w:rsidRPr="00FB3008">
        <w:rPr>
          <w:sz w:val="28"/>
          <w:szCs w:val="28"/>
          <w:lang w:val="uk-UA"/>
        </w:rPr>
        <w:t>к бақылауды жүзеге асыру</w:t>
      </w:r>
      <w:r w:rsidRPr="00FB3008">
        <w:rPr>
          <w:sz w:val="28"/>
          <w:szCs w:val="28"/>
          <w:lang w:val="kk-KZ"/>
        </w:rPr>
        <w:t>.</w:t>
      </w:r>
    </w:p>
    <w:p w:rsidR="00FB3008" w:rsidRPr="00FB3008" w:rsidRDefault="00FB3008" w:rsidP="00A329C1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008">
        <w:rPr>
          <w:rFonts w:ascii="Times New Roman" w:hAnsi="Times New Roman" w:cs="Times New Roman"/>
          <w:sz w:val="28"/>
          <w:szCs w:val="28"/>
        </w:rPr>
        <w:t>Функци</w:t>
      </w:r>
      <w:r w:rsidRPr="00FB3008">
        <w:rPr>
          <w:rFonts w:ascii="Times New Roman" w:hAnsi="Times New Roman" w:cs="Times New Roman"/>
          <w:sz w:val="28"/>
          <w:szCs w:val="28"/>
          <w:lang w:val="kk-KZ"/>
        </w:rPr>
        <w:t>ялары</w:t>
      </w:r>
      <w:r w:rsidRPr="00FB3008">
        <w:rPr>
          <w:rFonts w:ascii="Times New Roman" w:hAnsi="Times New Roman" w:cs="Times New Roman"/>
          <w:sz w:val="28"/>
          <w:szCs w:val="28"/>
        </w:rPr>
        <w:t>: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  <w:lang w:val="uk-UA"/>
        </w:rPr>
        <w:t>Қазақстан Республикасы еңбек заңнамасының, оның ішінде еңбек қауіпсіздігі және еңбекті қорғау жөніндегі талаптардың сақталуын мемлекеттік бақылауды жүзеге асырады;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</w:rPr>
        <w:t>жұмыс берушілер ұсынған ұжымдық шарттардың мониторингін жүзеге асырады;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  <w:lang w:val="kk-KZ"/>
        </w:rPr>
        <w:t>өндірістік жарақаттанудың, кәсіптік аурулардың, кәсіптік уланулардың себептеріне талдау жүргізеді және олардың профилактикасы жөнінде ұсыныстар әзірлейді;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  <w:lang w:val="kk-KZ"/>
        </w:rPr>
        <w:t>еңбек қызметіне байланысты жазатайым оқиғаларды осы Кодексте және Қазақстан Республикасының өзге де нормативтік-құқықтық актілерінде белгіленген тәртіппен тергеп-тексереді;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  <w:lang w:val="kk-KZ"/>
        </w:rPr>
        <w:t>жұмыс берушілердегі еңбек қауіпсіздігін және еңбекті қорғауды қамтамасыз етуге жауапты адамдардың білімін тексеруді жүргізеді;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  <w:lang w:val="kk-KZ"/>
        </w:rPr>
        <w:t>өндірістік мақсаттағы объектілерді пайдалануға қабылдау жөніндегі қабылдау комиссиясының құрамына қатысады;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  <w:lang w:val="kk-KZ"/>
        </w:rPr>
        <w:t>еңбек қауіпсіздігі және еңбекті қорғау нормативтерін жетілдіру мәселелері бойынша жұмыскерлер мен жұмыс берушілердің өкілдерімен өзара іс-қимыл жасайды;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  <w:lang w:val="kk-KZ"/>
        </w:rPr>
        <w:t>жұмыскерлердің, жұмыс берушілер мен олардың өкілдерінің еңбек қауіпсіздігі және еңбекті қорғау мәселелері жөніндегі өтініштерін қарайды;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</w:rPr>
        <w:t>өндірістік объектілерді еңбек жағдайлары бойынша аттестаттау мониторингін жүзеге асырады;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  <w:lang w:val="kk-KZ"/>
        </w:rPr>
        <w:t xml:space="preserve">Қазақстан Республикасының </w:t>
      </w:r>
      <w:hyperlink r:id="rId9" w:anchor="z808" w:history="1">
        <w:r w:rsidRPr="00396E25">
          <w:rPr>
            <w:rStyle w:val="ab"/>
            <w:color w:val="auto"/>
            <w:sz w:val="28"/>
            <w:szCs w:val="28"/>
            <w:u w:val="none"/>
            <w:lang w:val="kk-KZ"/>
          </w:rPr>
          <w:t>Кәсіпкерлік кодексіне</w:t>
        </w:r>
      </w:hyperlink>
      <w:r w:rsidRPr="00396E25">
        <w:rPr>
          <w:sz w:val="28"/>
          <w:szCs w:val="28"/>
          <w:lang w:val="kk-KZ"/>
        </w:rPr>
        <w:t xml:space="preserve"> сәйкес тексеру кестелерін әзiрлейдi және бекiтедi;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  <w:lang w:val="kk-KZ"/>
        </w:rPr>
        <w:t>еңбек жөнiндегi уәкiлеттi мемлекеттiк органға еңбекті қорғау және еңбек қауiпсiздiгі жөніндегі ақпараттық жүйе негізінде кезеңдік есептерді, сондай-ақ еңбек қауiпсiздiгі және еңбектi қорғау жай-күйі мониторингінің нәтижелерін ұсынады;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  <w:lang w:val="kk-KZ"/>
        </w:rPr>
        <w:t>еңбек жөніндегі уәкілетті мемлекеттік орган белгілеген нысан бойынша ұжымдық еңбек дауларының мониторингін жүргізеді;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  <w:lang w:val="kk-KZ"/>
        </w:rPr>
        <w:t>еңбек жөнiндегi уәкiлеттi мемлекеттiк органға еңбек қатынастары бойынша қажетті ақпаратты береді;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96E25">
        <w:rPr>
          <w:sz w:val="28"/>
          <w:szCs w:val="28"/>
        </w:rPr>
        <w:t>жұмыс берушінің қызметін декларациялауды жүзеге асырады</w:t>
      </w:r>
      <w:r w:rsidRPr="00396E25">
        <w:rPr>
          <w:sz w:val="28"/>
          <w:szCs w:val="28"/>
          <w:lang w:val="kk-KZ"/>
        </w:rPr>
        <w:t>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396E25">
        <w:rPr>
          <w:sz w:val="28"/>
          <w:szCs w:val="28"/>
          <w:lang w:val="kk-KZ"/>
        </w:rPr>
        <w:t>еңбек, еңбек қауіпсіздігі және еңбекті қорғау саласындағы мемлекеттік саясатты іске асырады;</w:t>
      </w:r>
    </w:p>
    <w:p w:rsidR="00396E25" w:rsidRPr="00396E25" w:rsidRDefault="00396E25" w:rsidP="00396E25">
      <w:pPr>
        <w:pStyle w:val="a4"/>
        <w:numPr>
          <w:ilvl w:val="3"/>
          <w:numId w:val="6"/>
        </w:numPr>
        <w:tabs>
          <w:tab w:val="left" w:pos="1134"/>
        </w:tabs>
        <w:ind w:left="0" w:firstLine="709"/>
        <w:jc w:val="both"/>
        <w:rPr>
          <w:sz w:val="28"/>
          <w:szCs w:val="28"/>
          <w:lang w:val="kk-KZ"/>
        </w:rPr>
      </w:pPr>
      <w:r w:rsidRPr="00396E25">
        <w:rPr>
          <w:sz w:val="28"/>
          <w:szCs w:val="28"/>
          <w:lang w:val="kk-KZ"/>
        </w:rPr>
        <w:t>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асырады.</w:t>
      </w:r>
    </w:p>
    <w:p w:rsidR="00FB3008" w:rsidRPr="00396E25" w:rsidRDefault="00FB3008" w:rsidP="00396E25">
      <w:pPr>
        <w:pStyle w:val="a3"/>
        <w:numPr>
          <w:ilvl w:val="0"/>
          <w:numId w:val="6"/>
        </w:numPr>
        <w:tabs>
          <w:tab w:val="left" w:pos="993"/>
          <w:tab w:val="left" w:pos="1134"/>
        </w:tabs>
        <w:spacing w:after="0" w:line="240" w:lineRule="auto"/>
        <w:ind w:hanging="21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396E25">
        <w:rPr>
          <w:rFonts w:ascii="Times New Roman" w:hAnsi="Times New Roman" w:cs="Times New Roman"/>
          <w:sz w:val="28"/>
          <w:szCs w:val="28"/>
          <w:lang w:val="kk-KZ"/>
        </w:rPr>
        <w:t>Құқықтары мен міндеттері:</w:t>
      </w:r>
    </w:p>
    <w:p w:rsidR="008E2656" w:rsidRDefault="00FB3008" w:rsidP="00563C7F">
      <w:pPr>
        <w:pStyle w:val="a3"/>
        <w:tabs>
          <w:tab w:val="left" w:pos="993"/>
        </w:tabs>
        <w:spacing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>Басқарма</w:t>
      </w:r>
      <w:r w:rsidRPr="00FB300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21AC8" w:rsidRDefault="00FB3008" w:rsidP="00563C7F">
      <w:pPr>
        <w:pStyle w:val="a3"/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>өзiне жүктелген мiндеттердi және өзiнiң функцияларын жүзеге асыру үшін мемлекеттiк органдардан, ұйымдардан, олардың лауазымды тұлғаларынан қажеттi ақпараттар мен материалдарды сұрауға және алуға;</w:t>
      </w:r>
    </w:p>
    <w:p w:rsidR="00FB3008" w:rsidRPr="00FB3008" w:rsidRDefault="00FB3008" w:rsidP="00563C7F">
      <w:pPr>
        <w:pStyle w:val="a3"/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3008">
        <w:rPr>
          <w:rFonts w:ascii="Times New Roman" w:hAnsi="Times New Roman" w:cs="Times New Roman"/>
          <w:sz w:val="28"/>
          <w:szCs w:val="28"/>
          <w:lang w:val="kk-KZ"/>
        </w:rPr>
        <w:t>құзыретіне кіретін мәселелер бойынша кеңестер, семинарлар, конференциялар өткізуге;</w:t>
      </w:r>
    </w:p>
    <w:p w:rsidR="00FB3008" w:rsidRPr="00FB3008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B3008">
        <w:rPr>
          <w:sz w:val="28"/>
          <w:szCs w:val="28"/>
          <w:lang w:val="uk-UA"/>
        </w:rPr>
        <w:t>Қазақстан Республикасының</w:t>
      </w:r>
      <w:r w:rsidRPr="00FB3008">
        <w:rPr>
          <w:sz w:val="28"/>
          <w:szCs w:val="28"/>
          <w:lang w:val="kk-KZ"/>
        </w:rPr>
        <w:t xml:space="preserve"> қолданыстағы заңнамасына сәйкес өзге де құқықтарды жүзеге асыруға құқылы. </w:t>
      </w:r>
    </w:p>
    <w:p w:rsidR="00FB3008" w:rsidRPr="00FB3008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B3008">
        <w:rPr>
          <w:sz w:val="28"/>
          <w:szCs w:val="28"/>
          <w:lang w:val="kk-KZ"/>
        </w:rPr>
        <w:t>Басқарма:</w:t>
      </w:r>
    </w:p>
    <w:p w:rsidR="00FB3008" w:rsidRPr="00FB3008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B3008">
        <w:rPr>
          <w:sz w:val="28"/>
          <w:szCs w:val="28"/>
          <w:lang w:val="kk-KZ"/>
        </w:rPr>
        <w:t>Қазақстан Республикасы заңнамасының талаптарына сәйкес  жүктелген міндеттерді орындауға міндетті.</w:t>
      </w:r>
    </w:p>
    <w:p w:rsidR="00FB3008" w:rsidRPr="00FB3008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FB3008" w:rsidRPr="00FB3008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FB3008" w:rsidRPr="00FB3008" w:rsidRDefault="00FB3008" w:rsidP="000337BE">
      <w:pPr>
        <w:pStyle w:val="a4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hanging="11"/>
        <w:jc w:val="center"/>
        <w:rPr>
          <w:sz w:val="28"/>
          <w:szCs w:val="28"/>
        </w:rPr>
      </w:pPr>
      <w:r w:rsidRPr="00FB3008">
        <w:rPr>
          <w:b/>
          <w:bCs/>
          <w:sz w:val="28"/>
          <w:szCs w:val="28"/>
          <w:lang w:val="kk-KZ"/>
        </w:rPr>
        <w:t>Мемлекеттік органның қызметін ұйымдастыру</w:t>
      </w:r>
    </w:p>
    <w:p w:rsidR="00FB3008" w:rsidRPr="00FB3008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left="720" w:firstLine="709"/>
        <w:rPr>
          <w:sz w:val="28"/>
          <w:szCs w:val="28"/>
        </w:rPr>
      </w:pPr>
    </w:p>
    <w:p w:rsidR="00FB3008" w:rsidRPr="00FB3008" w:rsidRDefault="00FB3008" w:rsidP="000337BE">
      <w:pPr>
        <w:pStyle w:val="a4"/>
        <w:numPr>
          <w:ilvl w:val="0"/>
          <w:numId w:val="6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B3008">
        <w:rPr>
          <w:sz w:val="28"/>
          <w:szCs w:val="28"/>
          <w:lang w:val="kk-KZ"/>
        </w:rPr>
        <w:t>Басқармаға басшылықты Басқармаға жүктелген міндеттердің орындалуына және оның функцияларын жүзеге асыруға дербес жауапты болатын басшы жүзеге асырады.</w:t>
      </w:r>
    </w:p>
    <w:p w:rsidR="00FB3008" w:rsidRPr="00FB3008" w:rsidRDefault="00FB3008" w:rsidP="000337BE">
      <w:pPr>
        <w:pStyle w:val="a4"/>
        <w:numPr>
          <w:ilvl w:val="0"/>
          <w:numId w:val="6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B3008">
        <w:rPr>
          <w:sz w:val="28"/>
          <w:szCs w:val="28"/>
          <w:lang w:val="kk-KZ"/>
        </w:rPr>
        <w:t xml:space="preserve">Басқарманың бірінші басшысын - </w:t>
      </w:r>
      <w:r w:rsidRPr="00FB3008">
        <w:rPr>
          <w:bCs/>
          <w:sz w:val="28"/>
          <w:szCs w:val="28"/>
          <w:lang w:val="kk-KZ"/>
        </w:rPr>
        <w:t>Шығыс Қазақстан облысының Бас мемлекеттік еңбек инспекторы</w:t>
      </w:r>
      <w:r w:rsidRPr="00FB3008">
        <w:rPr>
          <w:sz w:val="28"/>
          <w:szCs w:val="28"/>
          <w:lang w:val="kk-KZ"/>
        </w:rPr>
        <w:t>н облыс әкімі қызметке тағайындайды және қызметтен босатады.</w:t>
      </w:r>
    </w:p>
    <w:p w:rsidR="00FB3008" w:rsidRPr="00FB3008" w:rsidRDefault="00FB3008" w:rsidP="000337BE">
      <w:pPr>
        <w:pStyle w:val="a4"/>
        <w:numPr>
          <w:ilvl w:val="0"/>
          <w:numId w:val="6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B3008">
        <w:rPr>
          <w:sz w:val="28"/>
          <w:szCs w:val="28"/>
          <w:lang w:val="kk-KZ"/>
        </w:rPr>
        <w:t xml:space="preserve">Басқарманың бірінші басшысының Қазақстан Республикасының заңнамасына сәйкес қызметке тағайындалатын және қызметтен босатылатын орынбасары - </w:t>
      </w:r>
      <w:r w:rsidRPr="00FB3008">
        <w:rPr>
          <w:sz w:val="28"/>
          <w:lang w:val="kk-KZ"/>
        </w:rPr>
        <w:t>Шығыс Қазақстан облысының мемлекеттік еңбек инспекторы</w:t>
      </w:r>
      <w:r w:rsidRPr="00FB3008">
        <w:rPr>
          <w:sz w:val="28"/>
          <w:szCs w:val="28"/>
          <w:lang w:val="kk-KZ"/>
        </w:rPr>
        <w:t xml:space="preserve"> болады.</w:t>
      </w:r>
    </w:p>
    <w:p w:rsidR="00FB3008" w:rsidRPr="00FB3008" w:rsidRDefault="00FB3008" w:rsidP="000337BE">
      <w:pPr>
        <w:pStyle w:val="a4"/>
        <w:numPr>
          <w:ilvl w:val="0"/>
          <w:numId w:val="6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B3008">
        <w:rPr>
          <w:sz w:val="28"/>
          <w:szCs w:val="28"/>
          <w:lang w:val="kk-KZ"/>
        </w:rPr>
        <w:t>Басқарма басшысының өкілеттігі</w:t>
      </w:r>
      <w:r w:rsidRPr="00FB3008">
        <w:rPr>
          <w:sz w:val="28"/>
          <w:szCs w:val="28"/>
        </w:rPr>
        <w:t>:</w:t>
      </w:r>
    </w:p>
    <w:p w:rsidR="00FB3008" w:rsidRPr="00FB3008" w:rsidRDefault="000337BE" w:rsidP="00563C7F">
      <w:pPr>
        <w:pStyle w:val="a4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="00FB3008" w:rsidRPr="00FB3008">
        <w:rPr>
          <w:sz w:val="28"/>
          <w:szCs w:val="28"/>
          <w:lang w:val="kk-KZ"/>
        </w:rPr>
        <w:t>заңнамаға сәйкес Басқарма қызметкерлерін қызметке тағайындайды және қызметтен босатады</w:t>
      </w:r>
      <w:r w:rsidR="00FB3008" w:rsidRPr="00FB3008">
        <w:rPr>
          <w:sz w:val="28"/>
          <w:szCs w:val="28"/>
        </w:rPr>
        <w:t>;</w:t>
      </w:r>
    </w:p>
    <w:p w:rsidR="00FB3008" w:rsidRPr="00FB3008" w:rsidRDefault="000337BE" w:rsidP="00563C7F">
      <w:pPr>
        <w:pStyle w:val="a4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3008" w:rsidRPr="00FB3008">
        <w:rPr>
          <w:sz w:val="28"/>
          <w:szCs w:val="28"/>
          <w:lang w:val="kk-KZ"/>
        </w:rPr>
        <w:t>заңнамада белгіленген тәртіппен Басқарма қызметкерлерін көтермелейді және оларға тәртіптік жаза қолданады</w:t>
      </w:r>
      <w:r w:rsidR="00FB3008" w:rsidRPr="00FB3008">
        <w:rPr>
          <w:sz w:val="28"/>
          <w:szCs w:val="28"/>
        </w:rPr>
        <w:t>;</w:t>
      </w:r>
    </w:p>
    <w:p w:rsidR="00FB3008" w:rsidRPr="00FB3008" w:rsidRDefault="000337BE" w:rsidP="00563C7F">
      <w:pPr>
        <w:pStyle w:val="a4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3008" w:rsidRPr="00FB3008">
        <w:rPr>
          <w:sz w:val="28"/>
          <w:szCs w:val="28"/>
          <w:lang w:val="kk-KZ"/>
        </w:rPr>
        <w:t>Басқарма бұйрықтарына қол қояды</w:t>
      </w:r>
      <w:r w:rsidR="00FB3008" w:rsidRPr="00FB3008">
        <w:rPr>
          <w:sz w:val="28"/>
          <w:szCs w:val="28"/>
        </w:rPr>
        <w:t>;</w:t>
      </w:r>
    </w:p>
    <w:p w:rsidR="00FB3008" w:rsidRPr="00FB3008" w:rsidRDefault="000337BE" w:rsidP="00563C7F">
      <w:pPr>
        <w:pStyle w:val="a4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</w:t>
      </w:r>
      <w:r w:rsidR="00FB3008" w:rsidRPr="00FB3008">
        <w:rPr>
          <w:sz w:val="28"/>
          <w:szCs w:val="28"/>
          <w:lang w:val="kk-KZ"/>
        </w:rPr>
        <w:t>Басқарманың құрылымдық бөлімшелері туралы ережелерді бекітеді</w:t>
      </w:r>
      <w:r w:rsidR="00FB3008" w:rsidRPr="00FB3008">
        <w:rPr>
          <w:sz w:val="28"/>
          <w:szCs w:val="28"/>
        </w:rPr>
        <w:t>;</w:t>
      </w:r>
    </w:p>
    <w:p w:rsidR="00FB3008" w:rsidRPr="00FB3008" w:rsidRDefault="000337BE" w:rsidP="00563C7F">
      <w:pPr>
        <w:pStyle w:val="a4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3008" w:rsidRPr="00FB3008">
        <w:rPr>
          <w:sz w:val="28"/>
          <w:szCs w:val="28"/>
          <w:lang w:val="kk-KZ"/>
        </w:rPr>
        <w:t>мемлекеттік органдарда, өзге де ұйымдарда Басқарманың мүддесін білдіреді, сот, құқық қорғау және өзге де мемлекеттік органдарда Басқарманың мүддесін білдіруге сенімхаттар береді</w:t>
      </w:r>
      <w:r w:rsidR="00FB3008" w:rsidRPr="00FB3008">
        <w:rPr>
          <w:sz w:val="28"/>
          <w:szCs w:val="28"/>
        </w:rPr>
        <w:t>;</w:t>
      </w:r>
    </w:p>
    <w:p w:rsidR="00FB3008" w:rsidRPr="00FB3008" w:rsidRDefault="000337BE" w:rsidP="00563C7F">
      <w:pPr>
        <w:pStyle w:val="a4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B3008" w:rsidRPr="00FB3008">
        <w:rPr>
          <w:sz w:val="28"/>
          <w:szCs w:val="28"/>
          <w:lang w:val="kk-KZ"/>
        </w:rPr>
        <w:t>сыбайлас жемқорлыққа қарсы іс-әрекет бойынша қажетті шаралар қабылдайды және оған дербес жауапты болады;</w:t>
      </w:r>
    </w:p>
    <w:p w:rsidR="00FB3008" w:rsidRPr="00282E3D" w:rsidRDefault="000337BE" w:rsidP="00563C7F">
      <w:pPr>
        <w:pStyle w:val="a4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FB3008" w:rsidRPr="00FB3008">
        <w:rPr>
          <w:sz w:val="28"/>
          <w:szCs w:val="28"/>
          <w:lang w:val="kk-KZ"/>
        </w:rPr>
        <w:t>ерлер мен әйелдердің тәжірибесіне, қабілеттері мен кәсіптік  даярлығына сәйкес олардың мемлекеттік қызметке тең қол жеткізуін  қамтамасыз етеді</w:t>
      </w:r>
      <w:r w:rsidR="00FB3008" w:rsidRPr="00282E3D">
        <w:rPr>
          <w:sz w:val="28"/>
          <w:szCs w:val="28"/>
          <w:lang w:val="kk-KZ"/>
        </w:rPr>
        <w:t>;</w:t>
      </w:r>
    </w:p>
    <w:p w:rsidR="00FB3008" w:rsidRPr="00282E3D" w:rsidRDefault="000337BE" w:rsidP="00563C7F">
      <w:pPr>
        <w:pStyle w:val="a4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282E3D">
        <w:rPr>
          <w:sz w:val="28"/>
          <w:szCs w:val="28"/>
          <w:lang w:val="kk-KZ"/>
        </w:rPr>
        <w:t xml:space="preserve"> </w:t>
      </w:r>
      <w:r w:rsidR="00FB3008" w:rsidRPr="00FB3008">
        <w:rPr>
          <w:sz w:val="28"/>
          <w:szCs w:val="28"/>
          <w:lang w:val="kk-KZ"/>
        </w:rPr>
        <w:t>қолданыстағы заңнамаға сәйкес өзге де өкілеттіктерді жүзеге асырады.</w:t>
      </w:r>
    </w:p>
    <w:p w:rsidR="00FB3008" w:rsidRPr="00282E3D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B3008">
        <w:rPr>
          <w:sz w:val="28"/>
          <w:szCs w:val="28"/>
          <w:lang w:val="kk-KZ"/>
        </w:rPr>
        <w:t>Басқарма басшысы болмаған кезеңде оның өкілеттіктерін қолданыстағы заңнамаға сәйкес оны алмастыратын тұлға орындайды.</w:t>
      </w:r>
    </w:p>
    <w:p w:rsidR="00FB3008" w:rsidRPr="00282E3D" w:rsidRDefault="00FB3008" w:rsidP="000337BE">
      <w:pPr>
        <w:pStyle w:val="a4"/>
        <w:numPr>
          <w:ilvl w:val="0"/>
          <w:numId w:val="6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FB3008">
        <w:rPr>
          <w:sz w:val="28"/>
          <w:szCs w:val="28"/>
          <w:lang w:val="kk-KZ"/>
        </w:rPr>
        <w:t>Басшы өз орынбасарының өкілетті</w:t>
      </w:r>
      <w:r w:rsidR="00282E3D">
        <w:rPr>
          <w:sz w:val="28"/>
          <w:szCs w:val="28"/>
          <w:lang w:val="kk-KZ"/>
        </w:rPr>
        <w:t>г</w:t>
      </w:r>
      <w:r w:rsidRPr="00FB3008">
        <w:rPr>
          <w:sz w:val="28"/>
          <w:szCs w:val="28"/>
          <w:lang w:val="kk-KZ"/>
        </w:rPr>
        <w:t>ін қолданыстағы заңнамаға сәйкес белгілейді.</w:t>
      </w:r>
    </w:p>
    <w:p w:rsidR="00FB3008" w:rsidRPr="00282E3D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282E3D">
        <w:rPr>
          <w:sz w:val="28"/>
          <w:szCs w:val="28"/>
          <w:lang w:val="kk-KZ"/>
        </w:rPr>
        <w:t>     </w:t>
      </w:r>
    </w:p>
    <w:p w:rsidR="00FB3008" w:rsidRPr="00282E3D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kk-KZ"/>
        </w:rPr>
      </w:pPr>
    </w:p>
    <w:p w:rsidR="00FB3008" w:rsidRPr="00FB3008" w:rsidRDefault="00E718CE" w:rsidP="00563C7F">
      <w:pPr>
        <w:pStyle w:val="a4"/>
        <w:numPr>
          <w:ilvl w:val="0"/>
          <w:numId w:val="5"/>
        </w:numPr>
        <w:tabs>
          <w:tab w:val="left" w:pos="993"/>
          <w:tab w:val="left" w:pos="1276"/>
          <w:tab w:val="left" w:pos="1560"/>
        </w:tabs>
        <w:spacing w:before="0" w:beforeAutospacing="0" w:after="0" w:afterAutospacing="0"/>
        <w:ind w:firstLine="1832"/>
        <w:rPr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 </w:t>
      </w:r>
      <w:r w:rsidR="00FB3008" w:rsidRPr="00FB3008">
        <w:rPr>
          <w:b/>
          <w:bCs/>
          <w:sz w:val="28"/>
          <w:szCs w:val="28"/>
          <w:lang w:val="kk-KZ"/>
        </w:rPr>
        <w:t>Мемлекеттік органның мүлкі</w:t>
      </w:r>
    </w:p>
    <w:p w:rsidR="00FB3008" w:rsidRPr="00FB3008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left="360" w:firstLine="709"/>
        <w:jc w:val="both"/>
        <w:rPr>
          <w:sz w:val="28"/>
          <w:szCs w:val="28"/>
        </w:rPr>
      </w:pPr>
    </w:p>
    <w:p w:rsidR="00FB3008" w:rsidRPr="00FB3008" w:rsidRDefault="00FB3008" w:rsidP="000337BE">
      <w:pPr>
        <w:pStyle w:val="a4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B3008">
        <w:rPr>
          <w:sz w:val="28"/>
          <w:szCs w:val="28"/>
          <w:lang w:val="kk-KZ"/>
        </w:rPr>
        <w:t>Басқарманың</w:t>
      </w:r>
      <w:r w:rsidRPr="00FB3008">
        <w:rPr>
          <w:sz w:val="28"/>
          <w:szCs w:val="28"/>
        </w:rPr>
        <w:t xml:space="preserve"> </w:t>
      </w:r>
      <w:r w:rsidRPr="00FB3008">
        <w:rPr>
          <w:sz w:val="28"/>
          <w:szCs w:val="28"/>
          <w:lang w:val="kk-KZ"/>
        </w:rPr>
        <w:t>заңнамада көзделген жағдайларда жедел басқару құқығында оқшауланған мүлкі болуы мүмкін</w:t>
      </w:r>
      <w:r w:rsidRPr="00FB3008">
        <w:rPr>
          <w:sz w:val="28"/>
          <w:szCs w:val="28"/>
        </w:rPr>
        <w:t>.</w:t>
      </w:r>
    </w:p>
    <w:p w:rsidR="00FB3008" w:rsidRPr="00FB3008" w:rsidRDefault="00FB3008" w:rsidP="000337BE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FB3008">
        <w:rPr>
          <w:sz w:val="28"/>
          <w:szCs w:val="28"/>
          <w:lang w:val="kk-KZ"/>
        </w:rPr>
        <w:t>Басқарманың 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көздер есебінен қалыптастырылады.</w:t>
      </w:r>
    </w:p>
    <w:p w:rsidR="00FB3008" w:rsidRPr="00FB3008" w:rsidRDefault="00FB3008" w:rsidP="000337BE">
      <w:pPr>
        <w:pStyle w:val="a4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FB3008">
        <w:rPr>
          <w:sz w:val="28"/>
          <w:szCs w:val="28"/>
          <w:lang w:val="kk-KZ"/>
        </w:rPr>
        <w:t>Басқармаға бекітілген мүлік Шығыс Қазақстан облысының коммуналдық меншігіне жатады.</w:t>
      </w:r>
    </w:p>
    <w:p w:rsidR="00FB3008" w:rsidRPr="00FB3008" w:rsidRDefault="00FB3008" w:rsidP="000337BE">
      <w:pPr>
        <w:pStyle w:val="a4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FB3008">
        <w:rPr>
          <w:sz w:val="28"/>
          <w:szCs w:val="28"/>
          <w:lang w:val="kk-KZ"/>
        </w:rPr>
        <w:t>Басқарма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жоқ.</w:t>
      </w:r>
    </w:p>
    <w:p w:rsidR="00FB3008" w:rsidRPr="00FB3008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kk-KZ"/>
        </w:rPr>
      </w:pPr>
    </w:p>
    <w:p w:rsidR="00FB3008" w:rsidRPr="00FB3008" w:rsidRDefault="00FB3008" w:rsidP="00563C7F">
      <w:pPr>
        <w:pStyle w:val="a4"/>
        <w:tabs>
          <w:tab w:val="left" w:pos="993"/>
        </w:tabs>
        <w:spacing w:before="0" w:beforeAutospacing="0" w:after="0" w:afterAutospacing="0"/>
        <w:ind w:firstLine="567"/>
        <w:jc w:val="both"/>
        <w:rPr>
          <w:b/>
          <w:bCs/>
          <w:sz w:val="28"/>
          <w:szCs w:val="28"/>
          <w:lang w:val="kk-KZ"/>
        </w:rPr>
      </w:pPr>
    </w:p>
    <w:p w:rsidR="00FB3008" w:rsidRPr="00FB3008" w:rsidRDefault="00FB3008" w:rsidP="00563C7F">
      <w:pPr>
        <w:pStyle w:val="a4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hanging="11"/>
        <w:jc w:val="center"/>
        <w:rPr>
          <w:sz w:val="28"/>
          <w:szCs w:val="28"/>
          <w:lang w:val="kk-KZ"/>
        </w:rPr>
      </w:pPr>
      <w:r w:rsidRPr="00FB3008">
        <w:rPr>
          <w:b/>
          <w:bCs/>
          <w:sz w:val="28"/>
          <w:szCs w:val="28"/>
          <w:lang w:val="kk-KZ"/>
        </w:rPr>
        <w:t>Мемлекеттік органды қайта ұйымдастыру және тарату</w:t>
      </w:r>
    </w:p>
    <w:p w:rsidR="00FB3008" w:rsidRPr="00FB3008" w:rsidRDefault="00FB3008" w:rsidP="00563C7F">
      <w:pPr>
        <w:pStyle w:val="a3"/>
        <w:tabs>
          <w:tab w:val="left" w:pos="993"/>
        </w:tabs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B3008" w:rsidRPr="00FB3008" w:rsidRDefault="00FB3008" w:rsidP="000337BE">
      <w:pPr>
        <w:pStyle w:val="a4"/>
        <w:numPr>
          <w:ilvl w:val="0"/>
          <w:numId w:val="6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k-KZ"/>
        </w:rPr>
      </w:pPr>
      <w:r w:rsidRPr="00FB3008">
        <w:rPr>
          <w:sz w:val="28"/>
          <w:szCs w:val="28"/>
          <w:lang w:val="kk-KZ"/>
        </w:rPr>
        <w:t>Басқарманы қайта ұйымдастыру және тарату Қазақстан Республикасының заңнамасына сәйкес жүзеге асырылады.</w:t>
      </w:r>
    </w:p>
    <w:p w:rsidR="00FB3008" w:rsidRPr="00FB3008" w:rsidRDefault="00FB3008" w:rsidP="00563C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B3008" w:rsidRPr="00FB3008" w:rsidSect="001C77CD">
      <w:headerReference w:type="default" r:id="rId10"/>
      <w:pgSz w:w="11906" w:h="16838"/>
      <w:pgMar w:top="1418" w:right="849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8CC" w:rsidRDefault="00BD38CC" w:rsidP="001C77CD">
      <w:pPr>
        <w:spacing w:after="0" w:line="240" w:lineRule="auto"/>
      </w:pPr>
      <w:r>
        <w:separator/>
      </w:r>
    </w:p>
  </w:endnote>
  <w:endnote w:type="continuationSeparator" w:id="0">
    <w:p w:rsidR="00BD38CC" w:rsidRDefault="00BD38CC" w:rsidP="001C7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8CC" w:rsidRDefault="00BD38CC" w:rsidP="001C77CD">
      <w:pPr>
        <w:spacing w:after="0" w:line="240" w:lineRule="auto"/>
      </w:pPr>
      <w:r>
        <w:separator/>
      </w:r>
    </w:p>
  </w:footnote>
  <w:footnote w:type="continuationSeparator" w:id="0">
    <w:p w:rsidR="00BD38CC" w:rsidRDefault="00BD38CC" w:rsidP="001C7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44714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C77CD" w:rsidRDefault="001C77CD">
        <w:pPr>
          <w:pStyle w:val="a7"/>
          <w:jc w:val="center"/>
        </w:pPr>
        <w:r w:rsidRPr="00DF0578">
          <w:rPr>
            <w:rFonts w:ascii="Times New Roman" w:hAnsi="Times New Roman" w:cs="Times New Roman"/>
          </w:rPr>
          <w:fldChar w:fldCharType="begin"/>
        </w:r>
        <w:r w:rsidRPr="00DF0578">
          <w:rPr>
            <w:rFonts w:ascii="Times New Roman" w:hAnsi="Times New Roman" w:cs="Times New Roman"/>
          </w:rPr>
          <w:instrText>PAGE   \* MERGEFORMAT</w:instrText>
        </w:r>
        <w:r w:rsidRPr="00DF0578">
          <w:rPr>
            <w:rFonts w:ascii="Times New Roman" w:hAnsi="Times New Roman" w:cs="Times New Roman"/>
          </w:rPr>
          <w:fldChar w:fldCharType="separate"/>
        </w:r>
        <w:r w:rsidR="00BD38CC">
          <w:rPr>
            <w:rFonts w:ascii="Times New Roman" w:hAnsi="Times New Roman" w:cs="Times New Roman"/>
            <w:noProof/>
          </w:rPr>
          <w:t>1</w:t>
        </w:r>
        <w:r w:rsidRPr="00DF0578">
          <w:rPr>
            <w:rFonts w:ascii="Times New Roman" w:hAnsi="Times New Roman" w:cs="Times New Roman"/>
          </w:rPr>
          <w:fldChar w:fldCharType="end"/>
        </w:r>
      </w:p>
    </w:sdtContent>
  </w:sdt>
  <w:p w:rsidR="001C77CD" w:rsidRDefault="001C77C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46166"/>
    <w:multiLevelType w:val="hybridMultilevel"/>
    <w:tmpl w:val="E402C7A4"/>
    <w:lvl w:ilvl="0" w:tplc="AA9CB29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75B5C1C"/>
    <w:multiLevelType w:val="hybridMultilevel"/>
    <w:tmpl w:val="B9D0E0EA"/>
    <w:lvl w:ilvl="0" w:tplc="6164D24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90A04"/>
    <w:multiLevelType w:val="hybridMultilevel"/>
    <w:tmpl w:val="12EEA170"/>
    <w:lvl w:ilvl="0" w:tplc="EAFEC3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B545F7"/>
    <w:multiLevelType w:val="hybridMultilevel"/>
    <w:tmpl w:val="5E00BFD6"/>
    <w:lvl w:ilvl="0" w:tplc="0C06B1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47139"/>
    <w:multiLevelType w:val="hybridMultilevel"/>
    <w:tmpl w:val="4934E024"/>
    <w:lvl w:ilvl="0" w:tplc="62D2789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5C26E0C"/>
    <w:multiLevelType w:val="hybridMultilevel"/>
    <w:tmpl w:val="ADE47418"/>
    <w:lvl w:ilvl="0" w:tplc="C660DC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C49383F"/>
    <w:multiLevelType w:val="hybridMultilevel"/>
    <w:tmpl w:val="7BF28BE4"/>
    <w:lvl w:ilvl="0" w:tplc="B860E4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1CDD"/>
    <w:rsid w:val="00005B9F"/>
    <w:rsid w:val="0002490C"/>
    <w:rsid w:val="000337BE"/>
    <w:rsid w:val="00050BAF"/>
    <w:rsid w:val="000A1E16"/>
    <w:rsid w:val="000E0BE8"/>
    <w:rsid w:val="00105B4C"/>
    <w:rsid w:val="001220C8"/>
    <w:rsid w:val="0013440D"/>
    <w:rsid w:val="001721BB"/>
    <w:rsid w:val="0018008D"/>
    <w:rsid w:val="001C0E57"/>
    <w:rsid w:val="001C77CD"/>
    <w:rsid w:val="0021654C"/>
    <w:rsid w:val="00236068"/>
    <w:rsid w:val="00261D19"/>
    <w:rsid w:val="00271CC2"/>
    <w:rsid w:val="00282E3D"/>
    <w:rsid w:val="0029673A"/>
    <w:rsid w:val="002D5DCA"/>
    <w:rsid w:val="0035456D"/>
    <w:rsid w:val="0036309D"/>
    <w:rsid w:val="00376829"/>
    <w:rsid w:val="00396E25"/>
    <w:rsid w:val="003C6A24"/>
    <w:rsid w:val="003D738C"/>
    <w:rsid w:val="004A0FAB"/>
    <w:rsid w:val="004A37FE"/>
    <w:rsid w:val="005052E1"/>
    <w:rsid w:val="00563C7F"/>
    <w:rsid w:val="0056674B"/>
    <w:rsid w:val="005822B1"/>
    <w:rsid w:val="005837C5"/>
    <w:rsid w:val="00593BB0"/>
    <w:rsid w:val="005A2C7A"/>
    <w:rsid w:val="005E71E9"/>
    <w:rsid w:val="005F75FF"/>
    <w:rsid w:val="0060589E"/>
    <w:rsid w:val="00621AC8"/>
    <w:rsid w:val="00623EDA"/>
    <w:rsid w:val="0066073F"/>
    <w:rsid w:val="006643C0"/>
    <w:rsid w:val="0069172E"/>
    <w:rsid w:val="006A2793"/>
    <w:rsid w:val="006A2810"/>
    <w:rsid w:val="006A3009"/>
    <w:rsid w:val="006B21D3"/>
    <w:rsid w:val="006C3343"/>
    <w:rsid w:val="006E2CBE"/>
    <w:rsid w:val="006E35B0"/>
    <w:rsid w:val="00700E96"/>
    <w:rsid w:val="00702E9C"/>
    <w:rsid w:val="0072529B"/>
    <w:rsid w:val="007B7FB5"/>
    <w:rsid w:val="007D726D"/>
    <w:rsid w:val="008068CB"/>
    <w:rsid w:val="00812A21"/>
    <w:rsid w:val="008369F1"/>
    <w:rsid w:val="00843A72"/>
    <w:rsid w:val="0084487B"/>
    <w:rsid w:val="00847164"/>
    <w:rsid w:val="008A58DF"/>
    <w:rsid w:val="008B3B22"/>
    <w:rsid w:val="008C4AC5"/>
    <w:rsid w:val="008E2656"/>
    <w:rsid w:val="008F2C25"/>
    <w:rsid w:val="009A1E70"/>
    <w:rsid w:val="009C01BC"/>
    <w:rsid w:val="009E0CBA"/>
    <w:rsid w:val="009F4020"/>
    <w:rsid w:val="00A115D5"/>
    <w:rsid w:val="00A329C1"/>
    <w:rsid w:val="00A33530"/>
    <w:rsid w:val="00A376ED"/>
    <w:rsid w:val="00A40BD3"/>
    <w:rsid w:val="00A54E23"/>
    <w:rsid w:val="00A67299"/>
    <w:rsid w:val="00AA0538"/>
    <w:rsid w:val="00AD531C"/>
    <w:rsid w:val="00B121F0"/>
    <w:rsid w:val="00BA156F"/>
    <w:rsid w:val="00BC00D7"/>
    <w:rsid w:val="00BD38CC"/>
    <w:rsid w:val="00BF5709"/>
    <w:rsid w:val="00BF7614"/>
    <w:rsid w:val="00C12203"/>
    <w:rsid w:val="00C21FDD"/>
    <w:rsid w:val="00C542A2"/>
    <w:rsid w:val="00CA6846"/>
    <w:rsid w:val="00CC1D2F"/>
    <w:rsid w:val="00CD0B87"/>
    <w:rsid w:val="00CD3DC0"/>
    <w:rsid w:val="00D043CF"/>
    <w:rsid w:val="00D16AB9"/>
    <w:rsid w:val="00D354EC"/>
    <w:rsid w:val="00D46367"/>
    <w:rsid w:val="00D539B9"/>
    <w:rsid w:val="00D66658"/>
    <w:rsid w:val="00D86A45"/>
    <w:rsid w:val="00D8717B"/>
    <w:rsid w:val="00DC30F6"/>
    <w:rsid w:val="00DD022A"/>
    <w:rsid w:val="00DE3B42"/>
    <w:rsid w:val="00DF0578"/>
    <w:rsid w:val="00DF2BB5"/>
    <w:rsid w:val="00E07A78"/>
    <w:rsid w:val="00E718CE"/>
    <w:rsid w:val="00EA43F0"/>
    <w:rsid w:val="00EC46BB"/>
    <w:rsid w:val="00ED7E96"/>
    <w:rsid w:val="00EE1CDD"/>
    <w:rsid w:val="00EF5DE1"/>
    <w:rsid w:val="00F023A3"/>
    <w:rsid w:val="00F240D0"/>
    <w:rsid w:val="00F50F49"/>
    <w:rsid w:val="00F876C5"/>
    <w:rsid w:val="00FB3008"/>
    <w:rsid w:val="00FE662A"/>
    <w:rsid w:val="00FF1208"/>
    <w:rsid w:val="00FF6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CD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B3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23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3ED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C7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C77CD"/>
  </w:style>
  <w:style w:type="paragraph" w:styleId="a9">
    <w:name w:val="footer"/>
    <w:basedOn w:val="a"/>
    <w:link w:val="aa"/>
    <w:uiPriority w:val="99"/>
    <w:unhideWhenUsed/>
    <w:rsid w:val="001C7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77CD"/>
  </w:style>
  <w:style w:type="character" w:styleId="ab">
    <w:name w:val="Hyperlink"/>
    <w:basedOn w:val="a0"/>
    <w:uiPriority w:val="99"/>
    <w:semiHidden/>
    <w:unhideWhenUsed/>
    <w:rsid w:val="00396E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8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10.245.12.42/kaz/docs/K15000003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F1FA2-1088-4D42-A7F0-6E8EF2A10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Манарбековна Нурашева</dc:creator>
  <cp:lastModifiedBy>Динара</cp:lastModifiedBy>
  <cp:revision>4</cp:revision>
  <cp:lastPrinted>2016-09-21T05:05:00Z</cp:lastPrinted>
  <dcterms:created xsi:type="dcterms:W3CDTF">2017-12-07T06:38:00Z</dcterms:created>
  <dcterms:modified xsi:type="dcterms:W3CDTF">2017-12-07T06:39:00Z</dcterms:modified>
</cp:coreProperties>
</file>