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2F7" w:rsidRPr="00E112F7" w:rsidRDefault="00E112F7" w:rsidP="00E112F7">
      <w:pPr>
        <w:shd w:val="clear" w:color="auto" w:fill="F4F4F4"/>
        <w:spacing w:before="75"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Еңбекшіқазақ ауданы әкімдігінің</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2018 жылғы «12» қантардағы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№13 қаулысымен бекітілген</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1-қосымша</w:t>
      </w:r>
    </w:p>
    <w:tbl>
      <w:tblPr>
        <w:tblW w:w="0" w:type="auto"/>
        <w:tblCellSpacing w:w="15" w:type="dxa"/>
        <w:shd w:val="clear" w:color="auto" w:fill="F4F4F4"/>
        <w:tblCellMar>
          <w:left w:w="0" w:type="dxa"/>
          <w:right w:w="0" w:type="dxa"/>
        </w:tblCellMar>
        <w:tblLook w:val="04A0" w:firstRow="1" w:lastRow="0" w:firstColumn="1" w:lastColumn="0" w:noHBand="0" w:noVBand="1"/>
      </w:tblPr>
      <w:tblGrid>
        <w:gridCol w:w="5850"/>
        <w:gridCol w:w="3465"/>
      </w:tblGrid>
      <w:tr w:rsidR="00E112F7" w:rsidRPr="00E112F7" w:rsidTr="00E112F7">
        <w:trPr>
          <w:tblCellSpacing w:w="15" w:type="dxa"/>
        </w:trPr>
        <w:tc>
          <w:tcPr>
            <w:tcW w:w="5805" w:type="dxa"/>
            <w:shd w:val="clear" w:color="auto" w:fill="F4F4F4"/>
            <w:vAlign w:val="center"/>
            <w:hideMark/>
          </w:tcPr>
          <w:p w:rsidR="00E112F7" w:rsidRPr="00E112F7" w:rsidRDefault="00E112F7" w:rsidP="00E112F7">
            <w:pPr>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w:t>
            </w:r>
          </w:p>
        </w:tc>
        <w:tc>
          <w:tcPr>
            <w:tcW w:w="3420" w:type="dxa"/>
            <w:shd w:val="clear" w:color="auto" w:fill="F4F4F4"/>
            <w:vAlign w:val="center"/>
            <w:hideMark/>
          </w:tcPr>
          <w:p w:rsidR="00E112F7" w:rsidRPr="00E112F7" w:rsidRDefault="00E112F7" w:rsidP="00E112F7">
            <w:pPr>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w:t>
            </w:r>
          </w:p>
        </w:tc>
      </w:tr>
    </w:tbl>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«Малыбай ауылдық округі әкімінің аппараты»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мемлекеттік мекемесі туралы Ереже</w:t>
      </w:r>
    </w:p>
    <w:p w:rsidR="00E112F7" w:rsidRPr="00E112F7" w:rsidRDefault="00E112F7" w:rsidP="00E112F7">
      <w:pPr>
        <w:numPr>
          <w:ilvl w:val="0"/>
          <w:numId w:val="1"/>
        </w:numPr>
        <w:shd w:val="clear" w:color="auto" w:fill="F4F4F4"/>
        <w:spacing w:before="72" w:after="72" w:line="240" w:lineRule="auto"/>
        <w:ind w:left="480"/>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1.Жалпы ережелер</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1. «Малыбай ауылдық округі әкімінің аппараты» мемлекеттік мекемесі Еңбекшіқазақ ауданының Малыбай ауылдық округі әкімінің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2. «Малыбай ауылдық округі әкімінің аппараты»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«Малыбай ауылдық округі әкімінің аппараты» мемлекеттік мекемесі туралы ережеге сәйкес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3. «Малыбай ауылдық округі әкімінің аппараты» мемлекеттік мекемесі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4. «Малыбай ауылдық округі әкімінің аппараты» мемлекеттік мекемесі өз атынан азаматтық-құқықтық қатынастарға түседі.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5. «Малыбай ауылдық округі әкімінің аппараты» мемлекеттік мекемесі заңнамаға сәйкес мемлекеттің атынан азаматтық-құқықтық қатынастардың тарапы болуға құқылы.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6. «Малыбай ауылдық округі әкімінің аппараты» мемлекеттік мекемесінің аппараты туралы ережені, оның құрылымын Еңбекшіқазақ ауданының әкімдігі бекітеді.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7. Мемлекеттік мекеменің толық атауы - «Малыбай ауылдық округі әкімінің аппараты» мемлекеттік мекемесі, заңды тұлғаның орналасқан жері: индекс 040445, Қазақстан Республикасы, Алматы облысы, Еңбекшіқазақ ауданы, Малыбай ауылы, Әубәкіров көшесі, № 3.</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8. «Малыбай ауылдық округі әкімінің аппараты» мемлекеттік мекемесін Еңбекшіқазақ ауданының әкімдігі құрады, қысқартады және қайта ұйымдастырады.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9. «Малыбай ауылдық округі әкімінің аппараты» мемлекеттік мекемесі жергілікті бюджет есебінен ұсталатын мемлекеттік мекеме болып табылады.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10. «Малыбай ауылдық округі әкімінің аппараты» мемлекеттік мекемесіне кәсiпкерлiк субъектiлерімен «Малыбай ауылдық округі әкімінің аппараты» мемлекеттік мекемесінің функциялары болып табылатын міндеттерді орындау тұрғысынан шарттық қатынастарға түсуге жол берілмейді.</w:t>
      </w:r>
    </w:p>
    <w:p w:rsidR="00E112F7" w:rsidRPr="00E112F7" w:rsidRDefault="00E112F7" w:rsidP="00E112F7">
      <w:pPr>
        <w:numPr>
          <w:ilvl w:val="0"/>
          <w:numId w:val="2"/>
        </w:numPr>
        <w:shd w:val="clear" w:color="auto" w:fill="F4F4F4"/>
        <w:spacing w:before="72" w:after="72" w:line="240" w:lineRule="auto"/>
        <w:ind w:left="480"/>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2.«Малыбай ауылдық округі әкімінің аппараты» мемлекеттік мекемесінің негізгі міндеттері, функциялары, құқықтары мен міндеттері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11. Міндеттері: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Еңбекшіқазақ ауданының Малыбай ауылдық округі әкімінің қызметін ақпараттық-талдамалық, ұйымдық-құқықтық, материалдық-техникалық қамтамасыз ету, сондай-ақ жергілікті маңызы бар мәселелерді шешу.</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12. Функциялары: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 «Малыбай ауылдық округі әкімінің аппараты» мемлекеттік мекемесі өз құзыреті шегінде:</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қоғамдастық жиынын,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lastRenderedPageBreak/>
        <w:t>         жергілікті қоғамдастық жиынында немесе жергілікті қоғамдастық жиналысында қабылданған және Еңбекшіқазақ ауданының Малыбай ауылдық округі әкімінің мақұлдаған шешімдердің орындалуын қамтамасыз 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Еңбекшіқазақ ауданының Малыбай ауылдық округінің бюджетін жоспарлауды және атқаруды қамтамасыз 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қоғамдастықтың жиналысына және Еңбекшіқазақ ауданының мәслихатына Еңбекшіқазақ ауданының Малыбай ауылдық округі бюджетінің атқарылуы туралы есепті ұсынады;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Еңбекшіқазақ ауданының Малыбай ауылдық округінің бюджетін іске асыру туралы шешім қабылдайды;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қоғамдастықты дамыту бағдарламасын әзірлейді және оны жергілікті қоғамдастық жиналысының бекітуіне ұсынады;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Еңбекшіқазақ ауданының Малыбай ауылдық округінің коммуналдық мүлкіне жататын объектілерді салу, реконструкциялау және жөндеу бойынша тапсырыс беруші болады;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мүлкінің нысаналы және тиімді пайдаланылуын бақылауды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заңды тұлғаларына қатысты коммуналдық меншік құқығы субъектісінің құқықтарын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мүлкі Еңбекшіқазақ ауданының Малыбай ауылдық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мүлкінің мәселелері бойынша мемлекеттің мүдделерін білдіреді, Еңбекшіқазақ ауданының Малыбай ауылдық округінің (жергілікті өзін-өзі басқарудың коммуналдық меншігі) құқығын қорғауды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мүлкі Еңбекшіқазақ ауданының Малыбай ауылдық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 есепке алуды ұйымдастырады, оның тиімді пайдаланылуын қамтамасыз 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2) «Малыбай ауылдық округі әкімінің аппараты» мемлекеттік мекемесі жергілікті қоғамдастық жиналысымен келісу бойынша:</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өз құзыреті шегінде жергілікті өзін-өзі басқарудың коммуналдық мүлкін басқару саласындағы құқықтық актілердің жобаларын әзірлейді;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мүлкі Еңбекшіқазақ ауданының Малыбай ауылдық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Еңбекшіқазақ ауданының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lastRenderedPageBreak/>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мемлекеттік заңды тұлғаларының жарғысын (ережесін), оған енгізілетін өзгерістер мен толықтыруларды бекітеді;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мүлкі Еңбекшіқазақ ауданының Малыбай ауылдық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мүлкі «Малыбай ауылдық округі әкімінің аппараты» мемлекеттік мекемесі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w:t>
      </w:r>
      <w:hyperlink r:id="rId6" w:anchor="z2" w:history="1">
        <w:r w:rsidRPr="00E112F7">
          <w:rPr>
            <w:rFonts w:ascii="Arial" w:eastAsia="Times New Roman" w:hAnsi="Arial" w:cs="Arial"/>
            <w:color w:val="009ACA"/>
            <w:sz w:val="18"/>
            <w:szCs w:val="18"/>
            <w:lang w:eastAsia="ru-RU"/>
          </w:rPr>
          <w:t>Заңында</w:t>
        </w:r>
      </w:hyperlink>
      <w:r w:rsidRPr="00E112F7">
        <w:rPr>
          <w:rFonts w:ascii="Arial" w:eastAsia="Times New Roman" w:hAnsi="Arial" w:cs="Arial"/>
          <w:color w:val="000000"/>
          <w:sz w:val="18"/>
          <w:szCs w:val="18"/>
          <w:lang w:eastAsia="ru-RU"/>
        </w:rPr>
        <w:t>көзделген жағдайларда қарайды, келіседі және бекітеді;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 жергілікті өзін-өзі басқарудың коммуналдық заңды тұлғаларына бекітіп береді;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өзін-өзі басқарудың коммуналдық мүлкін иеліктен шығару туралы шешім қабылдайды;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Қазақстан Республикасының заңнамасында берілген өзге де өкілеттіктерді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13. «Малыбай ауылдық округі әкімінің аппараты» мемлекеттік мекемесі өз құзыреті шегінде:</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мүлiктiк және мүлiктiк емес құқықтарды алуға және жүзеге асыруға;</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мемлекеттік басқару органдарының, мұрағаттардың, ғылыми мекемелердің ақпараттық деректер базаларын пайдалануға;</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шарттар, келісімдер жасасуға;</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Қазақстан Республикасының заңнамасына сәйкес көзделген өзге де құқықтарға ие болуға құқылы.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14. «Малыбай ауылдық округі әкімінің аппараты» мемлекеттік мекемесі өз құзыреті шегіндегі міндеттері: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қолданыстағы заңнамаға сәйкес халыққа сапалы мемлекеттік қызметтер көрсету;</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Қазақстан Республикасы Президентiнің, Yкіметінің және өзге де орталық атқарушы органдардың, облыс, аудан әкімінің және әкімдігінің, Еңбекшіқазақ ауданының Малыбай ауылдық округі әкімінің актілерi мен тапсырмаларын сапалы және уақтылы орындау;</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Қазақстан Республикасының қолданыстағы заңнамасымен көзделген өзге де міндеттерді жүзеге асыру.</w:t>
      </w:r>
    </w:p>
    <w:p w:rsidR="00E112F7" w:rsidRPr="00E112F7" w:rsidRDefault="00E112F7" w:rsidP="00E112F7">
      <w:pPr>
        <w:numPr>
          <w:ilvl w:val="0"/>
          <w:numId w:val="3"/>
        </w:numPr>
        <w:shd w:val="clear" w:color="auto" w:fill="F4F4F4"/>
        <w:spacing w:before="72" w:after="72" w:line="240" w:lineRule="auto"/>
        <w:ind w:left="480"/>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3.«Малыбай ауылдық округі әкімінің аппараты» мемлекеттік</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мекемесінің қызметін ұйымдастыру</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15. «Малыбай ауылдық округі әкімінің аппараты» мемлекеттік мекемесін әкім басқарады.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16. Еңбекшіқазақ ауданының Малыбай ауылдық округі әкімінің өкілеттіктері: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«Малыбай ауылдық округі әкімінің аппараты» мемлекеттік мекемесінің жұмысын ұйымдастырады, оның қызметіне басшылық етуді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Еңбекшіқазақ ауданының Малыбай ауылдық округінің тұрғын үй қорын түгендеуді жүргізеді;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Еңбекшіқазақ ауданының әкімімен және жергілікті қоғамдастық жиналысымен келісу бойынша Еңбекшіқазақ ауданының Малыбай ауылдық округінің авариялық тұрғын үйлерін бұзуды ұйымдастырады;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lastRenderedPageBreak/>
        <w:t>         мемлекеттік жоспарлау жүйесінің бағдарламалық құжаттары аясында Еңбекшіқазақ ауданының Малыбай ауылдық округінің халқына микрокредит беруге жәрдем көрсетеді;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Қазақстан Республикасының заңдарымен және өзге де нормативтік құқықтық актілермен жүктелген өзге де өкілеттіктерді жүзеге асырады.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17. Еңбекшіқазақ ауданының Малыбай ауылдық округі әкімінің Қазақстан Республикасының заңнамасына сәйкес қызметке тағайындалатын және қызметтен босатылатын орынбасарлары болады.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18. Еңбекшіқазақ ауданының Малыбай ауылдық округі әкімі Қазақстан Республикасының заңнамалық актілеріне сәйкес әкім орынбасарларының міндеттері мен өкілеттіктерін айқындайды.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19. «Малыбай ауылдық округі әкімінің аппараты» мемлекеттік мекемесінің қызметкерлерінің мемлекеттік қызметшілер этикасының нормаларын сақтауын Еңбекшіқазақ ауданының Малыбай ауылдық округінің әкімі қамтамасыз етеді.</w:t>
      </w:r>
    </w:p>
    <w:p w:rsidR="00E112F7" w:rsidRPr="00E112F7" w:rsidRDefault="00E112F7" w:rsidP="00E112F7">
      <w:pPr>
        <w:numPr>
          <w:ilvl w:val="0"/>
          <w:numId w:val="4"/>
        </w:numPr>
        <w:shd w:val="clear" w:color="auto" w:fill="F4F4F4"/>
        <w:spacing w:before="72" w:after="72" w:line="240" w:lineRule="auto"/>
        <w:ind w:left="480"/>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4.«Малыбай ауылдық округі әкімінің аппараты»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мемлекеттік мекемесінің мүлкі</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20. «Малыбай ауылдық округі әкімінің аппараты» мемлекеттік мекемесінің заңнамада көзделген жағдайларда жедел басқару құқығында оқшауланған мүлкі болуы мүмкін.</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«Малыбай ауылдық округі әкімінің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21. «Малыбай ауылдық округі әкімінің аппараты» мемлекеттік мекемесіне бекітіліп берілген мүлік Еңбекшіқазақ ауданының Малыбай ауылдық округінің (жергілікті өзін-өзі басқарудың) коммуналдық меншігіне жатады.</w:t>
      </w:r>
    </w:p>
    <w:p w:rsidR="00E112F7" w:rsidRPr="00E112F7" w:rsidRDefault="00E112F7" w:rsidP="00E112F7">
      <w:pPr>
        <w:shd w:val="clear" w:color="auto" w:fill="F4F4F4"/>
        <w:spacing w:before="150" w:after="150"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22. Егер заңнамада өзгеше белгіленбесе, «Малыбай ауылдық округі әкімінің аппараты» мемлекеттік мекемесі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E112F7" w:rsidRPr="00E112F7" w:rsidRDefault="00E112F7" w:rsidP="00E112F7">
      <w:pPr>
        <w:numPr>
          <w:ilvl w:val="0"/>
          <w:numId w:val="5"/>
        </w:numPr>
        <w:shd w:val="clear" w:color="auto" w:fill="F4F4F4"/>
        <w:spacing w:before="72" w:after="72" w:line="240" w:lineRule="auto"/>
        <w:ind w:left="480"/>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5.«Малыбай ауылдық округі әкімінің аппараты» мемлекеттік мекемесін қайта ұйымдастыру және тарату</w:t>
      </w:r>
    </w:p>
    <w:p w:rsidR="00E112F7" w:rsidRPr="00E112F7" w:rsidRDefault="00E112F7" w:rsidP="00E112F7">
      <w:pPr>
        <w:shd w:val="clear" w:color="auto" w:fill="F4F4F4"/>
        <w:spacing w:before="150" w:after="75" w:line="240" w:lineRule="auto"/>
        <w:jc w:val="both"/>
        <w:rPr>
          <w:rFonts w:ascii="Arial" w:eastAsia="Times New Roman" w:hAnsi="Arial" w:cs="Arial"/>
          <w:color w:val="000000"/>
          <w:sz w:val="18"/>
          <w:szCs w:val="18"/>
          <w:lang w:eastAsia="ru-RU"/>
        </w:rPr>
      </w:pPr>
      <w:r w:rsidRPr="00E112F7">
        <w:rPr>
          <w:rFonts w:ascii="Arial" w:eastAsia="Times New Roman" w:hAnsi="Arial" w:cs="Arial"/>
          <w:color w:val="000000"/>
          <w:sz w:val="18"/>
          <w:szCs w:val="18"/>
          <w:lang w:eastAsia="ru-RU"/>
        </w:rPr>
        <w:t>      23. «Малыбай ауылдық округі әкімінің аппараты» мемлекеттік мекемесін қайта ұйымдастыру және тарату Қазақстан Республикасының заңнамасында айқындалатын тәртіппен жүзеге асырылады</w:t>
      </w:r>
    </w:p>
    <w:p w:rsidR="00F7038D" w:rsidRDefault="00F7038D">
      <w:bookmarkStart w:id="0" w:name="_GoBack"/>
      <w:bookmarkEnd w:id="0"/>
    </w:p>
    <w:sectPr w:rsidR="00F703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B3FB4"/>
    <w:multiLevelType w:val="multilevel"/>
    <w:tmpl w:val="4A04E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58661A"/>
    <w:multiLevelType w:val="multilevel"/>
    <w:tmpl w:val="825C7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8D7B2B"/>
    <w:multiLevelType w:val="multilevel"/>
    <w:tmpl w:val="D67A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E626516"/>
    <w:multiLevelType w:val="multilevel"/>
    <w:tmpl w:val="9C0E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2B438D"/>
    <w:multiLevelType w:val="multilevel"/>
    <w:tmpl w:val="671E6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D75"/>
    <w:rsid w:val="004D1D75"/>
    <w:rsid w:val="00E112F7"/>
    <w:rsid w:val="00F70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12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112F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12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112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66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ngrinews.kz/kaz/docs/Z110000041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2102</Words>
  <Characters>11986</Characters>
  <Application>Microsoft Office Word</Application>
  <DocSecurity>0</DocSecurity>
  <Lines>99</Lines>
  <Paragraphs>28</Paragraphs>
  <ScaleCrop>false</ScaleCrop>
  <Company>SPecialiST RePack</Company>
  <LinksUpToDate>false</LinksUpToDate>
  <CharactersWithSpaces>14060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dc:creator>
  <cp:keywords/>
  <dc:description/>
  <cp:lastModifiedBy>UserA</cp:lastModifiedBy>
  <cp:revision>2</cp:revision>
  <dcterms:created xsi:type="dcterms:W3CDTF">2020-10-20T04:37:00Z</dcterms:created>
  <dcterms:modified xsi:type="dcterms:W3CDTF">2020-10-20T04:37:00Z</dcterms:modified>
</cp:coreProperties>
</file>